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72" w:rsidRDefault="00F722E7" w:rsidP="005F73A5">
      <w:pPr>
        <w:pStyle w:val="20"/>
        <w:shd w:val="clear" w:color="auto" w:fill="auto"/>
        <w:ind w:left="20"/>
        <w:rPr>
          <w:rFonts w:ascii="Courier New" w:hAnsi="Courier New" w:cs="Courier New"/>
          <w:color w:val="000000"/>
          <w:sz w:val="28"/>
          <w:szCs w:val="28"/>
        </w:rPr>
      </w:pPr>
      <w:r>
        <w:rPr>
          <w:rFonts w:ascii="Courier New" w:hAnsi="Courier New" w:cs="Courier New"/>
          <w:color w:val="000000"/>
          <w:sz w:val="28"/>
          <w:szCs w:val="28"/>
        </w:rPr>
        <w:t>а</w:t>
      </w:r>
      <w:r w:rsidR="000C0F72">
        <w:rPr>
          <w:rFonts w:ascii="Courier New" w:hAnsi="Courier New" w:cs="Courier New"/>
          <w:color w:val="000000"/>
          <w:sz w:val="28"/>
          <w:szCs w:val="28"/>
        </w:rPr>
        <w:t>дминистрация Беловского муниципального района</w:t>
      </w: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165CA3" w:rsidP="005F73A5">
      <w:pPr>
        <w:pStyle w:val="20"/>
        <w:shd w:val="clear" w:color="auto" w:fill="auto"/>
        <w:ind w:left="20"/>
        <w:rPr>
          <w:rFonts w:ascii="Courier New" w:hAnsi="Courier New" w:cs="Courier New"/>
          <w:color w:val="000000"/>
          <w:sz w:val="28"/>
          <w:szCs w:val="28"/>
        </w:rPr>
      </w:pPr>
      <w:r>
        <w:rPr>
          <w:rFonts w:ascii="Courier New" w:hAnsi="Courier New" w:cs="Courier New"/>
          <w:noProof/>
          <w:color w:val="000000"/>
          <w:sz w:val="28"/>
          <w:szCs w:val="28"/>
        </w:rPr>
        <w:drawing>
          <wp:anchor distT="0" distB="0" distL="114300" distR="114300" simplePos="0" relativeHeight="251658240" behindDoc="0" locked="0" layoutInCell="1" allowOverlap="1">
            <wp:simplePos x="0" y="0"/>
            <wp:positionH relativeFrom="column">
              <wp:posOffset>1758315</wp:posOffset>
            </wp:positionH>
            <wp:positionV relativeFrom="paragraph">
              <wp:posOffset>2540</wp:posOffset>
            </wp:positionV>
            <wp:extent cx="2343150" cy="2838450"/>
            <wp:effectExtent l="19050" t="0" r="0" b="0"/>
            <wp:wrapNone/>
            <wp:docPr id="1" name="Рисунок 1" descr="C:\Users\econom-4\Desktop\Герб р-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nom-4\Desktop\Герб р-на.png"/>
                    <pic:cNvPicPr>
                      <a:picLocks noChangeAspect="1" noChangeArrowheads="1"/>
                    </pic:cNvPicPr>
                  </pic:nvPicPr>
                  <pic:blipFill>
                    <a:blip r:embed="rId7"/>
                    <a:srcRect/>
                    <a:stretch>
                      <a:fillRect/>
                    </a:stretch>
                  </pic:blipFill>
                  <pic:spPr bwMode="auto">
                    <a:xfrm>
                      <a:off x="0" y="0"/>
                      <a:ext cx="2343150" cy="2838450"/>
                    </a:xfrm>
                    <a:prstGeom prst="rect">
                      <a:avLst/>
                    </a:prstGeom>
                    <a:noFill/>
                    <a:ln w="9525">
                      <a:noFill/>
                      <a:miter lim="800000"/>
                      <a:headEnd/>
                      <a:tailEnd/>
                    </a:ln>
                  </pic:spPr>
                </pic:pic>
              </a:graphicData>
            </a:graphic>
          </wp:anchor>
        </w:drawing>
      </w: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165CA3" w:rsidRDefault="00165CA3" w:rsidP="005F73A5">
      <w:pPr>
        <w:pStyle w:val="20"/>
        <w:shd w:val="clear" w:color="auto" w:fill="auto"/>
        <w:ind w:left="20"/>
        <w:rPr>
          <w:rFonts w:ascii="Courier New" w:hAnsi="Courier New" w:cs="Courier New"/>
          <w:color w:val="000000"/>
          <w:sz w:val="28"/>
          <w:szCs w:val="28"/>
        </w:rPr>
      </w:pPr>
    </w:p>
    <w:p w:rsidR="00165CA3" w:rsidRDefault="00165CA3"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Pr="000C0F72" w:rsidRDefault="000C0F72" w:rsidP="005F73A5">
      <w:pPr>
        <w:pStyle w:val="20"/>
        <w:shd w:val="clear" w:color="auto" w:fill="auto"/>
        <w:ind w:left="20"/>
        <w:rPr>
          <w:rFonts w:ascii="Courier New" w:hAnsi="Courier New" w:cs="Courier New"/>
          <w:i/>
          <w:color w:val="000000"/>
          <w:sz w:val="28"/>
          <w:szCs w:val="28"/>
          <w:u w:val="single"/>
        </w:rPr>
      </w:pPr>
      <w:r w:rsidRPr="000C0F72">
        <w:rPr>
          <w:rFonts w:ascii="Courier New" w:hAnsi="Courier New" w:cs="Courier New"/>
          <w:i/>
          <w:color w:val="000000"/>
          <w:sz w:val="28"/>
          <w:szCs w:val="28"/>
          <w:u w:val="single"/>
        </w:rPr>
        <w:t xml:space="preserve">Состояние и развитие конкурентной среды на рынках товаров, работ и услуг Беловского муниципального района  по итогам 2018 года </w:t>
      </w: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6B25BD" w:rsidRDefault="006B25BD"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245A69" w:rsidRDefault="00245A69" w:rsidP="005F73A5">
      <w:pPr>
        <w:pStyle w:val="20"/>
        <w:shd w:val="clear" w:color="auto" w:fill="auto"/>
        <w:ind w:left="20"/>
        <w:rPr>
          <w:rFonts w:ascii="Courier New" w:hAnsi="Courier New" w:cs="Courier New"/>
          <w:color w:val="000000"/>
          <w:sz w:val="28"/>
          <w:szCs w:val="28"/>
        </w:rPr>
      </w:pPr>
    </w:p>
    <w:p w:rsidR="00771F38" w:rsidRDefault="00771F38" w:rsidP="005F73A5">
      <w:pPr>
        <w:pStyle w:val="20"/>
        <w:shd w:val="clear" w:color="auto" w:fill="auto"/>
        <w:ind w:left="20"/>
        <w:rPr>
          <w:rFonts w:ascii="Courier New" w:hAnsi="Courier New" w:cs="Courier New"/>
          <w:color w:val="000000"/>
          <w:sz w:val="28"/>
          <w:szCs w:val="28"/>
        </w:rPr>
      </w:pPr>
    </w:p>
    <w:p w:rsidR="00771F38" w:rsidRDefault="00771F38"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p>
    <w:p w:rsidR="000C0F72" w:rsidRDefault="000C0F72" w:rsidP="005F73A5">
      <w:pPr>
        <w:pStyle w:val="20"/>
        <w:shd w:val="clear" w:color="auto" w:fill="auto"/>
        <w:ind w:left="20"/>
        <w:rPr>
          <w:rFonts w:ascii="Courier New" w:hAnsi="Courier New" w:cs="Courier New"/>
          <w:color w:val="000000"/>
          <w:sz w:val="28"/>
          <w:szCs w:val="28"/>
        </w:rPr>
      </w:pPr>
      <w:r>
        <w:rPr>
          <w:rFonts w:ascii="Courier New" w:hAnsi="Courier New" w:cs="Courier New"/>
          <w:color w:val="000000"/>
          <w:sz w:val="28"/>
          <w:szCs w:val="28"/>
        </w:rPr>
        <w:t>Беловский муниципальный район</w:t>
      </w:r>
    </w:p>
    <w:p w:rsidR="000C0F72" w:rsidRDefault="00771F38" w:rsidP="005F73A5">
      <w:pPr>
        <w:pStyle w:val="20"/>
        <w:shd w:val="clear" w:color="auto" w:fill="auto"/>
        <w:ind w:left="20"/>
        <w:rPr>
          <w:rFonts w:ascii="Courier New" w:hAnsi="Courier New" w:cs="Courier New"/>
          <w:color w:val="000000"/>
          <w:sz w:val="28"/>
          <w:szCs w:val="28"/>
        </w:rPr>
      </w:pPr>
      <w:r>
        <w:rPr>
          <w:rFonts w:ascii="Courier New" w:hAnsi="Courier New" w:cs="Courier New"/>
          <w:color w:val="000000"/>
          <w:sz w:val="28"/>
          <w:szCs w:val="28"/>
        </w:rPr>
        <w:t xml:space="preserve"> </w:t>
      </w:r>
      <w:r w:rsidR="000C0F72">
        <w:rPr>
          <w:rFonts w:ascii="Courier New" w:hAnsi="Courier New" w:cs="Courier New"/>
          <w:color w:val="000000"/>
          <w:sz w:val="28"/>
          <w:szCs w:val="28"/>
        </w:rPr>
        <w:t>2019 год</w:t>
      </w:r>
    </w:p>
    <w:p w:rsidR="00CC099A" w:rsidRDefault="00CC099A" w:rsidP="005F73A5">
      <w:pPr>
        <w:pStyle w:val="20"/>
        <w:shd w:val="clear" w:color="auto" w:fill="auto"/>
        <w:spacing w:line="240" w:lineRule="auto"/>
        <w:ind w:left="23"/>
        <w:rPr>
          <w:rFonts w:ascii="Courier New" w:hAnsi="Courier New" w:cs="Courier New"/>
          <w:color w:val="000000"/>
          <w:sz w:val="28"/>
          <w:szCs w:val="28"/>
        </w:rPr>
      </w:pPr>
    </w:p>
    <w:p w:rsidR="005F73A5" w:rsidRDefault="006238E9" w:rsidP="005F73A5">
      <w:pPr>
        <w:pStyle w:val="20"/>
        <w:shd w:val="clear" w:color="auto" w:fill="auto"/>
        <w:spacing w:line="288" w:lineRule="exact"/>
        <w:ind w:left="20" w:firstLine="460"/>
        <w:jc w:val="both"/>
        <w:rPr>
          <w:rFonts w:ascii="Courier New" w:hAnsi="Courier New" w:cs="Courier New"/>
          <w:sz w:val="28"/>
          <w:szCs w:val="28"/>
        </w:rPr>
      </w:pPr>
      <w:r>
        <w:rPr>
          <w:rFonts w:ascii="Courier New" w:hAnsi="Courier New" w:cs="Courier New"/>
          <w:color w:val="000000"/>
          <w:sz w:val="28"/>
          <w:szCs w:val="28"/>
        </w:rPr>
        <w:t>Доклад «О состоянии и развитии конкурентной среды на рынках товаров, работ и услуг Беловского муниципального района»</w:t>
      </w:r>
    </w:p>
    <w:p w:rsidR="005F73A5" w:rsidRPr="005F73A5" w:rsidRDefault="005F73A5" w:rsidP="005F73A5">
      <w:pPr>
        <w:pStyle w:val="20"/>
        <w:shd w:val="clear" w:color="auto" w:fill="auto"/>
        <w:spacing w:line="288" w:lineRule="exact"/>
        <w:ind w:left="20" w:firstLine="460"/>
        <w:jc w:val="both"/>
        <w:rPr>
          <w:rFonts w:ascii="Courier New" w:hAnsi="Courier New" w:cs="Courier New"/>
          <w:sz w:val="28"/>
          <w:szCs w:val="28"/>
        </w:rPr>
      </w:pPr>
    </w:p>
    <w:p w:rsidR="005F73A5" w:rsidRPr="005F73A5" w:rsidRDefault="005F73A5" w:rsidP="005F73A5">
      <w:pPr>
        <w:pStyle w:val="21"/>
        <w:shd w:val="clear" w:color="auto" w:fill="auto"/>
        <w:spacing w:line="360" w:lineRule="auto"/>
        <w:ind w:left="20" w:right="20" w:firstLine="460"/>
        <w:rPr>
          <w:rFonts w:ascii="Courier New" w:hAnsi="Courier New" w:cs="Courier New"/>
          <w:sz w:val="28"/>
          <w:szCs w:val="28"/>
        </w:rPr>
      </w:pPr>
      <w:r w:rsidRPr="005F73A5">
        <w:rPr>
          <w:rFonts w:ascii="Courier New" w:hAnsi="Courier New" w:cs="Courier New"/>
          <w:color w:val="000000"/>
          <w:sz w:val="28"/>
          <w:szCs w:val="28"/>
        </w:rPr>
        <w:t xml:space="preserve">В настоящем докладе приведены основные итоги проводимой в </w:t>
      </w:r>
      <w:r>
        <w:rPr>
          <w:rFonts w:ascii="Courier New" w:hAnsi="Courier New" w:cs="Courier New"/>
          <w:color w:val="000000"/>
          <w:sz w:val="28"/>
          <w:szCs w:val="28"/>
        </w:rPr>
        <w:t>Беловском</w:t>
      </w:r>
      <w:r w:rsidRPr="005F73A5">
        <w:rPr>
          <w:rFonts w:ascii="Courier New" w:hAnsi="Courier New" w:cs="Courier New"/>
          <w:color w:val="000000"/>
          <w:sz w:val="28"/>
          <w:szCs w:val="28"/>
        </w:rPr>
        <w:t xml:space="preserve"> муниципальном районе конкурентной политики, в том числе предварительные результаты внедрения Станд</w:t>
      </w:r>
      <w:r>
        <w:rPr>
          <w:rFonts w:ascii="Courier New" w:hAnsi="Courier New" w:cs="Courier New"/>
          <w:color w:val="000000"/>
          <w:sz w:val="28"/>
          <w:szCs w:val="28"/>
        </w:rPr>
        <w:t>арта развития конкуренции в 2018</w:t>
      </w:r>
      <w:r w:rsidRPr="005F73A5">
        <w:rPr>
          <w:rFonts w:ascii="Courier New" w:hAnsi="Courier New" w:cs="Courier New"/>
          <w:color w:val="000000"/>
          <w:sz w:val="28"/>
          <w:szCs w:val="28"/>
        </w:rPr>
        <w:t xml:space="preserve"> году.</w:t>
      </w:r>
    </w:p>
    <w:p w:rsidR="000F3AFC" w:rsidRDefault="00884C70" w:rsidP="004B02EE">
      <w:pPr>
        <w:pStyle w:val="21"/>
        <w:shd w:val="clear" w:color="auto" w:fill="auto"/>
        <w:spacing w:line="360" w:lineRule="auto"/>
        <w:ind w:left="20" w:right="20" w:firstLine="460"/>
        <w:rPr>
          <w:rFonts w:ascii="Courier New" w:hAnsi="Courier New" w:cs="Courier New"/>
          <w:color w:val="000000"/>
          <w:sz w:val="28"/>
          <w:szCs w:val="28"/>
        </w:rPr>
      </w:pPr>
      <w:r w:rsidRPr="00884C70">
        <w:rPr>
          <w:rFonts w:ascii="Courier New" w:hAnsi="Courier New" w:cs="Courier New"/>
          <w:color w:val="000000"/>
          <w:sz w:val="28"/>
          <w:szCs w:val="28"/>
        </w:rPr>
        <w:t xml:space="preserve">В </w:t>
      </w:r>
      <w:r>
        <w:rPr>
          <w:rFonts w:ascii="Courier New" w:hAnsi="Courier New" w:cs="Courier New"/>
          <w:color w:val="000000"/>
          <w:sz w:val="28"/>
          <w:szCs w:val="28"/>
        </w:rPr>
        <w:t>Беловском</w:t>
      </w:r>
      <w:r w:rsidRPr="00884C70">
        <w:rPr>
          <w:rFonts w:ascii="Courier New" w:hAnsi="Courier New" w:cs="Courier New"/>
          <w:color w:val="000000"/>
          <w:sz w:val="28"/>
          <w:szCs w:val="28"/>
        </w:rPr>
        <w:t xml:space="preserve"> муниципальном районе работа по выработке мероприятий, направленных на развитие конкуренции, ведется с 2017 года. </w:t>
      </w:r>
      <w:r w:rsidR="00BA6FBC">
        <w:rPr>
          <w:rFonts w:ascii="Courier New" w:hAnsi="Courier New" w:cs="Courier New"/>
          <w:color w:val="000000"/>
          <w:sz w:val="28"/>
          <w:szCs w:val="28"/>
        </w:rPr>
        <w:t xml:space="preserve">В целях внедрения </w:t>
      </w:r>
      <w:r w:rsidR="00BA6FBC" w:rsidRPr="005F73A5">
        <w:rPr>
          <w:rFonts w:ascii="Courier New" w:hAnsi="Courier New" w:cs="Courier New"/>
          <w:color w:val="000000"/>
          <w:sz w:val="28"/>
          <w:szCs w:val="28"/>
        </w:rPr>
        <w:t>Станд</w:t>
      </w:r>
      <w:r w:rsidR="00BA6FBC">
        <w:rPr>
          <w:rFonts w:ascii="Courier New" w:hAnsi="Courier New" w:cs="Courier New"/>
          <w:color w:val="000000"/>
          <w:sz w:val="28"/>
          <w:szCs w:val="28"/>
        </w:rPr>
        <w:t>арта развития конкуренции утверждено р</w:t>
      </w:r>
      <w:r w:rsidR="000F3AFC">
        <w:rPr>
          <w:rFonts w:ascii="Courier New" w:hAnsi="Courier New" w:cs="Courier New"/>
          <w:color w:val="000000"/>
          <w:sz w:val="28"/>
          <w:szCs w:val="28"/>
        </w:rPr>
        <w:t xml:space="preserve">аспоряжение </w:t>
      </w:r>
      <w:r w:rsidR="000F3AFC" w:rsidRPr="00884C70">
        <w:rPr>
          <w:rFonts w:ascii="Courier New" w:hAnsi="Courier New" w:cs="Courier New"/>
          <w:color w:val="000000"/>
          <w:sz w:val="28"/>
          <w:szCs w:val="28"/>
        </w:rPr>
        <w:t xml:space="preserve">администрации </w:t>
      </w:r>
      <w:r w:rsidR="000F3AFC">
        <w:rPr>
          <w:rFonts w:ascii="Courier New" w:hAnsi="Courier New" w:cs="Courier New"/>
          <w:color w:val="000000"/>
          <w:sz w:val="28"/>
          <w:szCs w:val="28"/>
        </w:rPr>
        <w:t>Беловского</w:t>
      </w:r>
      <w:r w:rsidR="000F3AFC" w:rsidRPr="00884C70">
        <w:rPr>
          <w:rFonts w:ascii="Courier New" w:hAnsi="Courier New" w:cs="Courier New"/>
          <w:color w:val="000000"/>
          <w:sz w:val="28"/>
          <w:szCs w:val="28"/>
        </w:rPr>
        <w:t xml:space="preserve"> </w:t>
      </w:r>
      <w:r w:rsidR="000F3AFC">
        <w:rPr>
          <w:rFonts w:ascii="Courier New" w:hAnsi="Courier New" w:cs="Courier New"/>
          <w:color w:val="000000"/>
          <w:sz w:val="28"/>
          <w:szCs w:val="28"/>
        </w:rPr>
        <w:t>муниципального района от 23.03.2017 №410 «Об определении уполномоченного органа по содействию развитию конкуренции в Беловском муниципальном районе».</w:t>
      </w:r>
    </w:p>
    <w:p w:rsidR="000F3AFC" w:rsidRPr="00884C70" w:rsidRDefault="00884C70" w:rsidP="000F3AFC">
      <w:pPr>
        <w:pStyle w:val="21"/>
        <w:shd w:val="clear" w:color="auto" w:fill="auto"/>
        <w:spacing w:line="360" w:lineRule="auto"/>
        <w:ind w:left="23" w:right="23" w:firstLine="460"/>
        <w:rPr>
          <w:rFonts w:ascii="Courier New" w:hAnsi="Courier New" w:cs="Courier New"/>
          <w:sz w:val="28"/>
          <w:szCs w:val="28"/>
        </w:rPr>
      </w:pPr>
      <w:r w:rsidRPr="00884C70">
        <w:rPr>
          <w:rFonts w:ascii="Courier New" w:hAnsi="Courier New" w:cs="Courier New"/>
          <w:color w:val="000000"/>
          <w:sz w:val="28"/>
          <w:szCs w:val="28"/>
        </w:rPr>
        <w:t xml:space="preserve">Постановлением администрации </w:t>
      </w:r>
      <w:r>
        <w:rPr>
          <w:rFonts w:ascii="Courier New" w:hAnsi="Courier New" w:cs="Courier New"/>
          <w:color w:val="000000"/>
          <w:sz w:val="28"/>
          <w:szCs w:val="28"/>
        </w:rPr>
        <w:t xml:space="preserve">Беловского </w:t>
      </w:r>
      <w:r w:rsidRPr="00884C70">
        <w:rPr>
          <w:rFonts w:ascii="Courier New" w:hAnsi="Courier New" w:cs="Courier New"/>
          <w:color w:val="000000"/>
          <w:sz w:val="28"/>
          <w:szCs w:val="28"/>
        </w:rPr>
        <w:t xml:space="preserve">муниципального района от </w:t>
      </w:r>
      <w:r>
        <w:rPr>
          <w:rFonts w:ascii="Courier New" w:hAnsi="Courier New" w:cs="Courier New"/>
          <w:color w:val="000000"/>
          <w:sz w:val="28"/>
          <w:szCs w:val="28"/>
        </w:rPr>
        <w:t>06.04.2017 №94</w:t>
      </w:r>
      <w:r w:rsidRPr="00884C70">
        <w:rPr>
          <w:rFonts w:ascii="Courier New" w:hAnsi="Courier New" w:cs="Courier New"/>
          <w:color w:val="000000"/>
          <w:sz w:val="28"/>
          <w:szCs w:val="28"/>
        </w:rPr>
        <w:t xml:space="preserve"> «О создании совета по содействию развитию конкуренции в </w:t>
      </w:r>
      <w:r>
        <w:rPr>
          <w:rFonts w:ascii="Courier New" w:hAnsi="Courier New" w:cs="Courier New"/>
          <w:color w:val="000000"/>
          <w:sz w:val="28"/>
          <w:szCs w:val="28"/>
        </w:rPr>
        <w:t>Беловском</w:t>
      </w:r>
      <w:r w:rsidRPr="00884C70">
        <w:rPr>
          <w:rFonts w:ascii="Courier New" w:hAnsi="Courier New" w:cs="Courier New"/>
          <w:color w:val="000000"/>
          <w:sz w:val="28"/>
          <w:szCs w:val="28"/>
        </w:rPr>
        <w:t xml:space="preserve"> муниципальном районе» создан орган по содействию развитию конкуренции</w:t>
      </w:r>
      <w:r w:rsidR="004B02EE">
        <w:rPr>
          <w:rFonts w:ascii="Courier New" w:hAnsi="Courier New" w:cs="Courier New"/>
          <w:color w:val="000000"/>
          <w:sz w:val="28"/>
          <w:szCs w:val="28"/>
        </w:rPr>
        <w:t>.</w:t>
      </w:r>
      <w:r w:rsidRPr="00884C70">
        <w:rPr>
          <w:rFonts w:ascii="Courier New" w:hAnsi="Courier New" w:cs="Courier New"/>
          <w:color w:val="000000"/>
          <w:sz w:val="28"/>
          <w:szCs w:val="28"/>
        </w:rPr>
        <w:t xml:space="preserve"> </w:t>
      </w:r>
      <w:r w:rsidR="000F3AFC">
        <w:rPr>
          <w:rFonts w:ascii="Courier New" w:hAnsi="Courier New" w:cs="Courier New"/>
          <w:color w:val="000000"/>
          <w:sz w:val="28"/>
          <w:szCs w:val="28"/>
        </w:rPr>
        <w:t xml:space="preserve">Распоряжение </w:t>
      </w:r>
      <w:r w:rsidR="000F3AFC" w:rsidRPr="00884C70">
        <w:rPr>
          <w:rFonts w:ascii="Courier New" w:hAnsi="Courier New" w:cs="Courier New"/>
          <w:color w:val="000000"/>
          <w:sz w:val="28"/>
          <w:szCs w:val="28"/>
        </w:rPr>
        <w:t xml:space="preserve">администрации </w:t>
      </w:r>
      <w:r w:rsidR="000F3AFC">
        <w:rPr>
          <w:rFonts w:ascii="Courier New" w:hAnsi="Courier New" w:cs="Courier New"/>
          <w:color w:val="000000"/>
          <w:sz w:val="28"/>
          <w:szCs w:val="28"/>
        </w:rPr>
        <w:t>Беловского</w:t>
      </w:r>
      <w:r w:rsidR="000F3AFC" w:rsidRPr="00884C70">
        <w:rPr>
          <w:rFonts w:ascii="Courier New" w:hAnsi="Courier New" w:cs="Courier New"/>
          <w:color w:val="000000"/>
          <w:sz w:val="28"/>
          <w:szCs w:val="28"/>
        </w:rPr>
        <w:t xml:space="preserve"> </w:t>
      </w:r>
      <w:r w:rsidR="000F3AFC">
        <w:rPr>
          <w:rFonts w:ascii="Courier New" w:hAnsi="Courier New" w:cs="Courier New"/>
          <w:color w:val="000000"/>
          <w:sz w:val="28"/>
          <w:szCs w:val="28"/>
        </w:rPr>
        <w:t>муниципального района от 12.05.2017 № 754 «Об утверждении перечня приоритетных и социально значимых рынков для содействия развитию конкуренции в Беловском муниципальном районе».</w:t>
      </w:r>
    </w:p>
    <w:p w:rsidR="00636F5B" w:rsidRDefault="004D1DF2" w:rsidP="00884C70">
      <w:pPr>
        <w:pStyle w:val="21"/>
        <w:shd w:val="clear" w:color="auto" w:fill="auto"/>
        <w:spacing w:line="360" w:lineRule="auto"/>
        <w:ind w:left="23" w:right="23" w:firstLine="460"/>
        <w:rPr>
          <w:rFonts w:ascii="Courier New" w:hAnsi="Courier New" w:cs="Courier New"/>
          <w:color w:val="000000"/>
          <w:sz w:val="28"/>
          <w:szCs w:val="28"/>
        </w:rPr>
      </w:pPr>
      <w:r>
        <w:rPr>
          <w:rFonts w:ascii="Courier New" w:hAnsi="Courier New" w:cs="Courier New"/>
          <w:color w:val="000000"/>
          <w:sz w:val="28"/>
          <w:szCs w:val="28"/>
        </w:rPr>
        <w:t>В 2017 году постановлением администрации</w:t>
      </w:r>
      <w:r w:rsidR="00884C70" w:rsidRPr="00884C70">
        <w:rPr>
          <w:rFonts w:ascii="Courier New" w:hAnsi="Courier New" w:cs="Courier New"/>
          <w:color w:val="000000"/>
          <w:sz w:val="28"/>
          <w:szCs w:val="28"/>
        </w:rPr>
        <w:t xml:space="preserve"> </w:t>
      </w:r>
      <w:r w:rsidR="00884C70">
        <w:rPr>
          <w:rFonts w:ascii="Courier New" w:hAnsi="Courier New" w:cs="Courier New"/>
          <w:color w:val="000000"/>
          <w:sz w:val="28"/>
          <w:szCs w:val="28"/>
        </w:rPr>
        <w:t>Беловского</w:t>
      </w:r>
      <w:r w:rsidR="00884C70" w:rsidRPr="00884C70">
        <w:rPr>
          <w:rFonts w:ascii="Courier New" w:hAnsi="Courier New" w:cs="Courier New"/>
          <w:color w:val="000000"/>
          <w:sz w:val="28"/>
          <w:szCs w:val="28"/>
        </w:rPr>
        <w:t xml:space="preserve"> </w:t>
      </w:r>
      <w:r w:rsidR="00884C70">
        <w:rPr>
          <w:rFonts w:ascii="Courier New" w:hAnsi="Courier New" w:cs="Courier New"/>
          <w:color w:val="000000"/>
          <w:sz w:val="28"/>
          <w:szCs w:val="28"/>
        </w:rPr>
        <w:t>муниципального района от 27.06</w:t>
      </w:r>
      <w:r w:rsidR="00884C70" w:rsidRPr="00884C70">
        <w:rPr>
          <w:rFonts w:ascii="Courier New" w:hAnsi="Courier New" w:cs="Courier New"/>
          <w:color w:val="000000"/>
          <w:sz w:val="28"/>
          <w:szCs w:val="28"/>
        </w:rPr>
        <w:t>.2017 №</w:t>
      </w:r>
      <w:r w:rsidR="00884C70">
        <w:rPr>
          <w:rFonts w:ascii="Courier New" w:hAnsi="Courier New" w:cs="Courier New"/>
          <w:color w:val="000000"/>
          <w:sz w:val="28"/>
          <w:szCs w:val="28"/>
        </w:rPr>
        <w:t>168 «О внедрении Стандарта развития конкуренции в Беловском  муниципальном районе</w:t>
      </w:r>
      <w:r w:rsidR="002E66F4">
        <w:rPr>
          <w:rFonts w:ascii="Courier New" w:hAnsi="Courier New" w:cs="Courier New"/>
          <w:color w:val="000000"/>
          <w:sz w:val="28"/>
          <w:szCs w:val="28"/>
        </w:rPr>
        <w:t>»</w:t>
      </w:r>
      <w:r w:rsidR="00884C70" w:rsidRPr="00884C70">
        <w:rPr>
          <w:rFonts w:ascii="Courier New" w:hAnsi="Courier New" w:cs="Courier New"/>
          <w:color w:val="000000"/>
          <w:sz w:val="28"/>
          <w:szCs w:val="28"/>
        </w:rPr>
        <w:t>,</w:t>
      </w:r>
      <w:r>
        <w:rPr>
          <w:rFonts w:ascii="Courier New" w:hAnsi="Courier New" w:cs="Courier New"/>
          <w:color w:val="000000"/>
          <w:sz w:val="28"/>
          <w:szCs w:val="28"/>
        </w:rPr>
        <w:t xml:space="preserve"> утвержден план мероприятий («Дорожная карта») по содействию развитию конкуренции в Беловском муниципальном районе, данным </w:t>
      </w:r>
      <w:r>
        <w:rPr>
          <w:rFonts w:ascii="Courier New" w:hAnsi="Courier New" w:cs="Courier New"/>
          <w:color w:val="000000"/>
          <w:sz w:val="28"/>
          <w:szCs w:val="28"/>
        </w:rPr>
        <w:lastRenderedPageBreak/>
        <w:t>постановлением также утверждены целевые показатели и форма отчета по реализации плана мероприятий.</w:t>
      </w:r>
    </w:p>
    <w:p w:rsidR="00884C70" w:rsidRPr="00884C70" w:rsidRDefault="00884C70" w:rsidP="00884C70">
      <w:pPr>
        <w:pStyle w:val="21"/>
        <w:shd w:val="clear" w:color="auto" w:fill="auto"/>
        <w:spacing w:line="360" w:lineRule="auto"/>
        <w:ind w:left="23" w:right="23" w:firstLine="460"/>
        <w:rPr>
          <w:rFonts w:ascii="Courier New" w:hAnsi="Courier New" w:cs="Courier New"/>
          <w:sz w:val="28"/>
          <w:szCs w:val="28"/>
        </w:rPr>
      </w:pPr>
      <w:r w:rsidRPr="00884C70">
        <w:rPr>
          <w:rFonts w:ascii="Courier New" w:hAnsi="Courier New" w:cs="Courier New"/>
          <w:color w:val="000000"/>
          <w:sz w:val="28"/>
          <w:szCs w:val="28"/>
        </w:rPr>
        <w:t>благоприятной конкурентной среды.</w:t>
      </w:r>
      <w:r w:rsidR="00761A34">
        <w:rPr>
          <w:rFonts w:ascii="Courier New" w:hAnsi="Courier New" w:cs="Courier New"/>
          <w:color w:val="000000"/>
          <w:sz w:val="28"/>
          <w:szCs w:val="28"/>
        </w:rPr>
        <w:t xml:space="preserve"> </w:t>
      </w:r>
    </w:p>
    <w:p w:rsidR="00884C70" w:rsidRDefault="00761A34" w:rsidP="00761A34">
      <w:pPr>
        <w:pStyle w:val="21"/>
        <w:shd w:val="clear" w:color="auto" w:fill="auto"/>
        <w:spacing w:line="360" w:lineRule="auto"/>
        <w:ind w:left="23" w:right="23"/>
        <w:rPr>
          <w:rFonts w:ascii="Courier New" w:hAnsi="Courier New" w:cs="Courier New"/>
          <w:color w:val="000000"/>
          <w:sz w:val="28"/>
          <w:szCs w:val="28"/>
        </w:rPr>
      </w:pPr>
      <w:r>
        <w:rPr>
          <w:rFonts w:ascii="Courier New" w:hAnsi="Courier New" w:cs="Courier New"/>
          <w:color w:val="000000"/>
          <w:sz w:val="28"/>
          <w:szCs w:val="28"/>
        </w:rPr>
        <w:t xml:space="preserve">   </w:t>
      </w:r>
      <w:r w:rsidR="00884C70" w:rsidRPr="00945D6F">
        <w:rPr>
          <w:rFonts w:ascii="Courier New" w:hAnsi="Courier New" w:cs="Courier New"/>
          <w:color w:val="000000"/>
          <w:sz w:val="28"/>
          <w:szCs w:val="28"/>
        </w:rPr>
        <w:t xml:space="preserve">Данные постановления размещены на официальном сайте администрации </w:t>
      </w:r>
      <w:r w:rsidR="00945D6F">
        <w:rPr>
          <w:rFonts w:ascii="Courier New" w:hAnsi="Courier New" w:cs="Courier New"/>
          <w:color w:val="000000"/>
          <w:sz w:val="28"/>
          <w:szCs w:val="28"/>
        </w:rPr>
        <w:t>Беловского</w:t>
      </w:r>
      <w:r w:rsidR="00DA6E45">
        <w:rPr>
          <w:rFonts w:ascii="Courier New" w:hAnsi="Courier New" w:cs="Courier New"/>
          <w:color w:val="000000"/>
          <w:sz w:val="28"/>
          <w:szCs w:val="28"/>
        </w:rPr>
        <w:t xml:space="preserve"> муниципального в разделе</w:t>
      </w:r>
      <w:r w:rsidR="00884C70" w:rsidRPr="00945D6F">
        <w:rPr>
          <w:rFonts w:ascii="Courier New" w:hAnsi="Courier New" w:cs="Courier New"/>
          <w:color w:val="000000"/>
          <w:sz w:val="28"/>
          <w:szCs w:val="28"/>
        </w:rPr>
        <w:t xml:space="preserve"> «Стандарт развития конкуренции».</w:t>
      </w:r>
    </w:p>
    <w:p w:rsidR="004B02EE" w:rsidRPr="004B02EE" w:rsidRDefault="004B02EE" w:rsidP="004B02EE">
      <w:pPr>
        <w:spacing w:after="0" w:line="360" w:lineRule="exact"/>
        <w:ind w:firstLine="709"/>
        <w:jc w:val="both"/>
        <w:rPr>
          <w:rFonts w:ascii="Courier New" w:hAnsi="Courier New" w:cs="Courier New"/>
          <w:sz w:val="28"/>
          <w:szCs w:val="28"/>
        </w:rPr>
      </w:pPr>
    </w:p>
    <w:p w:rsidR="004B02EE" w:rsidRPr="004B02EE" w:rsidRDefault="004B02EE" w:rsidP="004B02EE">
      <w:pPr>
        <w:spacing w:after="0" w:line="360" w:lineRule="exact"/>
        <w:ind w:firstLine="709"/>
        <w:jc w:val="both"/>
        <w:rPr>
          <w:rFonts w:ascii="Courier New" w:hAnsi="Courier New" w:cs="Courier New"/>
          <w:sz w:val="28"/>
          <w:szCs w:val="28"/>
        </w:rPr>
      </w:pPr>
      <w:r w:rsidRPr="004B02EE">
        <w:rPr>
          <w:rFonts w:ascii="Courier New" w:hAnsi="Courier New" w:cs="Courier New"/>
          <w:sz w:val="28"/>
          <w:szCs w:val="28"/>
        </w:rPr>
        <w:t>Основными задачами по развитию конкуренции в районе являются:</w:t>
      </w:r>
    </w:p>
    <w:p w:rsidR="004B02EE" w:rsidRPr="004B02EE" w:rsidRDefault="004B02EE" w:rsidP="004B02EE">
      <w:pPr>
        <w:spacing w:after="0" w:line="360" w:lineRule="exact"/>
        <w:ind w:firstLine="709"/>
        <w:jc w:val="both"/>
        <w:rPr>
          <w:rFonts w:ascii="Courier New" w:hAnsi="Courier New" w:cs="Courier New"/>
          <w:sz w:val="28"/>
          <w:szCs w:val="28"/>
        </w:rPr>
      </w:pPr>
      <w:r w:rsidRPr="004B02EE">
        <w:rPr>
          <w:rFonts w:ascii="Courier New" w:hAnsi="Courier New" w:cs="Courier New"/>
          <w:sz w:val="28"/>
          <w:szCs w:val="28"/>
        </w:rPr>
        <w:t>1.</w:t>
      </w:r>
      <w:r w:rsidRPr="004B02EE">
        <w:rPr>
          <w:rFonts w:ascii="Courier New" w:hAnsi="Courier New" w:cs="Courier New"/>
          <w:sz w:val="28"/>
          <w:szCs w:val="28"/>
        </w:rPr>
        <w:tab/>
        <w:t xml:space="preserve">Создание условий для динамичного развития отраслей экономики </w:t>
      </w:r>
      <w:r>
        <w:rPr>
          <w:rFonts w:ascii="Courier New" w:hAnsi="Courier New" w:cs="Courier New"/>
          <w:sz w:val="28"/>
          <w:szCs w:val="28"/>
        </w:rPr>
        <w:t>Беловского</w:t>
      </w:r>
      <w:r w:rsidRPr="004B02EE">
        <w:rPr>
          <w:rFonts w:ascii="Courier New" w:hAnsi="Courier New" w:cs="Courier New"/>
          <w:sz w:val="28"/>
          <w:szCs w:val="28"/>
        </w:rPr>
        <w:t xml:space="preserve"> муниципального района.</w:t>
      </w:r>
    </w:p>
    <w:p w:rsidR="004B02EE" w:rsidRPr="004B02EE" w:rsidRDefault="004B02EE" w:rsidP="004B02EE">
      <w:pPr>
        <w:spacing w:after="0" w:line="360" w:lineRule="exact"/>
        <w:ind w:firstLine="709"/>
        <w:jc w:val="both"/>
        <w:rPr>
          <w:rFonts w:ascii="Courier New" w:hAnsi="Courier New" w:cs="Courier New"/>
          <w:sz w:val="28"/>
          <w:szCs w:val="28"/>
        </w:rPr>
      </w:pPr>
      <w:r w:rsidRPr="004B02EE">
        <w:rPr>
          <w:rFonts w:ascii="Courier New" w:hAnsi="Courier New" w:cs="Courier New"/>
          <w:sz w:val="28"/>
          <w:szCs w:val="28"/>
        </w:rPr>
        <w:t>2.</w:t>
      </w:r>
      <w:r w:rsidRPr="004B02EE">
        <w:rPr>
          <w:rFonts w:ascii="Courier New" w:hAnsi="Courier New" w:cs="Courier New"/>
          <w:sz w:val="28"/>
          <w:szCs w:val="28"/>
        </w:rPr>
        <w:tab/>
        <w:t xml:space="preserve">Повышение уровня информированности субъектов предпринимательской деятельности и потребителей товаров и услуг о деятельности администрации </w:t>
      </w:r>
      <w:r>
        <w:rPr>
          <w:rFonts w:ascii="Courier New" w:hAnsi="Courier New" w:cs="Courier New"/>
          <w:sz w:val="28"/>
          <w:szCs w:val="28"/>
        </w:rPr>
        <w:t>Беловского</w:t>
      </w:r>
      <w:r w:rsidRPr="004B02EE">
        <w:rPr>
          <w:rFonts w:ascii="Courier New" w:hAnsi="Courier New" w:cs="Courier New"/>
          <w:sz w:val="28"/>
          <w:szCs w:val="28"/>
        </w:rPr>
        <w:t xml:space="preserve"> муниципального района по содействию развитию конкуренции.</w:t>
      </w:r>
    </w:p>
    <w:p w:rsidR="004B02EE" w:rsidRPr="004B02EE" w:rsidRDefault="004B02EE" w:rsidP="004B02EE">
      <w:pPr>
        <w:spacing w:after="0" w:line="360" w:lineRule="exact"/>
        <w:ind w:firstLine="709"/>
        <w:jc w:val="both"/>
        <w:rPr>
          <w:rFonts w:ascii="Courier New" w:hAnsi="Courier New" w:cs="Courier New"/>
          <w:sz w:val="28"/>
          <w:szCs w:val="28"/>
        </w:rPr>
      </w:pPr>
      <w:r w:rsidRPr="004B02EE">
        <w:rPr>
          <w:rFonts w:ascii="Courier New" w:hAnsi="Courier New" w:cs="Courier New"/>
          <w:sz w:val="28"/>
          <w:szCs w:val="28"/>
        </w:rPr>
        <w:t>3. Привлечение инвестиций и улучшение инвестиционного климата.</w:t>
      </w:r>
    </w:p>
    <w:p w:rsidR="004B02EE" w:rsidRPr="004B02EE" w:rsidRDefault="004B02EE" w:rsidP="004B02EE">
      <w:pPr>
        <w:spacing w:after="0" w:line="360" w:lineRule="exact"/>
        <w:ind w:firstLine="709"/>
        <w:jc w:val="both"/>
        <w:rPr>
          <w:rFonts w:ascii="Courier New" w:hAnsi="Courier New" w:cs="Courier New"/>
          <w:sz w:val="28"/>
          <w:szCs w:val="28"/>
        </w:rPr>
      </w:pPr>
      <w:r w:rsidRPr="004B02EE">
        <w:rPr>
          <w:rFonts w:ascii="Courier New" w:hAnsi="Courier New" w:cs="Courier New"/>
          <w:sz w:val="28"/>
          <w:szCs w:val="28"/>
        </w:rPr>
        <w:t>4. Снижение административных барьеров.</w:t>
      </w:r>
    </w:p>
    <w:p w:rsidR="004B02EE" w:rsidRPr="004B02EE" w:rsidRDefault="004B02EE" w:rsidP="004B02EE">
      <w:pPr>
        <w:spacing w:after="0" w:line="360" w:lineRule="exact"/>
        <w:ind w:firstLine="709"/>
        <w:jc w:val="both"/>
        <w:rPr>
          <w:rFonts w:ascii="Courier New" w:hAnsi="Courier New" w:cs="Courier New"/>
          <w:sz w:val="28"/>
          <w:szCs w:val="28"/>
        </w:rPr>
      </w:pPr>
      <w:r w:rsidRPr="004B02EE">
        <w:rPr>
          <w:rFonts w:ascii="Courier New" w:hAnsi="Courier New" w:cs="Courier New"/>
          <w:sz w:val="28"/>
          <w:szCs w:val="28"/>
        </w:rPr>
        <w:t>5. Повышение конкурентоспособности района и субъектов предпринимательской деятельности в целом.</w:t>
      </w:r>
    </w:p>
    <w:p w:rsidR="004B02EE" w:rsidRPr="004B02EE" w:rsidRDefault="004B02EE" w:rsidP="004B02EE">
      <w:pPr>
        <w:spacing w:after="0" w:line="360" w:lineRule="exact"/>
        <w:ind w:firstLine="709"/>
        <w:jc w:val="both"/>
        <w:rPr>
          <w:rFonts w:ascii="Courier New" w:hAnsi="Courier New" w:cs="Courier New"/>
          <w:sz w:val="28"/>
          <w:szCs w:val="28"/>
        </w:rPr>
      </w:pPr>
      <w:r w:rsidRPr="004B02EE">
        <w:rPr>
          <w:rFonts w:ascii="Courier New" w:hAnsi="Courier New" w:cs="Courier New"/>
          <w:sz w:val="28"/>
          <w:szCs w:val="28"/>
        </w:rPr>
        <w:t>6. Совершенствование процессов управления объектами муниципальной собственности.</w:t>
      </w:r>
    </w:p>
    <w:p w:rsidR="00E408A1" w:rsidRDefault="00E408A1" w:rsidP="002E66F4">
      <w:pPr>
        <w:spacing w:after="0" w:line="360" w:lineRule="auto"/>
        <w:ind w:firstLine="567"/>
        <w:jc w:val="center"/>
        <w:rPr>
          <w:rFonts w:ascii="Courier New" w:hAnsi="Courier New" w:cs="Courier New"/>
          <w:b/>
          <w:sz w:val="28"/>
          <w:szCs w:val="28"/>
        </w:rPr>
      </w:pPr>
    </w:p>
    <w:p w:rsidR="00E408A1" w:rsidRDefault="00E408A1" w:rsidP="002E66F4">
      <w:pPr>
        <w:spacing w:after="0" w:line="360" w:lineRule="auto"/>
        <w:ind w:firstLine="567"/>
        <w:jc w:val="center"/>
        <w:rPr>
          <w:rFonts w:ascii="Courier New" w:hAnsi="Courier New" w:cs="Courier New"/>
          <w:b/>
          <w:sz w:val="28"/>
          <w:szCs w:val="28"/>
        </w:rPr>
      </w:pPr>
    </w:p>
    <w:p w:rsidR="00FF21C1" w:rsidRDefault="002E66F4" w:rsidP="00FF21C1">
      <w:pPr>
        <w:spacing w:after="0" w:line="360" w:lineRule="auto"/>
        <w:ind w:firstLine="567"/>
        <w:jc w:val="center"/>
        <w:rPr>
          <w:rFonts w:ascii="Courier New" w:hAnsi="Courier New" w:cs="Courier New"/>
          <w:b/>
          <w:sz w:val="28"/>
          <w:szCs w:val="28"/>
        </w:rPr>
      </w:pPr>
      <w:r>
        <w:rPr>
          <w:rFonts w:ascii="Courier New" w:hAnsi="Courier New" w:cs="Courier New"/>
          <w:b/>
          <w:sz w:val="28"/>
          <w:szCs w:val="28"/>
        </w:rPr>
        <w:t>1</w:t>
      </w:r>
      <w:r w:rsidRPr="002E66F4">
        <w:rPr>
          <w:rFonts w:ascii="Courier New" w:hAnsi="Courier New" w:cs="Courier New"/>
          <w:b/>
          <w:sz w:val="28"/>
          <w:szCs w:val="28"/>
        </w:rPr>
        <w:t xml:space="preserve">. Текущее состояние развития конкурентной среды на социально значимых и приоритетных рынках </w:t>
      </w:r>
      <w:r>
        <w:rPr>
          <w:rFonts w:ascii="Courier New" w:hAnsi="Courier New" w:cs="Courier New"/>
          <w:b/>
          <w:sz w:val="28"/>
          <w:szCs w:val="28"/>
        </w:rPr>
        <w:t xml:space="preserve">Беловского </w:t>
      </w:r>
      <w:r w:rsidRPr="002E66F4">
        <w:rPr>
          <w:rFonts w:ascii="Courier New" w:hAnsi="Courier New" w:cs="Courier New"/>
          <w:b/>
          <w:sz w:val="28"/>
          <w:szCs w:val="28"/>
        </w:rPr>
        <w:t>муниципального района</w:t>
      </w:r>
    </w:p>
    <w:p w:rsidR="002E66F4" w:rsidRPr="00FF21C1" w:rsidRDefault="00FF21C1" w:rsidP="00FF21C1">
      <w:pPr>
        <w:spacing w:after="0" w:line="360" w:lineRule="auto"/>
        <w:ind w:firstLine="567"/>
        <w:jc w:val="both"/>
        <w:rPr>
          <w:rFonts w:ascii="Courier New" w:hAnsi="Courier New" w:cs="Courier New"/>
          <w:b/>
          <w:sz w:val="28"/>
          <w:szCs w:val="28"/>
        </w:rPr>
      </w:pPr>
      <w:r>
        <w:rPr>
          <w:rFonts w:ascii="Courier New" w:hAnsi="Courier New" w:cs="Courier New"/>
          <w:sz w:val="28"/>
          <w:szCs w:val="28"/>
        </w:rPr>
        <w:t xml:space="preserve"> </w:t>
      </w:r>
      <w:r w:rsidR="00E408A1">
        <w:rPr>
          <w:rFonts w:ascii="Courier New" w:hAnsi="Courier New" w:cs="Courier New"/>
          <w:sz w:val="28"/>
          <w:szCs w:val="28"/>
        </w:rPr>
        <w:t xml:space="preserve"> </w:t>
      </w:r>
      <w:r w:rsidR="002E66F4" w:rsidRPr="002E66F4">
        <w:rPr>
          <w:rFonts w:ascii="Courier New" w:hAnsi="Courier New" w:cs="Courier New"/>
          <w:sz w:val="28"/>
          <w:szCs w:val="28"/>
        </w:rPr>
        <w:t xml:space="preserve">В </w:t>
      </w:r>
      <w:r w:rsidR="002E66F4">
        <w:rPr>
          <w:rFonts w:ascii="Courier New" w:hAnsi="Courier New" w:cs="Courier New"/>
          <w:sz w:val="28"/>
          <w:szCs w:val="28"/>
        </w:rPr>
        <w:t>Беловском</w:t>
      </w:r>
      <w:r w:rsidR="002E66F4" w:rsidRPr="002E66F4">
        <w:rPr>
          <w:rFonts w:ascii="Courier New" w:hAnsi="Courier New" w:cs="Courier New"/>
          <w:sz w:val="28"/>
          <w:szCs w:val="28"/>
        </w:rPr>
        <w:t xml:space="preserve"> муниципальном районе работа по выработке мероприятий, направленных на раз</w:t>
      </w:r>
      <w:r>
        <w:rPr>
          <w:rFonts w:ascii="Courier New" w:hAnsi="Courier New" w:cs="Courier New"/>
          <w:sz w:val="28"/>
          <w:szCs w:val="28"/>
        </w:rPr>
        <w:t>витие конкуренции организована с</w:t>
      </w:r>
      <w:r w:rsidR="007A634C">
        <w:rPr>
          <w:rFonts w:ascii="Courier New" w:hAnsi="Courier New" w:cs="Courier New"/>
          <w:sz w:val="28"/>
          <w:szCs w:val="28"/>
        </w:rPr>
        <w:t xml:space="preserve"> 20</w:t>
      </w:r>
      <w:r>
        <w:rPr>
          <w:rFonts w:ascii="Courier New" w:hAnsi="Courier New" w:cs="Courier New"/>
          <w:sz w:val="28"/>
          <w:szCs w:val="28"/>
        </w:rPr>
        <w:t>17 года</w:t>
      </w:r>
      <w:r w:rsidR="002E66F4" w:rsidRPr="002E66F4">
        <w:rPr>
          <w:rFonts w:ascii="Courier New" w:hAnsi="Courier New" w:cs="Courier New"/>
          <w:sz w:val="28"/>
          <w:szCs w:val="28"/>
        </w:rPr>
        <w:t>. Постановлением администрац</w:t>
      </w:r>
      <w:r w:rsidR="002E66F4">
        <w:rPr>
          <w:rFonts w:ascii="Courier New" w:hAnsi="Courier New" w:cs="Courier New"/>
          <w:sz w:val="28"/>
          <w:szCs w:val="28"/>
        </w:rPr>
        <w:t xml:space="preserve">ии Беловского </w:t>
      </w:r>
      <w:r w:rsidR="002E66F4" w:rsidRPr="002E66F4">
        <w:rPr>
          <w:rFonts w:ascii="Courier New" w:hAnsi="Courier New" w:cs="Courier New"/>
          <w:sz w:val="28"/>
          <w:szCs w:val="28"/>
        </w:rPr>
        <w:t xml:space="preserve">муниципального района </w:t>
      </w:r>
      <w:r w:rsidR="002E66F4">
        <w:rPr>
          <w:rFonts w:ascii="Courier New" w:hAnsi="Courier New" w:cs="Courier New"/>
          <w:sz w:val="28"/>
          <w:szCs w:val="28"/>
        </w:rPr>
        <w:t>от 27.06</w:t>
      </w:r>
      <w:r w:rsidR="002E66F4" w:rsidRPr="00884C70">
        <w:rPr>
          <w:rFonts w:ascii="Courier New" w:hAnsi="Courier New" w:cs="Courier New"/>
          <w:sz w:val="28"/>
          <w:szCs w:val="28"/>
        </w:rPr>
        <w:t>.2017 №</w:t>
      </w:r>
      <w:r w:rsidR="002E66F4">
        <w:rPr>
          <w:rFonts w:ascii="Courier New" w:hAnsi="Courier New" w:cs="Courier New"/>
          <w:sz w:val="28"/>
          <w:szCs w:val="28"/>
        </w:rPr>
        <w:t xml:space="preserve">168 «О внедрении Стандарта развития конкуренции в Беловском  </w:t>
      </w:r>
      <w:r w:rsidR="00024C8C">
        <w:rPr>
          <w:rFonts w:ascii="Courier New" w:hAnsi="Courier New" w:cs="Courier New"/>
          <w:sz w:val="28"/>
          <w:szCs w:val="28"/>
        </w:rPr>
        <w:t>м</w:t>
      </w:r>
      <w:r w:rsidR="002E66F4">
        <w:rPr>
          <w:rFonts w:ascii="Courier New" w:hAnsi="Courier New" w:cs="Courier New"/>
          <w:sz w:val="28"/>
          <w:szCs w:val="28"/>
        </w:rPr>
        <w:t>униципальном районе»</w:t>
      </w:r>
      <w:r w:rsidR="002E66F4" w:rsidRPr="002E66F4">
        <w:rPr>
          <w:rFonts w:ascii="Courier New" w:hAnsi="Courier New" w:cs="Courier New"/>
          <w:sz w:val="28"/>
          <w:szCs w:val="28"/>
        </w:rPr>
        <w:t xml:space="preserve"> утвержден </w:t>
      </w:r>
      <w:r>
        <w:rPr>
          <w:rFonts w:ascii="Courier New" w:hAnsi="Courier New" w:cs="Courier New"/>
          <w:sz w:val="28"/>
          <w:szCs w:val="28"/>
        </w:rPr>
        <w:t>перечень</w:t>
      </w:r>
      <w:r w:rsidR="002E66F4" w:rsidRPr="002E66F4">
        <w:rPr>
          <w:rFonts w:ascii="Courier New" w:hAnsi="Courier New" w:cs="Courier New"/>
          <w:sz w:val="28"/>
          <w:szCs w:val="28"/>
        </w:rPr>
        <w:t xml:space="preserve"> приоритетных и социально значимых </w:t>
      </w:r>
      <w:r w:rsidR="002E66F4" w:rsidRPr="002E66F4">
        <w:rPr>
          <w:rFonts w:ascii="Courier New" w:hAnsi="Courier New" w:cs="Courier New"/>
          <w:sz w:val="28"/>
          <w:szCs w:val="28"/>
        </w:rPr>
        <w:lastRenderedPageBreak/>
        <w:t xml:space="preserve">рынков для содействия развитию конкуренции в </w:t>
      </w:r>
      <w:r>
        <w:rPr>
          <w:rFonts w:ascii="Courier New" w:hAnsi="Courier New" w:cs="Courier New"/>
          <w:sz w:val="28"/>
          <w:szCs w:val="28"/>
        </w:rPr>
        <w:t xml:space="preserve">Беловском </w:t>
      </w:r>
      <w:r w:rsidR="002E66F4" w:rsidRPr="002E66F4">
        <w:rPr>
          <w:rFonts w:ascii="Courier New" w:hAnsi="Courier New" w:cs="Courier New"/>
          <w:sz w:val="28"/>
          <w:szCs w:val="28"/>
        </w:rPr>
        <w:t>районе</w:t>
      </w:r>
      <w:r w:rsidR="001C03E4">
        <w:rPr>
          <w:rFonts w:ascii="Courier New" w:hAnsi="Courier New" w:cs="Courier New"/>
          <w:sz w:val="28"/>
          <w:szCs w:val="28"/>
        </w:rPr>
        <w:t xml:space="preserve"> (11</w:t>
      </w:r>
      <w:r w:rsidR="00771F38">
        <w:rPr>
          <w:rFonts w:ascii="Courier New" w:hAnsi="Courier New" w:cs="Courier New"/>
          <w:sz w:val="28"/>
          <w:szCs w:val="28"/>
        </w:rPr>
        <w:t xml:space="preserve"> социально-значим</w:t>
      </w:r>
      <w:r w:rsidR="001C03E4">
        <w:rPr>
          <w:rFonts w:ascii="Courier New" w:hAnsi="Courier New" w:cs="Courier New"/>
          <w:sz w:val="28"/>
          <w:szCs w:val="28"/>
        </w:rPr>
        <w:t>ых рынков и 2</w:t>
      </w:r>
      <w:r w:rsidR="00024C8C">
        <w:rPr>
          <w:rFonts w:ascii="Courier New" w:hAnsi="Courier New" w:cs="Courier New"/>
          <w:sz w:val="28"/>
          <w:szCs w:val="28"/>
        </w:rPr>
        <w:t xml:space="preserve"> приоритетных рынк</w:t>
      </w:r>
      <w:r w:rsidR="00771F38">
        <w:rPr>
          <w:rFonts w:ascii="Courier New" w:hAnsi="Courier New" w:cs="Courier New"/>
          <w:sz w:val="28"/>
          <w:szCs w:val="28"/>
        </w:rPr>
        <w:t>а</w:t>
      </w:r>
      <w:r w:rsidR="00024C8C">
        <w:rPr>
          <w:rFonts w:ascii="Courier New" w:hAnsi="Courier New" w:cs="Courier New"/>
          <w:sz w:val="28"/>
          <w:szCs w:val="28"/>
        </w:rPr>
        <w:t>, которые включают в себя 34 мероприятия и 19 целевых индикаторов)</w:t>
      </w:r>
      <w:r w:rsidR="002E66F4" w:rsidRPr="002E66F4">
        <w:rPr>
          <w:rFonts w:ascii="Courier New" w:hAnsi="Courier New" w:cs="Courier New"/>
          <w:sz w:val="28"/>
          <w:szCs w:val="28"/>
        </w:rPr>
        <w:t>:</w:t>
      </w:r>
    </w:p>
    <w:p w:rsidR="006D55DB" w:rsidRPr="006D55DB" w:rsidRDefault="00E76BE7" w:rsidP="006D55DB">
      <w:pPr>
        <w:spacing w:after="0" w:line="360" w:lineRule="auto"/>
        <w:ind w:firstLine="425"/>
        <w:jc w:val="center"/>
        <w:rPr>
          <w:rFonts w:ascii="Courier New" w:hAnsi="Courier New" w:cs="Courier New"/>
          <w:b/>
          <w:i/>
          <w:sz w:val="28"/>
          <w:szCs w:val="28"/>
        </w:rPr>
      </w:pPr>
      <w:r>
        <w:rPr>
          <w:rFonts w:ascii="Courier New" w:hAnsi="Courier New" w:cs="Courier New"/>
          <w:b/>
          <w:i/>
          <w:sz w:val="28"/>
          <w:szCs w:val="28"/>
        </w:rPr>
        <w:t>СОЦИАЛЬНО ЗНАЧИМЫЕ РЫНКИ</w:t>
      </w:r>
    </w:p>
    <w:p w:rsidR="002E66F4" w:rsidRPr="00024C8C" w:rsidRDefault="002E66F4" w:rsidP="002E66F4">
      <w:pPr>
        <w:autoSpaceDE w:val="0"/>
        <w:autoSpaceDN w:val="0"/>
        <w:adjustRightInd w:val="0"/>
        <w:spacing w:after="0" w:line="360" w:lineRule="auto"/>
        <w:ind w:firstLine="540"/>
        <w:jc w:val="both"/>
        <w:rPr>
          <w:rFonts w:ascii="Courier New" w:hAnsi="Courier New" w:cs="Courier New"/>
          <w:sz w:val="27"/>
          <w:szCs w:val="27"/>
        </w:rPr>
      </w:pPr>
      <w:r w:rsidRPr="002E66F4">
        <w:rPr>
          <w:rFonts w:ascii="Courier New" w:hAnsi="Courier New" w:cs="Courier New"/>
          <w:sz w:val="28"/>
          <w:szCs w:val="28"/>
        </w:rPr>
        <w:t xml:space="preserve">- </w:t>
      </w:r>
      <w:r w:rsidRPr="00024C8C">
        <w:rPr>
          <w:rFonts w:ascii="Courier New" w:hAnsi="Courier New" w:cs="Courier New"/>
          <w:sz w:val="27"/>
          <w:szCs w:val="27"/>
        </w:rPr>
        <w:t>рынок услуг дошкольного образования;</w:t>
      </w:r>
    </w:p>
    <w:p w:rsidR="002E66F4" w:rsidRPr="00024C8C" w:rsidRDefault="002E66F4" w:rsidP="002E66F4">
      <w:pPr>
        <w:autoSpaceDE w:val="0"/>
        <w:autoSpaceDN w:val="0"/>
        <w:adjustRightInd w:val="0"/>
        <w:spacing w:after="0" w:line="360" w:lineRule="auto"/>
        <w:ind w:firstLine="540"/>
        <w:jc w:val="both"/>
        <w:rPr>
          <w:rFonts w:ascii="Courier New" w:hAnsi="Courier New" w:cs="Courier New"/>
          <w:sz w:val="27"/>
          <w:szCs w:val="27"/>
        </w:rPr>
      </w:pPr>
      <w:r w:rsidRPr="00024C8C">
        <w:rPr>
          <w:rFonts w:ascii="Courier New" w:hAnsi="Courier New" w:cs="Courier New"/>
          <w:sz w:val="27"/>
          <w:szCs w:val="27"/>
        </w:rPr>
        <w:t>- рынок услуг детского отдыха и оздоровления;</w:t>
      </w:r>
    </w:p>
    <w:p w:rsidR="002E66F4" w:rsidRPr="00024C8C" w:rsidRDefault="002E66F4" w:rsidP="002E66F4">
      <w:pPr>
        <w:autoSpaceDE w:val="0"/>
        <w:autoSpaceDN w:val="0"/>
        <w:adjustRightInd w:val="0"/>
        <w:spacing w:after="0" w:line="360" w:lineRule="auto"/>
        <w:ind w:firstLine="540"/>
        <w:jc w:val="both"/>
        <w:rPr>
          <w:rFonts w:ascii="Courier New" w:hAnsi="Courier New" w:cs="Courier New"/>
          <w:sz w:val="27"/>
          <w:szCs w:val="27"/>
        </w:rPr>
      </w:pPr>
      <w:r w:rsidRPr="00024C8C">
        <w:rPr>
          <w:rFonts w:ascii="Courier New" w:hAnsi="Courier New" w:cs="Courier New"/>
          <w:sz w:val="27"/>
          <w:szCs w:val="27"/>
        </w:rPr>
        <w:t>- рынок услуг дополнительного образования детей;</w:t>
      </w:r>
    </w:p>
    <w:p w:rsidR="002E66F4" w:rsidRPr="00024C8C" w:rsidRDefault="002E66F4" w:rsidP="002E66F4">
      <w:pPr>
        <w:autoSpaceDE w:val="0"/>
        <w:autoSpaceDN w:val="0"/>
        <w:adjustRightInd w:val="0"/>
        <w:spacing w:after="0" w:line="360" w:lineRule="auto"/>
        <w:ind w:firstLine="540"/>
        <w:jc w:val="both"/>
        <w:rPr>
          <w:rFonts w:ascii="Courier New" w:hAnsi="Courier New" w:cs="Courier New"/>
          <w:sz w:val="27"/>
          <w:szCs w:val="27"/>
        </w:rPr>
      </w:pPr>
      <w:r w:rsidRPr="00024C8C">
        <w:rPr>
          <w:rFonts w:ascii="Courier New" w:hAnsi="Courier New" w:cs="Courier New"/>
          <w:sz w:val="27"/>
          <w:szCs w:val="27"/>
        </w:rPr>
        <w:t>- рынок медицинских услуг;</w:t>
      </w:r>
    </w:p>
    <w:p w:rsidR="006D55DB" w:rsidRPr="00024C8C" w:rsidRDefault="006D55DB" w:rsidP="006D55DB">
      <w:pPr>
        <w:pStyle w:val="ConsPlusNormal"/>
        <w:spacing w:line="360" w:lineRule="auto"/>
        <w:jc w:val="both"/>
        <w:rPr>
          <w:rFonts w:ascii="Courier New" w:hAnsi="Courier New" w:cs="Courier New"/>
          <w:sz w:val="27"/>
          <w:szCs w:val="27"/>
        </w:rPr>
      </w:pPr>
      <w:r w:rsidRPr="00024C8C">
        <w:rPr>
          <w:rFonts w:ascii="Courier New" w:hAnsi="Courier New" w:cs="Courier New"/>
          <w:sz w:val="27"/>
          <w:szCs w:val="27"/>
        </w:rPr>
        <w:t xml:space="preserve">    -рынок услуг психолого-педагогического сопровождения детей с ограниченными возможностями здоровья;</w:t>
      </w:r>
    </w:p>
    <w:p w:rsidR="002E66F4" w:rsidRPr="00024C8C" w:rsidRDefault="002E66F4" w:rsidP="002E66F4">
      <w:pPr>
        <w:autoSpaceDE w:val="0"/>
        <w:autoSpaceDN w:val="0"/>
        <w:adjustRightInd w:val="0"/>
        <w:spacing w:after="0" w:line="360" w:lineRule="auto"/>
        <w:ind w:firstLine="540"/>
        <w:jc w:val="both"/>
        <w:rPr>
          <w:rFonts w:ascii="Courier New" w:hAnsi="Courier New" w:cs="Courier New"/>
          <w:sz w:val="27"/>
          <w:szCs w:val="27"/>
        </w:rPr>
      </w:pPr>
      <w:r w:rsidRPr="00024C8C">
        <w:rPr>
          <w:rFonts w:ascii="Courier New" w:hAnsi="Courier New" w:cs="Courier New"/>
          <w:sz w:val="27"/>
          <w:szCs w:val="27"/>
        </w:rPr>
        <w:t>- рынок услуг в сфере культуры;</w:t>
      </w:r>
    </w:p>
    <w:p w:rsidR="002E66F4" w:rsidRPr="00024C8C" w:rsidRDefault="002E66F4" w:rsidP="00A6728A">
      <w:pPr>
        <w:pStyle w:val="ConsPlusNormal"/>
        <w:spacing w:line="360" w:lineRule="auto"/>
        <w:jc w:val="both"/>
        <w:rPr>
          <w:rFonts w:ascii="Courier New" w:hAnsi="Courier New" w:cs="Courier New"/>
          <w:sz w:val="27"/>
          <w:szCs w:val="27"/>
        </w:rPr>
      </w:pPr>
      <w:r w:rsidRPr="00024C8C">
        <w:rPr>
          <w:rFonts w:ascii="Courier New" w:hAnsi="Courier New" w:cs="Courier New"/>
          <w:b/>
          <w:sz w:val="27"/>
          <w:szCs w:val="27"/>
        </w:rPr>
        <w:t xml:space="preserve">    </w:t>
      </w:r>
      <w:r w:rsidRPr="00024C8C">
        <w:rPr>
          <w:rFonts w:ascii="Courier New" w:hAnsi="Courier New" w:cs="Courier New"/>
          <w:sz w:val="27"/>
          <w:szCs w:val="27"/>
        </w:rPr>
        <w:t>- рынок услуг жилищно-коммунального хозяйства;</w:t>
      </w:r>
    </w:p>
    <w:p w:rsidR="002E66F4" w:rsidRPr="00024C8C" w:rsidRDefault="002E66F4" w:rsidP="002E66F4">
      <w:pPr>
        <w:autoSpaceDE w:val="0"/>
        <w:autoSpaceDN w:val="0"/>
        <w:adjustRightInd w:val="0"/>
        <w:spacing w:after="0" w:line="360" w:lineRule="auto"/>
        <w:ind w:firstLine="540"/>
        <w:jc w:val="both"/>
        <w:rPr>
          <w:rFonts w:ascii="Courier New" w:hAnsi="Courier New" w:cs="Courier New"/>
          <w:sz w:val="27"/>
          <w:szCs w:val="27"/>
        </w:rPr>
      </w:pPr>
      <w:r w:rsidRPr="00024C8C">
        <w:rPr>
          <w:rFonts w:ascii="Courier New" w:hAnsi="Courier New" w:cs="Courier New"/>
          <w:sz w:val="27"/>
          <w:szCs w:val="27"/>
        </w:rPr>
        <w:t>- розничная торговля;</w:t>
      </w:r>
    </w:p>
    <w:p w:rsidR="00E76BE7" w:rsidRPr="00024C8C" w:rsidRDefault="00E76BE7" w:rsidP="00E76BE7">
      <w:pPr>
        <w:pStyle w:val="ConsPlusNormal"/>
        <w:jc w:val="both"/>
        <w:rPr>
          <w:rFonts w:ascii="Courier New" w:hAnsi="Courier New" w:cs="Courier New"/>
          <w:sz w:val="27"/>
          <w:szCs w:val="27"/>
        </w:rPr>
      </w:pPr>
      <w:r w:rsidRPr="00024C8C">
        <w:rPr>
          <w:rFonts w:ascii="Courier New" w:hAnsi="Courier New" w:cs="Courier New"/>
          <w:sz w:val="27"/>
          <w:szCs w:val="27"/>
        </w:rPr>
        <w:t xml:space="preserve">   - рынок услуг перевозок пассажиров наземным транспортом;</w:t>
      </w:r>
    </w:p>
    <w:p w:rsidR="002E66F4" w:rsidRDefault="00E76BE7" w:rsidP="00026B54">
      <w:pPr>
        <w:autoSpaceDE w:val="0"/>
        <w:autoSpaceDN w:val="0"/>
        <w:adjustRightInd w:val="0"/>
        <w:spacing w:after="0" w:line="360" w:lineRule="auto"/>
        <w:ind w:firstLine="540"/>
        <w:rPr>
          <w:rFonts w:ascii="Courier New" w:hAnsi="Courier New" w:cs="Courier New"/>
          <w:b/>
          <w:i/>
          <w:sz w:val="27"/>
          <w:szCs w:val="27"/>
        </w:rPr>
      </w:pPr>
      <w:r w:rsidRPr="00024C8C">
        <w:rPr>
          <w:rFonts w:ascii="Courier New" w:hAnsi="Courier New" w:cs="Courier New"/>
          <w:sz w:val="27"/>
          <w:szCs w:val="27"/>
        </w:rPr>
        <w:t>- рынок услуг связи</w:t>
      </w:r>
      <w:r w:rsidR="001C03E4">
        <w:rPr>
          <w:rFonts w:ascii="Courier New" w:hAnsi="Courier New" w:cs="Courier New"/>
          <w:b/>
          <w:i/>
          <w:sz w:val="27"/>
          <w:szCs w:val="27"/>
        </w:rPr>
        <w:t>;</w:t>
      </w:r>
    </w:p>
    <w:p w:rsidR="001C03E4" w:rsidRPr="002E66F4" w:rsidRDefault="001C03E4" w:rsidP="001C03E4">
      <w:pPr>
        <w:autoSpaceDE w:val="0"/>
        <w:autoSpaceDN w:val="0"/>
        <w:adjustRightInd w:val="0"/>
        <w:spacing w:after="0" w:line="360" w:lineRule="auto"/>
        <w:ind w:firstLine="539"/>
        <w:jc w:val="both"/>
        <w:rPr>
          <w:rFonts w:ascii="Courier New" w:hAnsi="Courier New" w:cs="Courier New"/>
          <w:sz w:val="28"/>
          <w:szCs w:val="28"/>
        </w:rPr>
      </w:pPr>
      <w:r w:rsidRPr="002E66F4">
        <w:rPr>
          <w:rFonts w:ascii="Courier New" w:hAnsi="Courier New" w:cs="Courier New"/>
          <w:sz w:val="28"/>
          <w:szCs w:val="28"/>
        </w:rPr>
        <w:t>- рынок услуг соц</w:t>
      </w:r>
      <w:r w:rsidR="00B17E4E">
        <w:rPr>
          <w:rFonts w:ascii="Courier New" w:hAnsi="Courier New" w:cs="Courier New"/>
          <w:sz w:val="28"/>
          <w:szCs w:val="28"/>
        </w:rPr>
        <w:t>иального обслуживания населения.</w:t>
      </w:r>
    </w:p>
    <w:p w:rsidR="00E76BE7" w:rsidRPr="00E76BE7" w:rsidRDefault="00E76BE7" w:rsidP="00E76BE7">
      <w:pPr>
        <w:autoSpaceDE w:val="0"/>
        <w:autoSpaceDN w:val="0"/>
        <w:adjustRightInd w:val="0"/>
        <w:spacing w:after="0" w:line="360" w:lineRule="auto"/>
        <w:ind w:firstLine="540"/>
        <w:jc w:val="center"/>
        <w:rPr>
          <w:rFonts w:ascii="Courier New" w:hAnsi="Courier New" w:cs="Courier New"/>
          <w:b/>
          <w:i/>
          <w:sz w:val="28"/>
          <w:szCs w:val="28"/>
        </w:rPr>
      </w:pPr>
      <w:r w:rsidRPr="00E76BE7">
        <w:rPr>
          <w:rFonts w:ascii="Courier New" w:hAnsi="Courier New" w:cs="Courier New"/>
          <w:b/>
          <w:i/>
          <w:sz w:val="28"/>
          <w:szCs w:val="28"/>
        </w:rPr>
        <w:t>ПРИОРИТЕТНЫЕ РЫНКИ</w:t>
      </w:r>
    </w:p>
    <w:p w:rsidR="002E66F4" w:rsidRPr="002E66F4" w:rsidRDefault="002E66F4" w:rsidP="002E66F4">
      <w:pPr>
        <w:autoSpaceDE w:val="0"/>
        <w:autoSpaceDN w:val="0"/>
        <w:adjustRightInd w:val="0"/>
        <w:spacing w:after="0" w:line="360" w:lineRule="auto"/>
        <w:ind w:firstLine="539"/>
        <w:jc w:val="both"/>
        <w:rPr>
          <w:rFonts w:ascii="Courier New" w:hAnsi="Courier New" w:cs="Courier New"/>
          <w:sz w:val="28"/>
          <w:szCs w:val="28"/>
        </w:rPr>
      </w:pPr>
      <w:r w:rsidRPr="002E66F4">
        <w:rPr>
          <w:rFonts w:ascii="Courier New" w:hAnsi="Courier New" w:cs="Courier New"/>
          <w:sz w:val="28"/>
          <w:szCs w:val="28"/>
        </w:rPr>
        <w:t>- рынок сельскохозяйственной продукции;</w:t>
      </w:r>
    </w:p>
    <w:p w:rsidR="002E66F4" w:rsidRDefault="00D47575" w:rsidP="002E66F4">
      <w:pPr>
        <w:pStyle w:val="ConsPlusNormal"/>
        <w:jc w:val="both"/>
        <w:rPr>
          <w:rFonts w:ascii="Courier New" w:hAnsi="Courier New" w:cs="Courier New"/>
          <w:sz w:val="28"/>
          <w:szCs w:val="28"/>
        </w:rPr>
      </w:pPr>
      <w:r>
        <w:rPr>
          <w:rFonts w:ascii="Courier New" w:hAnsi="Courier New" w:cs="Courier New"/>
          <w:sz w:val="28"/>
          <w:szCs w:val="28"/>
        </w:rPr>
        <w:t xml:space="preserve">   - </w:t>
      </w:r>
      <w:r w:rsidR="002E66F4">
        <w:rPr>
          <w:rFonts w:ascii="Courier New" w:hAnsi="Courier New" w:cs="Courier New"/>
          <w:sz w:val="28"/>
          <w:szCs w:val="28"/>
        </w:rPr>
        <w:t>рынок производства свежих овощей.</w:t>
      </w:r>
    </w:p>
    <w:p w:rsidR="002E66F4" w:rsidRPr="002E66F4" w:rsidRDefault="002E66F4" w:rsidP="002E66F4">
      <w:pPr>
        <w:pStyle w:val="ConsPlusNormal"/>
        <w:jc w:val="both"/>
        <w:rPr>
          <w:rFonts w:ascii="Courier New" w:hAnsi="Courier New" w:cs="Courier New"/>
          <w:sz w:val="28"/>
          <w:szCs w:val="28"/>
        </w:rPr>
      </w:pPr>
    </w:p>
    <w:p w:rsidR="002E66F4" w:rsidRDefault="002E66F4" w:rsidP="002E66F4">
      <w:pPr>
        <w:autoSpaceDE w:val="0"/>
        <w:autoSpaceDN w:val="0"/>
        <w:adjustRightInd w:val="0"/>
        <w:spacing w:after="0" w:line="360" w:lineRule="auto"/>
        <w:ind w:firstLine="539"/>
        <w:jc w:val="both"/>
        <w:rPr>
          <w:rFonts w:ascii="Courier New" w:hAnsi="Courier New" w:cs="Courier New"/>
          <w:sz w:val="28"/>
          <w:szCs w:val="28"/>
        </w:rPr>
      </w:pPr>
      <w:r w:rsidRPr="002E66F4">
        <w:rPr>
          <w:rFonts w:ascii="Courier New" w:hAnsi="Courier New" w:cs="Courier New"/>
          <w:sz w:val="28"/>
          <w:szCs w:val="28"/>
        </w:rPr>
        <w:t>На состояние конкурентной среды каждого из социально значимых и приоритетных рынков влияют как общие для всех факторы, связанные с общей экономической и политической ситуацией в стране и регионе, с действующим законодательством, с деятельностью контролирующих органов, так и специфические факторы, действующие на отдельных рынках.</w:t>
      </w:r>
    </w:p>
    <w:p w:rsidR="00026B54" w:rsidRDefault="00026B54" w:rsidP="002E66F4">
      <w:pPr>
        <w:autoSpaceDE w:val="0"/>
        <w:autoSpaceDN w:val="0"/>
        <w:adjustRightInd w:val="0"/>
        <w:spacing w:after="0" w:line="360" w:lineRule="auto"/>
        <w:ind w:firstLine="539"/>
        <w:jc w:val="both"/>
        <w:rPr>
          <w:rFonts w:ascii="Courier New" w:hAnsi="Courier New" w:cs="Courier New"/>
          <w:sz w:val="28"/>
          <w:szCs w:val="28"/>
        </w:rPr>
      </w:pPr>
    </w:p>
    <w:p w:rsidR="00073B70" w:rsidRDefault="00771F38" w:rsidP="00404014">
      <w:pPr>
        <w:autoSpaceDE w:val="0"/>
        <w:autoSpaceDN w:val="0"/>
        <w:adjustRightInd w:val="0"/>
        <w:spacing w:after="0" w:line="360" w:lineRule="auto"/>
        <w:ind w:firstLine="539"/>
        <w:jc w:val="both"/>
        <w:rPr>
          <w:rFonts w:ascii="Courier New" w:hAnsi="Courier New" w:cs="Courier New"/>
          <w:b/>
          <w:sz w:val="28"/>
          <w:szCs w:val="28"/>
        </w:rPr>
      </w:pPr>
      <w:r>
        <w:rPr>
          <w:rFonts w:ascii="Courier New" w:hAnsi="Courier New" w:cs="Courier New"/>
          <w:b/>
          <w:sz w:val="28"/>
          <w:szCs w:val="28"/>
        </w:rPr>
        <w:lastRenderedPageBreak/>
        <w:t xml:space="preserve">1.1. </w:t>
      </w:r>
      <w:r w:rsidR="00073B70" w:rsidRPr="00073B70">
        <w:rPr>
          <w:rFonts w:ascii="Courier New" w:hAnsi="Courier New" w:cs="Courier New"/>
          <w:b/>
          <w:sz w:val="28"/>
          <w:szCs w:val="28"/>
        </w:rPr>
        <w:t>РЫНОК УСЛУГ ДОШКОЛЬНОГО</w:t>
      </w:r>
      <w:r w:rsidR="00404014">
        <w:rPr>
          <w:rFonts w:ascii="Courier New" w:hAnsi="Courier New" w:cs="Courier New"/>
          <w:b/>
          <w:sz w:val="28"/>
          <w:szCs w:val="28"/>
        </w:rPr>
        <w:t xml:space="preserve"> ОБРАЗОВАНИЯ,</w:t>
      </w:r>
      <w:r w:rsidR="00073B70" w:rsidRPr="00073B70">
        <w:rPr>
          <w:rFonts w:ascii="Courier New" w:hAnsi="Courier New" w:cs="Courier New"/>
          <w:b/>
          <w:sz w:val="28"/>
          <w:szCs w:val="28"/>
        </w:rPr>
        <w:t xml:space="preserve"> </w:t>
      </w:r>
      <w:r w:rsidR="00404014" w:rsidRPr="00073B70">
        <w:rPr>
          <w:rFonts w:ascii="Courier New" w:hAnsi="Courier New" w:cs="Courier New"/>
          <w:b/>
          <w:sz w:val="28"/>
          <w:szCs w:val="28"/>
        </w:rPr>
        <w:t>РЫНОК УСЛУГ</w:t>
      </w:r>
      <w:r w:rsidR="00073B70">
        <w:rPr>
          <w:rFonts w:ascii="Courier New" w:hAnsi="Courier New" w:cs="Courier New"/>
          <w:b/>
          <w:sz w:val="28"/>
          <w:szCs w:val="28"/>
        </w:rPr>
        <w:t xml:space="preserve"> ДОПОЛНИТЕЛЬНОГО </w:t>
      </w:r>
      <w:r w:rsidR="00073B70" w:rsidRPr="00073B70">
        <w:rPr>
          <w:rFonts w:ascii="Courier New" w:hAnsi="Courier New" w:cs="Courier New"/>
          <w:b/>
          <w:sz w:val="28"/>
          <w:szCs w:val="28"/>
        </w:rPr>
        <w:t>ОБРАЗОВАНИЯ</w:t>
      </w:r>
      <w:r w:rsidR="00DD6803">
        <w:rPr>
          <w:rFonts w:ascii="Courier New" w:hAnsi="Courier New" w:cs="Courier New"/>
          <w:b/>
          <w:sz w:val="28"/>
          <w:szCs w:val="28"/>
        </w:rPr>
        <w:t>, РЫНОК ДЕТСКОГО ОТДЫХА И ОЗДОРОВЛЕНИЯ</w:t>
      </w:r>
    </w:p>
    <w:p w:rsidR="00B654B7" w:rsidRPr="00404014" w:rsidRDefault="00B654B7" w:rsidP="00404014">
      <w:pPr>
        <w:autoSpaceDE w:val="0"/>
        <w:autoSpaceDN w:val="0"/>
        <w:adjustRightInd w:val="0"/>
        <w:spacing w:after="0" w:line="360" w:lineRule="auto"/>
        <w:ind w:firstLine="539"/>
        <w:jc w:val="both"/>
        <w:rPr>
          <w:rFonts w:ascii="Courier New" w:hAnsi="Courier New" w:cs="Courier New"/>
          <w:sz w:val="28"/>
          <w:szCs w:val="28"/>
        </w:rPr>
      </w:pPr>
    </w:p>
    <w:p w:rsidR="00D069A5" w:rsidRDefault="00D069A5" w:rsidP="00D069A5">
      <w:pPr>
        <w:spacing w:line="360" w:lineRule="auto"/>
        <w:jc w:val="both"/>
        <w:rPr>
          <w:rFonts w:ascii="Courier New" w:hAnsi="Courier New" w:cs="Courier New"/>
          <w:sz w:val="28"/>
          <w:szCs w:val="28"/>
        </w:rPr>
      </w:pPr>
      <w:r>
        <w:rPr>
          <w:rFonts w:ascii="Courier New" w:hAnsi="Courier New" w:cs="Courier New"/>
          <w:sz w:val="28"/>
          <w:szCs w:val="28"/>
        </w:rPr>
        <w:t xml:space="preserve">    </w:t>
      </w:r>
      <w:r w:rsidRPr="00D069A5">
        <w:rPr>
          <w:rFonts w:ascii="Courier New" w:hAnsi="Courier New" w:cs="Courier New"/>
          <w:sz w:val="28"/>
          <w:szCs w:val="28"/>
        </w:rPr>
        <w:t>В «Управление образования Беловского муниципального района» о реализации плана мероприятий («дорожной карты») по содействию развитию конкуренции в Беловском муниципальном районе за 2018 год отсутствует результат исполнения мероприятий, запланированных на 2017 – 2018 годы, т.к. со стороны заинтересованных лиц, имеющих отношение к бизнесу не поступало обращений об информировании о возможности открытия частных дошкольных учреждений, о содействии развитию негосударственного сектора организаций, осуществляющих образовательную деятельность по дополнительным общеобразовательным программам, а так же развитию негосударственного сектора отдыха и оздоровления детей.</w:t>
      </w:r>
    </w:p>
    <w:p w:rsidR="006F3276" w:rsidRPr="006F3276" w:rsidRDefault="0021277B" w:rsidP="006F3276">
      <w:pPr>
        <w:spacing w:line="360" w:lineRule="auto"/>
        <w:jc w:val="both"/>
        <w:rPr>
          <w:rFonts w:ascii="Courier New" w:hAnsi="Courier New" w:cs="Courier New"/>
          <w:sz w:val="28"/>
          <w:szCs w:val="28"/>
        </w:rPr>
      </w:pPr>
      <w:r>
        <w:rPr>
          <w:rFonts w:ascii="Courier New" w:hAnsi="Courier New" w:cs="Courier New"/>
          <w:sz w:val="28"/>
          <w:szCs w:val="28"/>
        </w:rPr>
        <w:t xml:space="preserve">    </w:t>
      </w:r>
      <w:r w:rsidRPr="006F3276">
        <w:rPr>
          <w:rFonts w:ascii="Courier New" w:hAnsi="Courier New" w:cs="Courier New"/>
          <w:sz w:val="28"/>
          <w:szCs w:val="28"/>
        </w:rPr>
        <w:t xml:space="preserve">Приказом МКУ </w:t>
      </w:r>
      <w:r w:rsidR="006F3276" w:rsidRPr="006F3276">
        <w:rPr>
          <w:rFonts w:ascii="Courier New" w:hAnsi="Courier New" w:cs="Courier New"/>
          <w:sz w:val="28"/>
          <w:szCs w:val="28"/>
        </w:rPr>
        <w:t>«Управление образования Беловского муниципального района от 28.12.2018г</w:t>
      </w:r>
      <w:r w:rsidR="00245A69">
        <w:rPr>
          <w:rFonts w:ascii="Courier New" w:hAnsi="Courier New" w:cs="Courier New"/>
          <w:sz w:val="28"/>
          <w:szCs w:val="28"/>
        </w:rPr>
        <w:t>.</w:t>
      </w:r>
      <w:r w:rsidR="006F3276" w:rsidRPr="006F3276">
        <w:rPr>
          <w:rFonts w:ascii="Courier New" w:hAnsi="Courier New" w:cs="Courier New"/>
          <w:sz w:val="28"/>
          <w:szCs w:val="28"/>
        </w:rPr>
        <w:t xml:space="preserve"> №1079 «Об утверждении Реестра организаций всех форм собственности, подведомственных муниципальному казенному учреждению «Управление образования Беловского муниципального района»</w:t>
      </w:r>
      <w:r w:rsidR="006F3276">
        <w:rPr>
          <w:rFonts w:ascii="Courier New" w:hAnsi="Courier New" w:cs="Courier New"/>
          <w:sz w:val="28"/>
          <w:szCs w:val="28"/>
        </w:rPr>
        <w:t>, где предусмотрено оказание информационно-</w:t>
      </w:r>
      <w:r w:rsidR="006F3276" w:rsidRPr="006F3276">
        <w:rPr>
          <w:rFonts w:ascii="Courier New" w:hAnsi="Courier New" w:cs="Courier New"/>
          <w:sz w:val="28"/>
          <w:szCs w:val="28"/>
        </w:rPr>
        <w:t>методической и информационно-консультативной помощи:</w:t>
      </w:r>
    </w:p>
    <w:p w:rsidR="006F3276" w:rsidRPr="006F3276" w:rsidRDefault="006F3276" w:rsidP="006F3276">
      <w:pPr>
        <w:jc w:val="both"/>
        <w:rPr>
          <w:rFonts w:ascii="Courier New" w:hAnsi="Courier New" w:cs="Courier New"/>
          <w:sz w:val="28"/>
          <w:szCs w:val="28"/>
        </w:rPr>
      </w:pPr>
      <w:r w:rsidRPr="006F3276">
        <w:rPr>
          <w:rFonts w:ascii="Courier New" w:hAnsi="Courier New" w:cs="Courier New"/>
          <w:sz w:val="28"/>
          <w:szCs w:val="28"/>
        </w:rPr>
        <w:t xml:space="preserve"> - в подготовке документов для успешного прохождения процедуры лицензирования;</w:t>
      </w:r>
    </w:p>
    <w:p w:rsidR="006F3276" w:rsidRPr="006F3276" w:rsidRDefault="006F3276" w:rsidP="006F3276">
      <w:pPr>
        <w:jc w:val="both"/>
        <w:rPr>
          <w:rFonts w:ascii="Courier New" w:hAnsi="Courier New" w:cs="Courier New"/>
          <w:sz w:val="28"/>
          <w:szCs w:val="28"/>
        </w:rPr>
      </w:pPr>
      <w:r w:rsidRPr="006F3276">
        <w:rPr>
          <w:rFonts w:ascii="Courier New" w:hAnsi="Courier New" w:cs="Courier New"/>
          <w:sz w:val="28"/>
          <w:szCs w:val="28"/>
        </w:rPr>
        <w:t xml:space="preserve">  - в создании образовательной среды в соответствии с лицензионными требованиями;</w:t>
      </w:r>
    </w:p>
    <w:p w:rsidR="006F3276" w:rsidRPr="006F3276" w:rsidRDefault="006F3276" w:rsidP="006F3276">
      <w:pPr>
        <w:spacing w:line="360" w:lineRule="auto"/>
        <w:jc w:val="both"/>
        <w:rPr>
          <w:rFonts w:ascii="Courier New" w:hAnsi="Courier New" w:cs="Courier New"/>
          <w:sz w:val="28"/>
          <w:szCs w:val="28"/>
        </w:rPr>
      </w:pPr>
      <w:r w:rsidRPr="006F3276">
        <w:rPr>
          <w:rFonts w:ascii="Courier New" w:hAnsi="Courier New" w:cs="Courier New"/>
          <w:sz w:val="28"/>
          <w:szCs w:val="28"/>
        </w:rPr>
        <w:lastRenderedPageBreak/>
        <w:t xml:space="preserve">  - в прохождении педагогическими работниками повышения квалификации (аттестации)</w:t>
      </w:r>
      <w:r>
        <w:rPr>
          <w:rFonts w:ascii="Courier New" w:hAnsi="Courier New" w:cs="Courier New"/>
          <w:sz w:val="28"/>
          <w:szCs w:val="28"/>
        </w:rPr>
        <w:t>.</w:t>
      </w:r>
    </w:p>
    <w:p w:rsidR="00073B70" w:rsidRDefault="00D069A5" w:rsidP="00E408A1">
      <w:pPr>
        <w:autoSpaceDE w:val="0"/>
        <w:autoSpaceDN w:val="0"/>
        <w:adjustRightInd w:val="0"/>
        <w:spacing w:after="0" w:line="360" w:lineRule="auto"/>
        <w:ind w:firstLine="539"/>
        <w:jc w:val="both"/>
        <w:rPr>
          <w:rFonts w:ascii="Courier New" w:hAnsi="Courier New" w:cs="Courier New"/>
          <w:sz w:val="28"/>
          <w:szCs w:val="28"/>
        </w:rPr>
      </w:pPr>
      <w:r w:rsidRPr="00D069A5">
        <w:rPr>
          <w:rFonts w:ascii="Courier New" w:hAnsi="Courier New" w:cs="Courier New"/>
          <w:sz w:val="28"/>
          <w:szCs w:val="28"/>
        </w:rPr>
        <w:t>Конкурентная среда рынка услуг дошкольного образования характеризуется 100% содержанием муниципальных образовательных организаций. 9 дошкольных образовательных организаций и 10 дошкольных групп на базе общеобразовательных организаций. На сегодняшний день  данные организации посещают 1218 детей. В течении 2018 года не поступало обращений со стороны заинтересованных лиц, имеющих отношение к бизнесу об информировании о возможности открытия</w:t>
      </w:r>
      <w:r w:rsidR="00E408A1">
        <w:rPr>
          <w:rFonts w:ascii="Courier New" w:hAnsi="Courier New" w:cs="Courier New"/>
          <w:sz w:val="28"/>
          <w:szCs w:val="28"/>
        </w:rPr>
        <w:t xml:space="preserve"> частных дошкольных организаций</w:t>
      </w:r>
      <w:r w:rsidR="00073B70" w:rsidRPr="00073B70">
        <w:rPr>
          <w:rFonts w:ascii="Courier New" w:hAnsi="Courier New" w:cs="Courier New"/>
          <w:sz w:val="28"/>
          <w:szCs w:val="28"/>
        </w:rPr>
        <w:t>, о содействии развитию негосударственного сектора организаций, осуществляющих образовательную деятельность по дополнительным общеобразовательным программам, а так же развитию негосударственного сектора отдыха и оздоровления детей Обоснование проблемы: в сфере дополнительного образования детей имеются требования к условиям реализации программ (СанПиН 2.4.1.3049.-13, помещения, кадры), высокая стоимость аренды помещений</w:t>
      </w:r>
      <w:r w:rsidR="00DD6803">
        <w:rPr>
          <w:rFonts w:ascii="Courier New" w:hAnsi="Courier New" w:cs="Courier New"/>
          <w:sz w:val="28"/>
          <w:szCs w:val="28"/>
        </w:rPr>
        <w:t>.</w:t>
      </w:r>
    </w:p>
    <w:p w:rsidR="00E408A1" w:rsidRDefault="00E408A1" w:rsidP="00E408A1">
      <w:pPr>
        <w:autoSpaceDE w:val="0"/>
        <w:autoSpaceDN w:val="0"/>
        <w:adjustRightInd w:val="0"/>
        <w:spacing w:after="0" w:line="360" w:lineRule="auto"/>
        <w:ind w:firstLine="539"/>
        <w:jc w:val="both"/>
        <w:rPr>
          <w:rFonts w:ascii="Courier New" w:hAnsi="Courier New" w:cs="Courier New"/>
          <w:sz w:val="28"/>
          <w:szCs w:val="28"/>
        </w:rPr>
      </w:pPr>
      <w:r>
        <w:rPr>
          <w:rFonts w:ascii="Courier New" w:hAnsi="Courier New" w:cs="Courier New"/>
          <w:sz w:val="28"/>
          <w:szCs w:val="28"/>
        </w:rPr>
        <w:t xml:space="preserve"> В первом квартале 2019 года планируется создание</w:t>
      </w:r>
      <w:r w:rsidR="00CF3CC0">
        <w:rPr>
          <w:rFonts w:ascii="Courier New" w:hAnsi="Courier New" w:cs="Courier New"/>
          <w:sz w:val="28"/>
          <w:szCs w:val="28"/>
        </w:rPr>
        <w:t xml:space="preserve"> на официальном сайте МКУ «Управление образования Беловского муниципального района» ссылки «Информация для предпринимателя», которая позволит информировать заинтересованных лиц о возможности открытия частных дошкольных учреждений.</w:t>
      </w:r>
    </w:p>
    <w:p w:rsidR="00DD6803" w:rsidRDefault="00DD6803" w:rsidP="00DD6803">
      <w:pPr>
        <w:autoSpaceDE w:val="0"/>
        <w:autoSpaceDN w:val="0"/>
        <w:adjustRightInd w:val="0"/>
        <w:spacing w:after="0" w:line="360" w:lineRule="auto"/>
        <w:ind w:firstLine="539"/>
        <w:jc w:val="center"/>
        <w:rPr>
          <w:rFonts w:ascii="Courier New" w:hAnsi="Courier New" w:cs="Courier New"/>
          <w:b/>
          <w:sz w:val="28"/>
          <w:szCs w:val="28"/>
        </w:rPr>
      </w:pPr>
    </w:p>
    <w:p w:rsidR="008E044F" w:rsidRDefault="008E044F" w:rsidP="00DD6803">
      <w:pPr>
        <w:autoSpaceDE w:val="0"/>
        <w:autoSpaceDN w:val="0"/>
        <w:adjustRightInd w:val="0"/>
        <w:spacing w:after="0" w:line="360" w:lineRule="auto"/>
        <w:ind w:firstLine="539"/>
        <w:jc w:val="center"/>
        <w:rPr>
          <w:rFonts w:ascii="Courier New" w:hAnsi="Courier New" w:cs="Courier New"/>
          <w:b/>
          <w:sz w:val="28"/>
          <w:szCs w:val="28"/>
        </w:rPr>
      </w:pPr>
    </w:p>
    <w:p w:rsidR="00DD6803" w:rsidRDefault="00771F38" w:rsidP="00DD6803">
      <w:pPr>
        <w:autoSpaceDE w:val="0"/>
        <w:autoSpaceDN w:val="0"/>
        <w:adjustRightInd w:val="0"/>
        <w:spacing w:after="0" w:line="360" w:lineRule="auto"/>
        <w:ind w:firstLine="539"/>
        <w:jc w:val="center"/>
        <w:rPr>
          <w:rFonts w:ascii="Courier New" w:hAnsi="Courier New" w:cs="Courier New"/>
          <w:b/>
          <w:sz w:val="28"/>
          <w:szCs w:val="28"/>
        </w:rPr>
      </w:pPr>
      <w:r>
        <w:rPr>
          <w:rFonts w:ascii="Courier New" w:hAnsi="Courier New" w:cs="Courier New"/>
          <w:b/>
          <w:sz w:val="28"/>
          <w:szCs w:val="28"/>
        </w:rPr>
        <w:t xml:space="preserve">1.2. </w:t>
      </w:r>
      <w:r w:rsidR="00DD6803" w:rsidRPr="00DD6803">
        <w:rPr>
          <w:rFonts w:ascii="Courier New" w:hAnsi="Courier New" w:cs="Courier New"/>
          <w:b/>
          <w:sz w:val="28"/>
          <w:szCs w:val="28"/>
        </w:rPr>
        <w:t>РЫНОК МЕДИЦИНСКИХ УСЛУГ</w:t>
      </w:r>
    </w:p>
    <w:p w:rsidR="008E044F" w:rsidRDefault="008E044F" w:rsidP="00DD6803">
      <w:pPr>
        <w:autoSpaceDE w:val="0"/>
        <w:autoSpaceDN w:val="0"/>
        <w:adjustRightInd w:val="0"/>
        <w:spacing w:after="0" w:line="360" w:lineRule="auto"/>
        <w:ind w:firstLine="539"/>
        <w:jc w:val="center"/>
        <w:rPr>
          <w:rFonts w:ascii="Courier New" w:hAnsi="Courier New" w:cs="Courier New"/>
          <w:b/>
          <w:sz w:val="28"/>
          <w:szCs w:val="28"/>
        </w:rPr>
      </w:pPr>
    </w:p>
    <w:p w:rsidR="001F2EF1" w:rsidRPr="001F2EF1" w:rsidRDefault="001F2EF1" w:rsidP="001F2EF1">
      <w:pPr>
        <w:spacing w:line="360" w:lineRule="auto"/>
        <w:jc w:val="both"/>
        <w:rPr>
          <w:rFonts w:ascii="Courier New" w:hAnsi="Courier New" w:cs="Courier New"/>
          <w:color w:val="000000"/>
          <w:sz w:val="28"/>
          <w:szCs w:val="28"/>
          <w:shd w:val="clear" w:color="auto" w:fill="FFFFFF"/>
        </w:rPr>
      </w:pPr>
      <w:r w:rsidRPr="001F2EF1">
        <w:rPr>
          <w:rFonts w:ascii="Courier New" w:hAnsi="Courier New" w:cs="Courier New"/>
          <w:sz w:val="28"/>
          <w:szCs w:val="28"/>
        </w:rPr>
        <w:lastRenderedPageBreak/>
        <w:t xml:space="preserve">Приказом департамента охраны здоровья населения Кемеровской области создан </w:t>
      </w:r>
      <w:r w:rsidRPr="001F2EF1">
        <w:rPr>
          <w:rFonts w:ascii="Courier New" w:hAnsi="Courier New" w:cs="Courier New"/>
          <w:color w:val="000000"/>
          <w:sz w:val="28"/>
          <w:szCs w:val="28"/>
          <w:shd w:val="clear" w:color="auto" w:fill="FFFFFF"/>
        </w:rPr>
        <w:t>общественный совет по независимой оценке качества условий предоставления услуг медицинскими организациями, участвующий в реализации территориальной программы государственных гарантий бесплатного оказания гражданам Российской Федерации медицинской помощи на территории Кемеровской области.</w:t>
      </w:r>
    </w:p>
    <w:p w:rsidR="00E42F15" w:rsidRPr="00E42F15" w:rsidRDefault="00E42F15" w:rsidP="00E42F15">
      <w:pPr>
        <w:ind w:firstLine="709"/>
        <w:jc w:val="both"/>
        <w:rPr>
          <w:rFonts w:ascii="Courier New" w:hAnsi="Courier New" w:cs="Courier New"/>
          <w:color w:val="000000"/>
          <w:sz w:val="28"/>
          <w:szCs w:val="28"/>
          <w:shd w:val="clear" w:color="auto" w:fill="FFFFFF"/>
        </w:rPr>
      </w:pPr>
      <w:r w:rsidRPr="00E42F15">
        <w:rPr>
          <w:rFonts w:ascii="Courier New" w:hAnsi="Courier New" w:cs="Courier New"/>
          <w:color w:val="000000"/>
          <w:sz w:val="28"/>
          <w:szCs w:val="28"/>
          <w:shd w:val="clear" w:color="auto" w:fill="FFFFFF"/>
        </w:rPr>
        <w:t>Оценка качества предусматривает оценку условий оказания услуг по таким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w:t>
      </w:r>
    </w:p>
    <w:p w:rsidR="00E42F15" w:rsidRPr="00E42F15" w:rsidRDefault="00E42F15" w:rsidP="00E42F15">
      <w:pPr>
        <w:ind w:firstLine="709"/>
        <w:jc w:val="both"/>
        <w:rPr>
          <w:rFonts w:ascii="Courier New" w:hAnsi="Courier New" w:cs="Courier New"/>
          <w:color w:val="000000"/>
          <w:sz w:val="28"/>
          <w:szCs w:val="28"/>
          <w:shd w:val="clear" w:color="auto" w:fill="FFFFFF"/>
        </w:rPr>
      </w:pPr>
      <w:r w:rsidRPr="00E42F15">
        <w:rPr>
          <w:rFonts w:ascii="Courier New" w:hAnsi="Courier New" w:cs="Courier New"/>
          <w:color w:val="000000"/>
          <w:sz w:val="28"/>
          <w:szCs w:val="28"/>
          <w:shd w:val="clear" w:color="auto" w:fill="FFFFFF"/>
        </w:rPr>
        <w:t>Информация о результатах оценки размещается в свободном доступе на официальном сайте департамента охраны здоровья населения Кемеровской области.</w:t>
      </w:r>
    </w:p>
    <w:p w:rsidR="00E42F15" w:rsidRDefault="00E42F15" w:rsidP="00E42F15">
      <w:pPr>
        <w:ind w:firstLine="709"/>
        <w:jc w:val="both"/>
        <w:rPr>
          <w:rFonts w:ascii="Courier New" w:hAnsi="Courier New" w:cs="Courier New"/>
          <w:sz w:val="28"/>
          <w:szCs w:val="28"/>
        </w:rPr>
      </w:pPr>
      <w:r w:rsidRPr="00E42F15">
        <w:rPr>
          <w:rFonts w:ascii="Courier New" w:hAnsi="Courier New" w:cs="Courier New"/>
          <w:sz w:val="28"/>
          <w:szCs w:val="28"/>
        </w:rPr>
        <w:t>Перечень медицинских организаций, участвующих в реализации территориальной программы ОМС, размещен на официальных сайтах территориального фонда обязательного медицинского страхования и департамента охраны здоровья населения Кемеровской области.</w:t>
      </w:r>
    </w:p>
    <w:p w:rsidR="0069632A" w:rsidRPr="0069632A" w:rsidRDefault="0069632A" w:rsidP="0069632A">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69632A">
        <w:rPr>
          <w:rFonts w:ascii="Courier New" w:hAnsi="Courier New" w:cs="Courier New"/>
          <w:sz w:val="28"/>
          <w:szCs w:val="28"/>
        </w:rPr>
        <w:t>На сайте администрации Беловского муниципального района размещена ссылка на официальный сайт ГБУЗ КО «Беловская районная больница», являющаяся единственной организацией предоставляющей медицинские услуги на территории Беловского муниципального района.</w:t>
      </w:r>
    </w:p>
    <w:p w:rsidR="008B5900" w:rsidRDefault="0069632A" w:rsidP="008B5900">
      <w:pPr>
        <w:pStyle w:val="ConsPlusNormal"/>
        <w:spacing w:line="360" w:lineRule="auto"/>
        <w:jc w:val="both"/>
        <w:rPr>
          <w:rFonts w:ascii="Courier New" w:hAnsi="Courier New" w:cs="Courier New"/>
          <w:sz w:val="28"/>
          <w:szCs w:val="28"/>
        </w:rPr>
      </w:pPr>
      <w:r>
        <w:rPr>
          <w:rFonts w:ascii="Courier New" w:eastAsiaTheme="minorEastAsia" w:hAnsi="Courier New" w:cs="Courier New"/>
          <w:sz w:val="28"/>
          <w:szCs w:val="28"/>
        </w:rPr>
        <w:t xml:space="preserve">     </w:t>
      </w:r>
      <w:r w:rsidR="008B5900" w:rsidRPr="008B5900">
        <w:rPr>
          <w:rFonts w:ascii="Courier New" w:hAnsi="Courier New" w:cs="Courier New"/>
          <w:sz w:val="28"/>
          <w:szCs w:val="28"/>
        </w:rPr>
        <w:t>В реестре муниципального имущества Беловского муниципального района нет объектов подходящих по критериям необходимым для предоставления в пользование медицинским учреждениям.</w:t>
      </w:r>
    </w:p>
    <w:p w:rsidR="001F2EF1" w:rsidRDefault="001F2EF1" w:rsidP="008B5900">
      <w:pPr>
        <w:pStyle w:val="ConsPlusNormal"/>
        <w:spacing w:line="360" w:lineRule="auto"/>
        <w:jc w:val="both"/>
        <w:rPr>
          <w:rFonts w:ascii="Courier New" w:hAnsi="Courier New" w:cs="Courier New"/>
          <w:sz w:val="28"/>
          <w:szCs w:val="28"/>
        </w:rPr>
      </w:pPr>
    </w:p>
    <w:p w:rsidR="001F2EF1" w:rsidRDefault="001F2EF1" w:rsidP="008B5900">
      <w:pPr>
        <w:pStyle w:val="ConsPlusNormal"/>
        <w:spacing w:line="360" w:lineRule="auto"/>
        <w:jc w:val="both"/>
        <w:rPr>
          <w:rFonts w:ascii="Courier New" w:hAnsi="Courier New" w:cs="Courier New"/>
          <w:sz w:val="28"/>
          <w:szCs w:val="28"/>
        </w:rPr>
      </w:pPr>
    </w:p>
    <w:p w:rsidR="00DA480E" w:rsidRDefault="00771F38" w:rsidP="00DA480E">
      <w:pPr>
        <w:autoSpaceDE w:val="0"/>
        <w:autoSpaceDN w:val="0"/>
        <w:adjustRightInd w:val="0"/>
        <w:spacing w:after="0" w:line="360" w:lineRule="auto"/>
        <w:jc w:val="center"/>
        <w:rPr>
          <w:rFonts w:ascii="Courier New" w:hAnsi="Courier New" w:cs="Courier New"/>
          <w:b/>
          <w:sz w:val="28"/>
          <w:szCs w:val="28"/>
        </w:rPr>
      </w:pPr>
      <w:r>
        <w:rPr>
          <w:rFonts w:ascii="Courier New" w:hAnsi="Courier New" w:cs="Courier New"/>
          <w:b/>
          <w:sz w:val="28"/>
          <w:szCs w:val="28"/>
        </w:rPr>
        <w:t xml:space="preserve">1.3. </w:t>
      </w:r>
      <w:r w:rsidR="00DA480E" w:rsidRPr="00C81A92">
        <w:rPr>
          <w:rFonts w:ascii="Courier New" w:hAnsi="Courier New" w:cs="Courier New"/>
          <w:b/>
          <w:sz w:val="28"/>
          <w:szCs w:val="28"/>
        </w:rPr>
        <w:t>РЫНОК УСЛУГ ПСИХОЛОГО-ПЕДАГОГИЧЕСКОГО СОПРОВОЖДЕНИЯ ДЕ</w:t>
      </w:r>
      <w:r w:rsidR="008A4CC2">
        <w:rPr>
          <w:rFonts w:ascii="Courier New" w:hAnsi="Courier New" w:cs="Courier New"/>
          <w:b/>
          <w:sz w:val="28"/>
          <w:szCs w:val="28"/>
        </w:rPr>
        <w:t>ТЕЙ С ОГРАНИЧЕННЫМИ ВОЗМОЖНОСТЯМИ</w:t>
      </w:r>
      <w:r w:rsidR="00DA480E" w:rsidRPr="00C81A92">
        <w:rPr>
          <w:rFonts w:ascii="Courier New" w:hAnsi="Courier New" w:cs="Courier New"/>
          <w:b/>
          <w:sz w:val="28"/>
          <w:szCs w:val="28"/>
        </w:rPr>
        <w:t xml:space="preserve"> ЗДОРОВЬЯ</w:t>
      </w:r>
    </w:p>
    <w:p w:rsidR="00DA480E" w:rsidRPr="00C81A92" w:rsidRDefault="00DA480E" w:rsidP="00DA480E">
      <w:pPr>
        <w:autoSpaceDE w:val="0"/>
        <w:autoSpaceDN w:val="0"/>
        <w:adjustRightInd w:val="0"/>
        <w:spacing w:after="0" w:line="360" w:lineRule="auto"/>
        <w:jc w:val="center"/>
        <w:rPr>
          <w:rFonts w:ascii="Courier New" w:hAnsi="Courier New" w:cs="Courier New"/>
          <w:b/>
          <w:sz w:val="28"/>
          <w:szCs w:val="28"/>
        </w:rPr>
      </w:pPr>
    </w:p>
    <w:p w:rsidR="00186088" w:rsidRPr="00186088" w:rsidRDefault="00DA480E" w:rsidP="00186088">
      <w:pPr>
        <w:spacing w:after="0" w:line="360" w:lineRule="auto"/>
        <w:jc w:val="both"/>
        <w:rPr>
          <w:rFonts w:ascii="Courier New" w:eastAsia="Times New Roman" w:hAnsi="Courier New" w:cs="Courier New"/>
          <w:sz w:val="28"/>
        </w:rPr>
      </w:pPr>
      <w:r>
        <w:rPr>
          <w:rFonts w:ascii="Courier New" w:hAnsi="Courier New" w:cs="Courier New"/>
          <w:sz w:val="28"/>
          <w:szCs w:val="28"/>
        </w:rPr>
        <w:t xml:space="preserve">   </w:t>
      </w:r>
      <w:r w:rsidR="00186088" w:rsidRPr="00186088">
        <w:rPr>
          <w:rFonts w:ascii="Courier New" w:eastAsia="Times New Roman" w:hAnsi="Courier New" w:cs="Courier New"/>
          <w:sz w:val="28"/>
        </w:rPr>
        <w:t>Порядок предоставления социальных услуг в полустационарной форме социального обслуживания утвержден постановлением Коллегии Администрации Кемеровской области от 22.12.2014 № 515 «Об утверждении  порядков предоставления социальных услуг на дому, в полустационарной форме социального обслуживания и срочных социальных услуг» (далее – Порядок). Порядком утверждены Стандарты социальных услуг.</w:t>
      </w:r>
    </w:p>
    <w:p w:rsidR="00186088" w:rsidRPr="00186088" w:rsidRDefault="00186088" w:rsidP="00186088">
      <w:pPr>
        <w:spacing w:after="0" w:line="360" w:lineRule="auto"/>
        <w:jc w:val="both"/>
        <w:rPr>
          <w:rFonts w:ascii="Courier New" w:eastAsia="Times New Roman" w:hAnsi="Courier New" w:cs="Courier New"/>
          <w:sz w:val="28"/>
        </w:rPr>
      </w:pPr>
      <w:r w:rsidRPr="00186088">
        <w:rPr>
          <w:rFonts w:ascii="Courier New" w:eastAsia="Times New Roman" w:hAnsi="Courier New" w:cs="Courier New"/>
          <w:sz w:val="28"/>
        </w:rPr>
        <w:t>Согласно Стандарту социальных услуг получателям предоставляются следующие виды социальных услуг: социально-бытовые, социально-медицинские, социально-психологические, социально-педагогические, социально-трудовые, социально-правовые, а также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 и срочные социальные услуги.</w:t>
      </w:r>
    </w:p>
    <w:p w:rsidR="00DA480E" w:rsidRPr="00C81A92" w:rsidRDefault="00DA480E" w:rsidP="00DA480E">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008A4CC2">
        <w:rPr>
          <w:rFonts w:ascii="Courier New" w:hAnsi="Courier New" w:cs="Courier New"/>
          <w:sz w:val="28"/>
          <w:szCs w:val="28"/>
        </w:rPr>
        <w:t xml:space="preserve">    </w:t>
      </w:r>
      <w:r w:rsidRPr="00C81A92">
        <w:rPr>
          <w:rFonts w:ascii="Courier New" w:hAnsi="Courier New" w:cs="Courier New"/>
          <w:sz w:val="28"/>
          <w:szCs w:val="28"/>
        </w:rPr>
        <w:t xml:space="preserve">В 2018 году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 составил 6,7 %. Это связано с отсутствием необходимых условий для создания новых организаций, которые будут соответствовать всем необходимым требованиям в рамках законодательства. </w:t>
      </w:r>
      <w:r w:rsidR="00957DA4">
        <w:rPr>
          <w:rFonts w:ascii="Courier New" w:hAnsi="Courier New" w:cs="Courier New"/>
          <w:sz w:val="28"/>
          <w:szCs w:val="28"/>
        </w:rPr>
        <w:t>В отчетном году н</w:t>
      </w:r>
      <w:r w:rsidRPr="00C81A92">
        <w:rPr>
          <w:rFonts w:ascii="Courier New" w:hAnsi="Courier New" w:cs="Courier New"/>
          <w:sz w:val="28"/>
          <w:szCs w:val="28"/>
        </w:rPr>
        <w:t xml:space="preserve">екоммерческие организации не </w:t>
      </w:r>
      <w:r w:rsidR="00957DA4" w:rsidRPr="00C81A92">
        <w:rPr>
          <w:rFonts w:ascii="Courier New" w:hAnsi="Courier New" w:cs="Courier New"/>
          <w:sz w:val="28"/>
          <w:szCs w:val="28"/>
        </w:rPr>
        <w:t>привлекались</w:t>
      </w:r>
      <w:r w:rsidR="00957DA4">
        <w:rPr>
          <w:rFonts w:ascii="Courier New" w:hAnsi="Courier New" w:cs="Courier New"/>
          <w:sz w:val="28"/>
          <w:szCs w:val="28"/>
        </w:rPr>
        <w:t xml:space="preserve">. </w:t>
      </w:r>
    </w:p>
    <w:p w:rsidR="00186088" w:rsidRPr="00186088" w:rsidRDefault="00186088" w:rsidP="00186088">
      <w:pPr>
        <w:spacing w:after="0" w:line="360" w:lineRule="auto"/>
        <w:jc w:val="both"/>
        <w:rPr>
          <w:rFonts w:ascii="Courier New" w:eastAsia="Times New Roman" w:hAnsi="Courier New" w:cs="Courier New"/>
          <w:color w:val="000000"/>
          <w:sz w:val="28"/>
        </w:rPr>
      </w:pPr>
      <w:r>
        <w:rPr>
          <w:rFonts w:ascii="Courier New" w:eastAsia="Times New Roman" w:hAnsi="Courier New" w:cs="Courier New"/>
          <w:color w:val="000000"/>
          <w:sz w:val="28"/>
        </w:rPr>
        <w:lastRenderedPageBreak/>
        <w:t xml:space="preserve">  </w:t>
      </w:r>
      <w:r w:rsidRPr="00186088">
        <w:rPr>
          <w:rFonts w:ascii="Courier New" w:eastAsia="Times New Roman" w:hAnsi="Courier New" w:cs="Courier New"/>
          <w:color w:val="000000"/>
          <w:sz w:val="28"/>
        </w:rPr>
        <w:t xml:space="preserve">Основной проблемой, ограничивающей развитие конкуренции на  рынке услуг психолого-педагогического сопровождения детей с ограниченными возможностями здоровья, являются низкие тарифы на социальные услуги, очень высокая стоимость реабилитационных мероприятий, оборудования, обучения специалистов, высокие требования в отношении соблюдения санитарных норм, пожарной безопасности, обеспечения безбарьерного доступа, предъявляемым к организациям, осуществляющим социальное обслуживание детей (вне зависимости от форм собственности). </w:t>
      </w:r>
    </w:p>
    <w:p w:rsidR="008B5900" w:rsidRDefault="008B5900" w:rsidP="008B5900">
      <w:pPr>
        <w:pStyle w:val="ConsPlusNormal"/>
        <w:spacing w:line="360" w:lineRule="auto"/>
        <w:jc w:val="both"/>
        <w:rPr>
          <w:rFonts w:ascii="Courier New" w:hAnsi="Courier New" w:cs="Courier New"/>
          <w:sz w:val="28"/>
          <w:szCs w:val="28"/>
        </w:rPr>
      </w:pPr>
    </w:p>
    <w:p w:rsidR="008B5900" w:rsidRDefault="00771F38" w:rsidP="008B5900">
      <w:pPr>
        <w:pStyle w:val="ConsPlusNormal"/>
        <w:spacing w:line="360" w:lineRule="auto"/>
        <w:jc w:val="center"/>
        <w:rPr>
          <w:rFonts w:ascii="Courier New" w:hAnsi="Courier New" w:cs="Courier New"/>
          <w:b/>
          <w:sz w:val="28"/>
          <w:szCs w:val="28"/>
        </w:rPr>
      </w:pPr>
      <w:r>
        <w:rPr>
          <w:rFonts w:ascii="Courier New" w:hAnsi="Courier New" w:cs="Courier New"/>
          <w:b/>
          <w:sz w:val="28"/>
          <w:szCs w:val="28"/>
        </w:rPr>
        <w:t xml:space="preserve">1.4. </w:t>
      </w:r>
      <w:r w:rsidR="008B5900" w:rsidRPr="008B5900">
        <w:rPr>
          <w:rFonts w:ascii="Courier New" w:hAnsi="Courier New" w:cs="Courier New"/>
          <w:b/>
          <w:sz w:val="28"/>
          <w:szCs w:val="28"/>
        </w:rPr>
        <w:t xml:space="preserve">РЫНОК </w:t>
      </w:r>
      <w:r w:rsidR="00E33C17">
        <w:rPr>
          <w:rFonts w:ascii="Courier New" w:hAnsi="Courier New" w:cs="Courier New"/>
          <w:b/>
          <w:sz w:val="28"/>
          <w:szCs w:val="28"/>
        </w:rPr>
        <w:t xml:space="preserve">УСЛУГ </w:t>
      </w:r>
      <w:r w:rsidR="008B5900" w:rsidRPr="008B5900">
        <w:rPr>
          <w:rFonts w:ascii="Courier New" w:hAnsi="Courier New" w:cs="Courier New"/>
          <w:b/>
          <w:sz w:val="28"/>
          <w:szCs w:val="28"/>
        </w:rPr>
        <w:t>В СФЕРЕ КУЛЬТУРЫ</w:t>
      </w:r>
    </w:p>
    <w:p w:rsidR="0015714A" w:rsidRDefault="0015714A" w:rsidP="008B5900">
      <w:pPr>
        <w:pStyle w:val="ConsPlusNormal"/>
        <w:spacing w:line="360" w:lineRule="auto"/>
        <w:jc w:val="center"/>
        <w:rPr>
          <w:rFonts w:ascii="Courier New" w:hAnsi="Courier New" w:cs="Courier New"/>
          <w:b/>
          <w:sz w:val="28"/>
          <w:szCs w:val="28"/>
        </w:rPr>
      </w:pPr>
    </w:p>
    <w:p w:rsidR="002910B4" w:rsidRPr="002910B4" w:rsidRDefault="002910B4" w:rsidP="002910B4">
      <w:pPr>
        <w:ind w:firstLine="709"/>
        <w:jc w:val="both"/>
        <w:rPr>
          <w:rFonts w:ascii="Courier New" w:hAnsi="Courier New" w:cs="Courier New"/>
          <w:sz w:val="28"/>
          <w:szCs w:val="28"/>
        </w:rPr>
      </w:pPr>
      <w:r w:rsidRPr="002910B4">
        <w:rPr>
          <w:rFonts w:ascii="Courier New" w:hAnsi="Courier New" w:cs="Courier New"/>
          <w:sz w:val="28"/>
          <w:szCs w:val="28"/>
        </w:rPr>
        <w:t>На территории Беловского муниципального района зарегистрированы 2 некоммерческие организации, осуществляющие деятельность в сфере культуры:</w:t>
      </w:r>
    </w:p>
    <w:p w:rsidR="002910B4" w:rsidRPr="002910B4" w:rsidRDefault="002910B4" w:rsidP="002910B4">
      <w:pPr>
        <w:ind w:firstLine="709"/>
        <w:jc w:val="both"/>
        <w:rPr>
          <w:rFonts w:ascii="Courier New" w:hAnsi="Courier New" w:cs="Courier New"/>
          <w:sz w:val="28"/>
          <w:szCs w:val="28"/>
        </w:rPr>
      </w:pPr>
      <w:r w:rsidRPr="002910B4">
        <w:rPr>
          <w:rFonts w:ascii="Courier New" w:hAnsi="Courier New" w:cs="Courier New"/>
          <w:sz w:val="28"/>
          <w:szCs w:val="28"/>
        </w:rPr>
        <w:t>- Кемеровская региональная общественная организация «Ассоциация телеутского народа «Эне-Байат»;</w:t>
      </w:r>
    </w:p>
    <w:p w:rsidR="002910B4" w:rsidRPr="002910B4" w:rsidRDefault="002910B4" w:rsidP="002910B4">
      <w:pPr>
        <w:ind w:firstLine="709"/>
        <w:jc w:val="both"/>
        <w:rPr>
          <w:rFonts w:ascii="Courier New" w:hAnsi="Courier New" w:cs="Courier New"/>
          <w:sz w:val="28"/>
          <w:szCs w:val="28"/>
        </w:rPr>
      </w:pPr>
      <w:r w:rsidRPr="002910B4">
        <w:rPr>
          <w:rFonts w:ascii="Courier New" w:hAnsi="Courier New" w:cs="Courier New"/>
          <w:sz w:val="28"/>
          <w:szCs w:val="28"/>
        </w:rPr>
        <w:t>- Региональная общественная организация «Федерация сохранения культуры малых народностей Кемеровской области и национальных видов спорта».</w:t>
      </w:r>
    </w:p>
    <w:p w:rsidR="002910B4" w:rsidRDefault="002910B4" w:rsidP="002910B4">
      <w:pPr>
        <w:pStyle w:val="ConsPlusNormal"/>
        <w:spacing w:line="360" w:lineRule="auto"/>
        <w:jc w:val="both"/>
        <w:rPr>
          <w:rFonts w:ascii="Times New Roman" w:hAnsi="Times New Roman" w:cs="Times New Roman"/>
          <w:sz w:val="24"/>
          <w:szCs w:val="24"/>
        </w:rPr>
      </w:pPr>
      <w:r>
        <w:rPr>
          <w:rFonts w:ascii="Courier New" w:hAnsi="Courier New" w:cs="Courier New"/>
          <w:sz w:val="28"/>
          <w:szCs w:val="28"/>
        </w:rPr>
        <w:t xml:space="preserve">      </w:t>
      </w:r>
      <w:r w:rsidRPr="002910B4">
        <w:rPr>
          <w:rFonts w:ascii="Courier New" w:hAnsi="Courier New" w:cs="Courier New"/>
          <w:sz w:val="28"/>
          <w:szCs w:val="28"/>
        </w:rPr>
        <w:t>МКУ «Управление культуры и национальной политики Беловского муниципального района» сотрудничает с указанными организациями при проведении мероприятий, направленных на популяризации телеутской национальной культуры</w:t>
      </w:r>
      <w:r w:rsidRPr="006839D3">
        <w:rPr>
          <w:rFonts w:ascii="Times New Roman" w:hAnsi="Times New Roman" w:cs="Times New Roman"/>
          <w:sz w:val="24"/>
          <w:szCs w:val="24"/>
        </w:rPr>
        <w:t xml:space="preserve">. </w:t>
      </w:r>
    </w:p>
    <w:p w:rsidR="00C63BF6" w:rsidRPr="00C63BF6" w:rsidRDefault="002910B4" w:rsidP="00C63BF6">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В</w:t>
      </w:r>
      <w:r w:rsidR="00C63BF6" w:rsidRPr="00C63BF6">
        <w:rPr>
          <w:rFonts w:ascii="Courier New" w:hAnsi="Courier New" w:cs="Courier New"/>
          <w:sz w:val="28"/>
          <w:szCs w:val="28"/>
        </w:rPr>
        <w:t xml:space="preserve"> Беловском муниципальном районе в осуществляют деятельность и предоставляют услуги населению сеть культурно-досуговых учреждений: МБУ «Культурно-досуговый центр Беловского района», в составе которого </w:t>
      </w:r>
      <w:r w:rsidR="00C63BF6" w:rsidRPr="00C63BF6">
        <w:rPr>
          <w:rFonts w:ascii="Courier New" w:hAnsi="Courier New" w:cs="Courier New"/>
          <w:sz w:val="28"/>
          <w:szCs w:val="28"/>
        </w:rPr>
        <w:lastRenderedPageBreak/>
        <w:t>33 сельских клуба и дома культуры; МБУК «Межпоселенческая централизованная библиотечная система Беловского муниципального района», в которую входят 29 библиотек; МБУ «Историко-этнографический музей «Чолкой»; МБУ ДО «Школа искусств № 30».</w:t>
      </w:r>
    </w:p>
    <w:p w:rsidR="00C63BF6" w:rsidRPr="00C63BF6" w:rsidRDefault="00C63BF6" w:rsidP="00C63BF6">
      <w:pPr>
        <w:pStyle w:val="ConsPlusNormal"/>
        <w:spacing w:line="360" w:lineRule="auto"/>
        <w:jc w:val="both"/>
        <w:rPr>
          <w:rFonts w:ascii="Courier New" w:hAnsi="Courier New" w:cs="Courier New"/>
          <w:sz w:val="28"/>
          <w:szCs w:val="28"/>
        </w:rPr>
      </w:pPr>
      <w:r w:rsidRPr="00C63BF6">
        <w:rPr>
          <w:rFonts w:ascii="Courier New" w:hAnsi="Courier New" w:cs="Courier New"/>
          <w:sz w:val="28"/>
          <w:szCs w:val="28"/>
        </w:rPr>
        <w:t xml:space="preserve">В сфере культурно-досуговой деятельности негосударственные (немуниципальные) организации занимают небольшой сегмент: функционируют 2 </w:t>
      </w:r>
    </w:p>
    <w:p w:rsidR="00C63BF6" w:rsidRPr="00C63BF6" w:rsidRDefault="00C63BF6" w:rsidP="00C63BF6">
      <w:pPr>
        <w:pStyle w:val="ConsPlusNormal"/>
        <w:spacing w:line="360" w:lineRule="auto"/>
        <w:jc w:val="both"/>
        <w:rPr>
          <w:rFonts w:ascii="Courier New" w:hAnsi="Courier New" w:cs="Courier New"/>
          <w:sz w:val="28"/>
          <w:szCs w:val="28"/>
        </w:rPr>
      </w:pPr>
      <w:r w:rsidRPr="00C63BF6">
        <w:rPr>
          <w:rFonts w:ascii="Courier New" w:hAnsi="Courier New" w:cs="Courier New"/>
          <w:sz w:val="28"/>
          <w:szCs w:val="28"/>
        </w:rPr>
        <w:t>некоммерческие организации, осуществляющие деятельность в сфере культуры:</w:t>
      </w:r>
    </w:p>
    <w:p w:rsidR="00C63BF6" w:rsidRPr="00E414BD" w:rsidRDefault="00C63BF6" w:rsidP="00C63BF6">
      <w:pPr>
        <w:pStyle w:val="ConsPlusNormal"/>
        <w:spacing w:line="360" w:lineRule="auto"/>
        <w:jc w:val="both"/>
        <w:rPr>
          <w:rFonts w:ascii="Courier New" w:hAnsi="Courier New" w:cs="Courier New"/>
          <w:sz w:val="28"/>
          <w:szCs w:val="28"/>
        </w:rPr>
      </w:pPr>
      <w:r w:rsidRPr="00C63BF6">
        <w:rPr>
          <w:rFonts w:ascii="Courier New" w:hAnsi="Courier New" w:cs="Courier New"/>
          <w:sz w:val="28"/>
          <w:szCs w:val="28"/>
        </w:rPr>
        <w:t>- Кемеровская региональная общественная организация «Ассоциация телеутского народа «Эне-Байат» и Региональная общественная организация «Федерация сохранения культуры малых народностей Кемеровской области и национальных видов спорта»</w:t>
      </w:r>
      <w:r w:rsidR="006D38D5">
        <w:rPr>
          <w:rFonts w:ascii="Courier New" w:hAnsi="Courier New" w:cs="Courier New"/>
          <w:sz w:val="28"/>
          <w:szCs w:val="28"/>
        </w:rPr>
        <w:t>.</w:t>
      </w:r>
      <w:r w:rsidR="00E414BD" w:rsidRPr="00E414BD">
        <w:rPr>
          <w:rFonts w:ascii="Times New Roman" w:hAnsi="Times New Roman" w:cs="Times New Roman"/>
          <w:sz w:val="24"/>
          <w:szCs w:val="24"/>
        </w:rPr>
        <w:t xml:space="preserve"> </w:t>
      </w:r>
      <w:r w:rsidR="00E414BD" w:rsidRPr="00E414BD">
        <w:rPr>
          <w:rFonts w:ascii="Courier New" w:hAnsi="Courier New" w:cs="Courier New"/>
          <w:sz w:val="28"/>
          <w:szCs w:val="28"/>
        </w:rPr>
        <w:t>Организация предоставляет  населению Беловского муниципального района культурно-досуговых услуг, библиотечного обслуживания, доступа к музейным предметам и музейным коллекциям с привлечением организаций культуры всех форм собственности</w:t>
      </w:r>
      <w:r w:rsidR="00E414BD">
        <w:rPr>
          <w:rFonts w:ascii="Courier New" w:hAnsi="Courier New" w:cs="Courier New"/>
          <w:sz w:val="28"/>
          <w:szCs w:val="28"/>
        </w:rPr>
        <w:t>.</w:t>
      </w:r>
    </w:p>
    <w:p w:rsidR="004472F7" w:rsidRDefault="00505495" w:rsidP="00E414BD">
      <w:pPr>
        <w:spacing w:line="360" w:lineRule="auto"/>
        <w:jc w:val="both"/>
        <w:rPr>
          <w:rFonts w:ascii="Courier New" w:hAnsi="Courier New" w:cs="Courier New"/>
          <w:sz w:val="28"/>
          <w:szCs w:val="28"/>
        </w:rPr>
      </w:pPr>
      <w:r>
        <w:rPr>
          <w:rFonts w:ascii="Courier New" w:hAnsi="Courier New" w:cs="Courier New"/>
          <w:sz w:val="28"/>
          <w:szCs w:val="28"/>
        </w:rPr>
        <w:t xml:space="preserve">    </w:t>
      </w:r>
      <w:r w:rsidRPr="00505495">
        <w:rPr>
          <w:rFonts w:ascii="Courier New" w:hAnsi="Courier New" w:cs="Courier New"/>
          <w:sz w:val="28"/>
          <w:szCs w:val="28"/>
        </w:rPr>
        <w:t>В целях реализации постановления в феврале 2018 г. среди телеутских национальных некоммерческих организаций проведен конкурс на лучший проект мероприятий, посвященных Международному Дню родного языка.</w:t>
      </w:r>
      <w:r w:rsidR="001F2EF1">
        <w:rPr>
          <w:rFonts w:ascii="Courier New" w:hAnsi="Courier New" w:cs="Courier New"/>
          <w:sz w:val="28"/>
          <w:szCs w:val="28"/>
        </w:rPr>
        <w:t xml:space="preserve"> </w:t>
      </w:r>
      <w:r w:rsidRPr="00505495">
        <w:rPr>
          <w:rFonts w:ascii="Courier New" w:hAnsi="Courier New" w:cs="Courier New"/>
          <w:sz w:val="28"/>
          <w:szCs w:val="28"/>
        </w:rPr>
        <w:t>Победитель конкурса - Кемеровская региональная общественная организация«Ассоциация телеутского народа «Эне-Байат».С организацией заключен контракт на сумму 37 тыс. руб.</w:t>
      </w:r>
      <w:r w:rsidR="00E414BD">
        <w:rPr>
          <w:rFonts w:ascii="Courier New" w:hAnsi="Courier New" w:cs="Courier New"/>
          <w:sz w:val="28"/>
          <w:szCs w:val="28"/>
        </w:rPr>
        <w:t xml:space="preserve"> </w:t>
      </w:r>
      <w:r w:rsidR="004472F7">
        <w:rPr>
          <w:rFonts w:ascii="Courier New" w:hAnsi="Courier New" w:cs="Courier New"/>
          <w:sz w:val="28"/>
          <w:szCs w:val="28"/>
        </w:rPr>
        <w:t xml:space="preserve">Согласно целевому показателю доля расходов бюджета, распределяемых на конкурсной основе, выделяемых на финансирование организаций всех форм </w:t>
      </w:r>
      <w:r w:rsidR="004472F7">
        <w:rPr>
          <w:rFonts w:ascii="Courier New" w:hAnsi="Courier New" w:cs="Courier New"/>
          <w:sz w:val="28"/>
          <w:szCs w:val="28"/>
        </w:rPr>
        <w:lastRenderedPageBreak/>
        <w:t>собственности в сфере культуры (%)составил 0,03 % при плане (0,2%).</w:t>
      </w:r>
    </w:p>
    <w:p w:rsidR="00E33C17" w:rsidRDefault="004472F7" w:rsidP="00E414BD">
      <w:pPr>
        <w:spacing w:line="360" w:lineRule="auto"/>
        <w:jc w:val="both"/>
        <w:rPr>
          <w:rFonts w:ascii="Courier New" w:hAnsi="Courier New" w:cs="Courier New"/>
          <w:sz w:val="28"/>
          <w:szCs w:val="28"/>
        </w:rPr>
      </w:pPr>
      <w:r>
        <w:rPr>
          <w:rFonts w:ascii="Courier New" w:hAnsi="Courier New" w:cs="Courier New"/>
          <w:sz w:val="28"/>
          <w:szCs w:val="28"/>
        </w:rPr>
        <w:t xml:space="preserve">   С</w:t>
      </w:r>
      <w:r w:rsidR="00E414BD">
        <w:rPr>
          <w:rFonts w:ascii="Courier New" w:hAnsi="Courier New" w:cs="Courier New"/>
          <w:sz w:val="28"/>
          <w:szCs w:val="28"/>
        </w:rPr>
        <w:t xml:space="preserve">уществуют проблемы возникшие при выполнения мероприятий – это отсутствие </w:t>
      </w:r>
      <w:r w:rsidR="00E414BD" w:rsidRPr="00E414BD">
        <w:rPr>
          <w:rFonts w:ascii="Courier New" w:hAnsi="Courier New" w:cs="Courier New"/>
          <w:sz w:val="28"/>
          <w:szCs w:val="28"/>
        </w:rPr>
        <w:t>на территории Беловского муниципального района достаточного количества некоммерческих организаций для проведения мероприятий на конкурсной основе</w:t>
      </w:r>
      <w:r w:rsidR="00E414BD">
        <w:rPr>
          <w:rFonts w:ascii="Courier New" w:hAnsi="Courier New" w:cs="Courier New"/>
          <w:sz w:val="28"/>
          <w:szCs w:val="28"/>
        </w:rPr>
        <w:t>.</w:t>
      </w:r>
    </w:p>
    <w:p w:rsidR="00E414BD" w:rsidRPr="00E414BD" w:rsidRDefault="00E414BD" w:rsidP="00E414BD">
      <w:pPr>
        <w:spacing w:line="360" w:lineRule="auto"/>
        <w:jc w:val="both"/>
        <w:rPr>
          <w:rFonts w:ascii="Courier New" w:hAnsi="Courier New" w:cs="Courier New"/>
          <w:b/>
          <w:sz w:val="28"/>
          <w:szCs w:val="28"/>
        </w:rPr>
      </w:pPr>
    </w:p>
    <w:p w:rsidR="00E33C17" w:rsidRDefault="00771F38" w:rsidP="008B5900">
      <w:pPr>
        <w:autoSpaceDE w:val="0"/>
        <w:autoSpaceDN w:val="0"/>
        <w:adjustRightInd w:val="0"/>
        <w:spacing w:after="0" w:line="360" w:lineRule="auto"/>
        <w:ind w:firstLine="539"/>
        <w:jc w:val="both"/>
        <w:rPr>
          <w:rFonts w:ascii="Courier New" w:hAnsi="Courier New" w:cs="Courier New"/>
          <w:b/>
          <w:sz w:val="28"/>
          <w:szCs w:val="28"/>
        </w:rPr>
      </w:pPr>
      <w:r>
        <w:rPr>
          <w:rFonts w:ascii="Courier New" w:hAnsi="Courier New" w:cs="Courier New"/>
          <w:b/>
          <w:sz w:val="28"/>
          <w:szCs w:val="28"/>
        </w:rPr>
        <w:t xml:space="preserve">1.5. </w:t>
      </w:r>
      <w:r w:rsidR="00C81A92">
        <w:rPr>
          <w:rFonts w:ascii="Courier New" w:hAnsi="Courier New" w:cs="Courier New"/>
          <w:b/>
          <w:sz w:val="28"/>
          <w:szCs w:val="28"/>
        </w:rPr>
        <w:t>РЫНОК УСЛУГ ЖИЛИЩНО-КОММУНАЛЬНОГО ХОЗЯЙСТВА</w:t>
      </w:r>
    </w:p>
    <w:p w:rsidR="00E077DA" w:rsidRDefault="00E077DA" w:rsidP="008B5900">
      <w:pPr>
        <w:autoSpaceDE w:val="0"/>
        <w:autoSpaceDN w:val="0"/>
        <w:adjustRightInd w:val="0"/>
        <w:spacing w:after="0" w:line="360" w:lineRule="auto"/>
        <w:ind w:firstLine="539"/>
        <w:jc w:val="both"/>
        <w:rPr>
          <w:rFonts w:ascii="Courier New" w:hAnsi="Courier New" w:cs="Courier New"/>
          <w:b/>
          <w:sz w:val="28"/>
          <w:szCs w:val="28"/>
        </w:rPr>
      </w:pPr>
    </w:p>
    <w:p w:rsidR="00E077DA" w:rsidRPr="00E077DA" w:rsidRDefault="00E077DA" w:rsidP="00E077DA">
      <w:pPr>
        <w:pStyle w:val="Default"/>
        <w:spacing w:line="360" w:lineRule="auto"/>
        <w:ind w:firstLine="709"/>
        <w:jc w:val="both"/>
        <w:rPr>
          <w:rFonts w:ascii="Courier New" w:hAnsi="Courier New" w:cs="Courier New"/>
          <w:sz w:val="28"/>
          <w:szCs w:val="28"/>
        </w:rPr>
      </w:pPr>
      <w:r w:rsidRPr="00E077DA">
        <w:rPr>
          <w:rFonts w:ascii="Courier New" w:hAnsi="Courier New" w:cs="Courier New"/>
          <w:sz w:val="28"/>
          <w:szCs w:val="28"/>
        </w:rPr>
        <w:t>Рынок жилищно-коммунальных услуг в Беловском муниципальном районе охватывает ряд секторов (содержание и ремонт жилого фонда, водоснабжение и водоотведение, вывоз и утилизация бытовых отходов и др.) с различной степенью развития конкурентных отношений.</w:t>
      </w:r>
    </w:p>
    <w:p w:rsidR="00505495" w:rsidRPr="00E077DA" w:rsidRDefault="00E077DA" w:rsidP="00E077DA">
      <w:pPr>
        <w:autoSpaceDE w:val="0"/>
        <w:autoSpaceDN w:val="0"/>
        <w:adjustRightInd w:val="0"/>
        <w:spacing w:after="0" w:line="360" w:lineRule="auto"/>
        <w:ind w:firstLine="539"/>
        <w:jc w:val="both"/>
        <w:rPr>
          <w:rFonts w:ascii="Courier New" w:hAnsi="Courier New" w:cs="Courier New"/>
          <w:b/>
          <w:sz w:val="28"/>
          <w:szCs w:val="28"/>
        </w:rPr>
      </w:pPr>
      <w:r w:rsidRPr="00E077DA">
        <w:rPr>
          <w:rFonts w:ascii="Courier New" w:hAnsi="Courier New" w:cs="Courier New"/>
          <w:sz w:val="28"/>
          <w:szCs w:val="28"/>
        </w:rPr>
        <w:t>Развитие конкуренции в жилищно-коммунальной сфере осуществляется в целях создания условий для преодоления негативных последствий монопольного положения организаций жилищно-коммунального хозяйства путем привлечения на равноправной основе организаций различных форм собственности для оказания жилищно-коммунальных услуг.</w:t>
      </w:r>
    </w:p>
    <w:p w:rsidR="002C44D4" w:rsidRDefault="002C44D4" w:rsidP="002C44D4">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2C44D4">
        <w:rPr>
          <w:rFonts w:ascii="Courier New" w:hAnsi="Courier New" w:cs="Courier New"/>
          <w:sz w:val="28"/>
          <w:szCs w:val="28"/>
        </w:rPr>
        <w:t>Все объекты ЖКХ, находящиеся на  территории Беловского муниципального района, переданы в собственность сельским поселениям Беловского муниципального района.</w:t>
      </w:r>
    </w:p>
    <w:p w:rsidR="00B21BF0" w:rsidRDefault="00BF3A36" w:rsidP="002C44D4">
      <w:pPr>
        <w:pStyle w:val="ConsPlusNormal"/>
        <w:spacing w:line="360" w:lineRule="auto"/>
        <w:jc w:val="both"/>
        <w:rPr>
          <w:rFonts w:ascii="Courier New" w:hAnsi="Courier New" w:cs="Courier New"/>
          <w:sz w:val="28"/>
          <w:szCs w:val="28"/>
        </w:rPr>
      </w:pPr>
      <w:r>
        <w:rPr>
          <w:rFonts w:ascii="Courier New" w:hAnsi="Courier New" w:cs="Courier New"/>
          <w:sz w:val="28"/>
          <w:szCs w:val="28"/>
        </w:rPr>
        <w:t>Основные м</w:t>
      </w:r>
      <w:r w:rsidR="00B21BF0">
        <w:rPr>
          <w:rFonts w:ascii="Courier New" w:hAnsi="Courier New" w:cs="Courier New"/>
          <w:sz w:val="28"/>
          <w:szCs w:val="28"/>
        </w:rPr>
        <w:t>ероприятия в сфере ЖКХ</w:t>
      </w:r>
      <w:r>
        <w:rPr>
          <w:rFonts w:ascii="Courier New" w:hAnsi="Courier New" w:cs="Courier New"/>
          <w:sz w:val="28"/>
          <w:szCs w:val="28"/>
        </w:rPr>
        <w:t>:</w:t>
      </w:r>
    </w:p>
    <w:p w:rsidR="00BF3A36" w:rsidRDefault="00BF3A36" w:rsidP="002C44D4">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BF3A36">
        <w:rPr>
          <w:rFonts w:ascii="Courier New" w:hAnsi="Courier New" w:cs="Courier New"/>
          <w:sz w:val="28"/>
          <w:szCs w:val="28"/>
        </w:rPr>
        <w:t xml:space="preserve">Содействие развитию сектора немуниципальных </w:t>
      </w:r>
      <w:r w:rsidRPr="00BF3A36">
        <w:rPr>
          <w:rFonts w:ascii="Courier New" w:hAnsi="Courier New" w:cs="Courier New"/>
          <w:sz w:val="28"/>
          <w:szCs w:val="28"/>
        </w:rPr>
        <w:lastRenderedPageBreak/>
        <w:t>организаций, осуществляющих оказание услуг по водоснабжению, водоотведению, очистке сточных вод и обращению с твердыми бытовыми отходами, которые используют объекты коммунальной инфраструктуры на праве частной собственности, по договору аренды или концессионному соглашению на территории Беловского муниципального района</w:t>
      </w:r>
      <w:r>
        <w:rPr>
          <w:rFonts w:ascii="Courier New" w:hAnsi="Courier New" w:cs="Courier New"/>
          <w:sz w:val="28"/>
          <w:szCs w:val="28"/>
        </w:rPr>
        <w:t xml:space="preserve">. </w:t>
      </w:r>
    </w:p>
    <w:p w:rsidR="00904034" w:rsidRDefault="00310552" w:rsidP="00904034">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310552">
        <w:rPr>
          <w:rFonts w:ascii="Courier New" w:hAnsi="Courier New" w:cs="Courier New"/>
          <w:sz w:val="28"/>
          <w:szCs w:val="28"/>
        </w:rPr>
        <w:t>Организация и проведение инвентаризации муниципальных объектов жилищно-коммунального хозяйства с целью выявления неиспользуемого имущества или используемого неэффективно и передача такого имущества немуниципальным организациям в соответствии с законодательством</w:t>
      </w:r>
      <w:r>
        <w:rPr>
          <w:rFonts w:ascii="Courier New" w:hAnsi="Courier New" w:cs="Courier New"/>
          <w:sz w:val="28"/>
          <w:szCs w:val="28"/>
        </w:rPr>
        <w:t>.</w:t>
      </w:r>
      <w:r w:rsidRPr="00310552">
        <w:rPr>
          <w:rFonts w:ascii="Courier New" w:hAnsi="Courier New" w:cs="Courier New"/>
          <w:sz w:val="28"/>
          <w:szCs w:val="28"/>
        </w:rPr>
        <w:t xml:space="preserve"> </w:t>
      </w:r>
    </w:p>
    <w:p w:rsidR="00B21BF0" w:rsidRDefault="00904034" w:rsidP="002C44D4">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904034">
        <w:rPr>
          <w:rFonts w:ascii="Courier New" w:hAnsi="Courier New" w:cs="Courier New"/>
          <w:sz w:val="28"/>
          <w:szCs w:val="28"/>
        </w:rPr>
        <w:t>Передача в управление частным операторам на основе концессионных соглашений объектов жилищно-коммунального хозяйства всех муниципальных предприятий, осуществляющих неэффективное управление</w:t>
      </w:r>
      <w:r>
        <w:rPr>
          <w:rFonts w:ascii="Courier New" w:hAnsi="Courier New" w:cs="Courier New"/>
          <w:sz w:val="28"/>
          <w:szCs w:val="28"/>
        </w:rPr>
        <w:t xml:space="preserve">. </w:t>
      </w:r>
    </w:p>
    <w:p w:rsidR="00F4112F" w:rsidRDefault="00F4112F" w:rsidP="00F4112F">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1)Целевой индикатор </w:t>
      </w:r>
      <w:r w:rsidRPr="00EC2912">
        <w:rPr>
          <w:rFonts w:ascii="Courier New" w:hAnsi="Courier New" w:cs="Courier New"/>
          <w:sz w:val="28"/>
          <w:szCs w:val="28"/>
        </w:rPr>
        <w:t>«Доля управляющих организаций, получивших лицензии на осуществление деятельности по управлению многоквартирными домами</w:t>
      </w:r>
      <w:r>
        <w:rPr>
          <w:rFonts w:ascii="Courier New" w:hAnsi="Courier New" w:cs="Courier New"/>
          <w:sz w:val="28"/>
          <w:szCs w:val="28"/>
        </w:rPr>
        <w:t>» - выполнен в полном объеме 100% к плану (план 100%);</w:t>
      </w:r>
    </w:p>
    <w:p w:rsidR="00F4112F" w:rsidRDefault="00F4112F" w:rsidP="00F4112F">
      <w:pPr>
        <w:pStyle w:val="ConsPlusNormal"/>
        <w:spacing w:line="360" w:lineRule="auto"/>
        <w:jc w:val="both"/>
        <w:rPr>
          <w:rFonts w:ascii="Courier New" w:hAnsi="Courier New" w:cs="Courier New"/>
          <w:sz w:val="28"/>
          <w:szCs w:val="28"/>
        </w:rPr>
      </w:pPr>
      <w:r>
        <w:rPr>
          <w:rFonts w:ascii="Courier New" w:hAnsi="Courier New" w:cs="Courier New"/>
          <w:sz w:val="28"/>
          <w:szCs w:val="28"/>
        </w:rPr>
        <w:t>2)Целевой индикатор</w:t>
      </w:r>
      <w:r w:rsidRPr="00D510F7">
        <w:rPr>
          <w:rFonts w:ascii="Courier New" w:hAnsi="Courier New" w:cs="Courier New"/>
          <w:sz w:val="20"/>
        </w:rPr>
        <w:t xml:space="preserve"> </w:t>
      </w:r>
      <w:r w:rsidRPr="00D510F7">
        <w:rPr>
          <w:rFonts w:ascii="Courier New" w:hAnsi="Courier New" w:cs="Courier New"/>
          <w:sz w:val="28"/>
          <w:szCs w:val="28"/>
        </w:rPr>
        <w:t>«Доля объектов жилищно-коммунального хозяйства государственных и муниципальных предприятий, осуществляющих неэффективное управление, переданных частным операторам на основе концессионных соглашений, в соответствии с графиками, актуализированными на основании проведенного анализа эффективности управления</w:t>
      </w:r>
      <w:r>
        <w:rPr>
          <w:rFonts w:ascii="Courier New" w:hAnsi="Courier New" w:cs="Courier New"/>
          <w:sz w:val="28"/>
          <w:szCs w:val="28"/>
        </w:rPr>
        <w:t>» - выполнен в полном объеме 100% к плану (план 100%);</w:t>
      </w:r>
    </w:p>
    <w:p w:rsidR="005F35A7" w:rsidRDefault="00F4112F" w:rsidP="005F35A7">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3) Целевой индикатор </w:t>
      </w:r>
      <w:r w:rsidRPr="00F4112F">
        <w:rPr>
          <w:rFonts w:ascii="Courier New" w:hAnsi="Courier New" w:cs="Courier New"/>
          <w:sz w:val="28"/>
          <w:szCs w:val="28"/>
        </w:rPr>
        <w:t xml:space="preserve">«Объем информации, раскрываемой в соответствии с требованиями государственной </w:t>
      </w:r>
      <w:r w:rsidRPr="00F4112F">
        <w:rPr>
          <w:rFonts w:ascii="Courier New" w:hAnsi="Courier New" w:cs="Courier New"/>
          <w:sz w:val="28"/>
          <w:szCs w:val="28"/>
        </w:rPr>
        <w:lastRenderedPageBreak/>
        <w:t xml:space="preserve">информационной системы жилищно-коммунального хозяйства, об отрасли жилищно-коммунального хозяйства Российской Федерации» </w:t>
      </w:r>
      <w:r w:rsidR="005F35A7">
        <w:rPr>
          <w:rFonts w:ascii="Courier New" w:hAnsi="Courier New" w:cs="Courier New"/>
          <w:sz w:val="28"/>
          <w:szCs w:val="28"/>
        </w:rPr>
        <w:t>- выполнен в полном объеме 100% к плану (план 100%);</w:t>
      </w:r>
    </w:p>
    <w:p w:rsidR="005F35A7" w:rsidRDefault="005F35A7" w:rsidP="005F35A7">
      <w:pPr>
        <w:pStyle w:val="ConsPlusNormal"/>
        <w:spacing w:line="360" w:lineRule="auto"/>
        <w:jc w:val="both"/>
        <w:rPr>
          <w:rFonts w:ascii="Courier New" w:hAnsi="Courier New" w:cs="Courier New"/>
          <w:sz w:val="28"/>
          <w:szCs w:val="28"/>
        </w:rPr>
      </w:pPr>
      <w:r>
        <w:rPr>
          <w:rFonts w:ascii="Courier New" w:hAnsi="Courier New" w:cs="Courier New"/>
          <w:sz w:val="28"/>
          <w:szCs w:val="28"/>
        </w:rPr>
        <w:t>4)</w:t>
      </w:r>
      <w:r w:rsidRPr="005F35A7">
        <w:rPr>
          <w:rFonts w:ascii="Courier New" w:hAnsi="Courier New" w:cs="Courier New"/>
          <w:sz w:val="20"/>
        </w:rPr>
        <w:t xml:space="preserve"> </w:t>
      </w:r>
      <w:r>
        <w:rPr>
          <w:rFonts w:ascii="Courier New" w:hAnsi="Courier New" w:cs="Courier New"/>
          <w:sz w:val="28"/>
          <w:szCs w:val="28"/>
        </w:rPr>
        <w:t xml:space="preserve">Целевой индикатор </w:t>
      </w:r>
      <w:r w:rsidRPr="005F35A7">
        <w:rPr>
          <w:rFonts w:ascii="Courier New" w:hAnsi="Courier New" w:cs="Courier New"/>
          <w:sz w:val="28"/>
          <w:szCs w:val="28"/>
        </w:rPr>
        <w:t>«Реализация утвержденного комплекса мер по развитию жилищно-коммунального хозяйства, предусматривающего реализацию законодательства Российской Федерации, решений Президента Российской Федерации и решений Правительства Российской Федерации в сфере жилищно-</w:t>
      </w:r>
      <w:r w:rsidRPr="005F35A7">
        <w:rPr>
          <w:rFonts w:ascii="Courier New" w:hAnsi="Courier New" w:cs="Courier New"/>
          <w:color w:val="000000" w:themeColor="text1"/>
          <w:sz w:val="28"/>
          <w:szCs w:val="28"/>
        </w:rPr>
        <w:t>коммунального хозяйства в соответствии с пунктом 9.11 части 1 статьи 14 Федерального закона "О Фонде содействия</w:t>
      </w:r>
      <w:r w:rsidRPr="005F35A7">
        <w:rPr>
          <w:rFonts w:ascii="Courier New" w:hAnsi="Courier New" w:cs="Courier New"/>
          <w:sz w:val="28"/>
          <w:szCs w:val="28"/>
        </w:rPr>
        <w:t xml:space="preserve"> реформированию жилищно-коммунального хозяйства" </w:t>
      </w:r>
      <w:r>
        <w:rPr>
          <w:rFonts w:ascii="Courier New" w:hAnsi="Courier New" w:cs="Courier New"/>
          <w:sz w:val="28"/>
          <w:szCs w:val="28"/>
        </w:rPr>
        <w:t>выполнен в полном объеме 100% к плану (план 100%);</w:t>
      </w:r>
    </w:p>
    <w:p w:rsidR="002C44D4" w:rsidRDefault="002C44D4" w:rsidP="002C44D4">
      <w:pPr>
        <w:autoSpaceDE w:val="0"/>
        <w:autoSpaceDN w:val="0"/>
        <w:adjustRightInd w:val="0"/>
        <w:spacing w:after="0" w:line="360" w:lineRule="auto"/>
        <w:ind w:firstLine="539"/>
        <w:jc w:val="both"/>
        <w:rPr>
          <w:rFonts w:ascii="Courier New" w:hAnsi="Courier New" w:cs="Courier New"/>
          <w:sz w:val="28"/>
          <w:szCs w:val="28"/>
        </w:rPr>
      </w:pPr>
      <w:r w:rsidRPr="002C44D4">
        <w:rPr>
          <w:rFonts w:ascii="Courier New" w:hAnsi="Courier New" w:cs="Courier New"/>
          <w:sz w:val="28"/>
          <w:szCs w:val="28"/>
        </w:rPr>
        <w:t>Заключены Концессионные соглашения: б/н от  27.12.2016 г., б/н  от 01.03.2018г</w:t>
      </w:r>
      <w:r w:rsidR="00BE1A79">
        <w:rPr>
          <w:rFonts w:ascii="Courier New" w:hAnsi="Courier New" w:cs="Courier New"/>
          <w:sz w:val="28"/>
          <w:szCs w:val="28"/>
        </w:rPr>
        <w:t>.</w:t>
      </w:r>
    </w:p>
    <w:p w:rsidR="00BE1A79" w:rsidRDefault="00BE1A79" w:rsidP="002C44D4">
      <w:pPr>
        <w:autoSpaceDE w:val="0"/>
        <w:autoSpaceDN w:val="0"/>
        <w:adjustRightInd w:val="0"/>
        <w:spacing w:after="0" w:line="360" w:lineRule="auto"/>
        <w:ind w:firstLine="539"/>
        <w:jc w:val="both"/>
        <w:rPr>
          <w:rFonts w:ascii="Courier New" w:hAnsi="Courier New" w:cs="Courier New"/>
          <w:b/>
          <w:sz w:val="28"/>
          <w:szCs w:val="28"/>
        </w:rPr>
      </w:pPr>
      <w:r w:rsidRPr="00BE1A79">
        <w:rPr>
          <w:rFonts w:ascii="Courier New" w:hAnsi="Courier New" w:cs="Courier New"/>
          <w:b/>
          <w:sz w:val="28"/>
          <w:szCs w:val="28"/>
        </w:rPr>
        <w:t xml:space="preserve"> </w:t>
      </w:r>
    </w:p>
    <w:p w:rsidR="005F35A7" w:rsidRDefault="005F35A7" w:rsidP="002C44D4">
      <w:pPr>
        <w:autoSpaceDE w:val="0"/>
        <w:autoSpaceDN w:val="0"/>
        <w:adjustRightInd w:val="0"/>
        <w:spacing w:after="0" w:line="360" w:lineRule="auto"/>
        <w:ind w:firstLine="539"/>
        <w:jc w:val="both"/>
        <w:rPr>
          <w:rFonts w:ascii="Courier New" w:hAnsi="Courier New" w:cs="Courier New"/>
          <w:b/>
          <w:sz w:val="28"/>
          <w:szCs w:val="28"/>
        </w:rPr>
      </w:pPr>
    </w:p>
    <w:p w:rsidR="00BE1A79" w:rsidRDefault="00771F38" w:rsidP="00BE1A79">
      <w:pPr>
        <w:autoSpaceDE w:val="0"/>
        <w:autoSpaceDN w:val="0"/>
        <w:adjustRightInd w:val="0"/>
        <w:spacing w:after="0" w:line="360" w:lineRule="auto"/>
        <w:ind w:firstLine="539"/>
        <w:jc w:val="center"/>
        <w:rPr>
          <w:rFonts w:ascii="Courier New" w:hAnsi="Courier New" w:cs="Courier New"/>
          <w:b/>
          <w:sz w:val="28"/>
          <w:szCs w:val="28"/>
        </w:rPr>
      </w:pPr>
      <w:r>
        <w:rPr>
          <w:rFonts w:ascii="Courier New" w:hAnsi="Courier New" w:cs="Courier New"/>
          <w:b/>
          <w:sz w:val="28"/>
          <w:szCs w:val="28"/>
        </w:rPr>
        <w:t xml:space="preserve">1.6 </w:t>
      </w:r>
      <w:r w:rsidR="00BE1A79" w:rsidRPr="00BE1A79">
        <w:rPr>
          <w:rFonts w:ascii="Courier New" w:hAnsi="Courier New" w:cs="Courier New"/>
          <w:b/>
          <w:sz w:val="28"/>
          <w:szCs w:val="28"/>
        </w:rPr>
        <w:t>РЫНОК РОЗНИЧНОЙ ТОРГОВЛИ</w:t>
      </w:r>
    </w:p>
    <w:p w:rsidR="00FD187B" w:rsidRDefault="00FD187B" w:rsidP="00FD187B">
      <w:pPr>
        <w:autoSpaceDE w:val="0"/>
        <w:autoSpaceDN w:val="0"/>
        <w:adjustRightInd w:val="0"/>
        <w:spacing w:after="0" w:line="360" w:lineRule="auto"/>
        <w:ind w:firstLine="539"/>
        <w:rPr>
          <w:rFonts w:ascii="Courier New" w:hAnsi="Courier New" w:cs="Courier New"/>
          <w:sz w:val="28"/>
          <w:szCs w:val="28"/>
        </w:rPr>
      </w:pPr>
    </w:p>
    <w:p w:rsidR="00FD187B" w:rsidRPr="00FD187B" w:rsidRDefault="00FD187B" w:rsidP="00FD187B">
      <w:pPr>
        <w:spacing w:after="0" w:line="360" w:lineRule="auto"/>
        <w:jc w:val="both"/>
        <w:rPr>
          <w:rFonts w:ascii="Courier New" w:hAnsi="Courier New" w:cs="Courier New"/>
          <w:sz w:val="28"/>
          <w:szCs w:val="28"/>
        </w:rPr>
      </w:pPr>
      <w:r>
        <w:rPr>
          <w:rFonts w:ascii="Courier New" w:hAnsi="Courier New" w:cs="Courier New"/>
          <w:sz w:val="28"/>
          <w:szCs w:val="28"/>
        </w:rPr>
        <w:t xml:space="preserve">    </w:t>
      </w:r>
      <w:r w:rsidRPr="00FD187B">
        <w:rPr>
          <w:rFonts w:ascii="Courier New" w:hAnsi="Courier New" w:cs="Courier New"/>
          <w:sz w:val="28"/>
          <w:szCs w:val="28"/>
        </w:rPr>
        <w:t xml:space="preserve">На территории Беловского муниципального района </w:t>
      </w:r>
      <w:r w:rsidRPr="00FD187B">
        <w:rPr>
          <w:rStyle w:val="PalatinoLinotype"/>
          <w:rFonts w:ascii="Courier New" w:eastAsiaTheme="minorEastAsia" w:hAnsi="Courier New" w:cs="Courier New"/>
          <w:sz w:val="28"/>
          <w:szCs w:val="28"/>
        </w:rPr>
        <w:t>Потребительскому кооперативу «Беловский» для осуществления торговли в удаленной и малочисленной деревне Рямовая предоставлено в аренду помещение  площадью Мобильная торговля осуществляется тремя хозяйствующими субъектами:</w:t>
      </w:r>
    </w:p>
    <w:p w:rsidR="00FD187B" w:rsidRPr="00FD187B" w:rsidRDefault="00FD187B" w:rsidP="00FD187B">
      <w:pPr>
        <w:numPr>
          <w:ilvl w:val="0"/>
          <w:numId w:val="2"/>
        </w:numPr>
        <w:tabs>
          <w:tab w:val="left" w:pos="258"/>
        </w:tabs>
        <w:spacing w:after="0" w:line="360" w:lineRule="auto"/>
        <w:ind w:hanging="408"/>
        <w:jc w:val="both"/>
        <w:rPr>
          <w:rFonts w:ascii="Courier New" w:hAnsi="Courier New" w:cs="Courier New"/>
          <w:sz w:val="28"/>
          <w:szCs w:val="28"/>
        </w:rPr>
      </w:pPr>
      <w:r w:rsidRPr="00FD187B">
        <w:rPr>
          <w:rStyle w:val="PalatinoLinotype"/>
          <w:rFonts w:ascii="Courier New" w:eastAsiaTheme="minorEastAsia" w:hAnsi="Courier New" w:cs="Courier New"/>
          <w:sz w:val="28"/>
          <w:szCs w:val="28"/>
        </w:rPr>
        <w:t>К(Ф)Х «Правда» (глава К(Ф)Х инди</w:t>
      </w:r>
      <w:r w:rsidRPr="00FD187B">
        <w:rPr>
          <w:rStyle w:val="PalatinoLinotype"/>
          <w:rFonts w:ascii="Courier New" w:eastAsiaTheme="minorEastAsia" w:hAnsi="Courier New" w:cs="Courier New"/>
          <w:sz w:val="28"/>
          <w:szCs w:val="28"/>
        </w:rPr>
        <w:softHyphen/>
        <w:t>видуальный предприниматель Зинчен</w:t>
      </w:r>
      <w:r w:rsidRPr="00FD187B">
        <w:rPr>
          <w:rStyle w:val="PalatinoLinotype"/>
          <w:rFonts w:ascii="Courier New" w:eastAsiaTheme="minorEastAsia" w:hAnsi="Courier New" w:cs="Courier New"/>
          <w:sz w:val="28"/>
          <w:szCs w:val="28"/>
        </w:rPr>
        <w:softHyphen/>
        <w:t>ко В.Д.) приобрело передвижной ла</w:t>
      </w:r>
      <w:r w:rsidRPr="00FD187B">
        <w:rPr>
          <w:rStyle w:val="PalatinoLinotype"/>
          <w:rFonts w:ascii="Courier New" w:eastAsiaTheme="minorEastAsia" w:hAnsi="Courier New" w:cs="Courier New"/>
          <w:sz w:val="28"/>
          <w:szCs w:val="28"/>
        </w:rPr>
        <w:softHyphen/>
        <w:t xml:space="preserve">рек «Купава». По состоянию на 01.01.2019г. мобильную торговлю произведенными продовольственными товарами - хлебом, хлебобулочными изделиями, мясными </w:t>
      </w:r>
      <w:r w:rsidRPr="00FD187B">
        <w:rPr>
          <w:rStyle w:val="PalatinoLinotype"/>
          <w:rFonts w:ascii="Courier New" w:eastAsiaTheme="minorEastAsia" w:hAnsi="Courier New" w:cs="Courier New"/>
          <w:sz w:val="28"/>
          <w:szCs w:val="28"/>
        </w:rPr>
        <w:lastRenderedPageBreak/>
        <w:t>полуфабриката</w:t>
      </w:r>
      <w:r w:rsidRPr="00FD187B">
        <w:rPr>
          <w:rStyle w:val="PalatinoLinotype"/>
          <w:rFonts w:ascii="Courier New" w:eastAsiaTheme="minorEastAsia" w:hAnsi="Courier New" w:cs="Courier New"/>
          <w:sz w:val="28"/>
          <w:szCs w:val="28"/>
        </w:rPr>
        <w:softHyphen/>
        <w:t>ми, молоком, сметаной и творогом осуществляют четыре автолавки «Ку</w:t>
      </w:r>
      <w:r w:rsidRPr="00FD187B">
        <w:rPr>
          <w:rStyle w:val="PalatinoLinotype"/>
          <w:rFonts w:ascii="Courier New" w:eastAsiaTheme="minorEastAsia" w:hAnsi="Courier New" w:cs="Courier New"/>
          <w:sz w:val="28"/>
          <w:szCs w:val="28"/>
        </w:rPr>
        <w:softHyphen/>
        <w:t>пава»;</w:t>
      </w:r>
    </w:p>
    <w:p w:rsidR="00FD187B" w:rsidRPr="00FD187B" w:rsidRDefault="00FD187B" w:rsidP="00FD187B">
      <w:pPr>
        <w:numPr>
          <w:ilvl w:val="0"/>
          <w:numId w:val="2"/>
        </w:numPr>
        <w:tabs>
          <w:tab w:val="left" w:pos="158"/>
        </w:tabs>
        <w:spacing w:after="0" w:line="360" w:lineRule="auto"/>
        <w:ind w:hanging="408"/>
        <w:jc w:val="both"/>
        <w:rPr>
          <w:rFonts w:ascii="Courier New" w:hAnsi="Courier New" w:cs="Courier New"/>
          <w:sz w:val="28"/>
          <w:szCs w:val="28"/>
        </w:rPr>
      </w:pPr>
      <w:r w:rsidRPr="00FD187B">
        <w:rPr>
          <w:rStyle w:val="PalatinoLinotype"/>
          <w:rFonts w:ascii="Courier New" w:eastAsiaTheme="minorEastAsia" w:hAnsi="Courier New" w:cs="Courier New"/>
          <w:sz w:val="28"/>
          <w:szCs w:val="28"/>
        </w:rPr>
        <w:t>индивидуальный предприниматель Прозоров Н.И. посредством оборудо</w:t>
      </w:r>
      <w:r w:rsidRPr="00FD187B">
        <w:rPr>
          <w:rStyle w:val="PalatinoLinotype"/>
          <w:rFonts w:ascii="Courier New" w:eastAsiaTheme="minorEastAsia" w:hAnsi="Courier New" w:cs="Courier New"/>
          <w:sz w:val="28"/>
          <w:szCs w:val="28"/>
        </w:rPr>
        <w:softHyphen/>
        <w:t>ванной холодильным оборудованием автолавки ежедневно реализует на тер</w:t>
      </w:r>
      <w:r w:rsidRPr="00FD187B">
        <w:rPr>
          <w:rStyle w:val="PalatinoLinotype"/>
          <w:rFonts w:ascii="Courier New" w:eastAsiaTheme="minorEastAsia" w:hAnsi="Courier New" w:cs="Courier New"/>
          <w:sz w:val="28"/>
          <w:szCs w:val="28"/>
        </w:rPr>
        <w:softHyphen/>
        <w:t>ритории района выпускаемую им про</w:t>
      </w:r>
      <w:r w:rsidRPr="00FD187B">
        <w:rPr>
          <w:rStyle w:val="PalatinoLinotype"/>
          <w:rFonts w:ascii="Courier New" w:eastAsiaTheme="minorEastAsia" w:hAnsi="Courier New" w:cs="Courier New"/>
          <w:sz w:val="28"/>
          <w:szCs w:val="28"/>
        </w:rPr>
        <w:softHyphen/>
        <w:t>дукцию - хлеб, хлебобулочные и кон</w:t>
      </w:r>
      <w:r w:rsidRPr="00FD187B">
        <w:rPr>
          <w:rStyle w:val="PalatinoLinotype"/>
          <w:rFonts w:ascii="Courier New" w:eastAsiaTheme="minorEastAsia" w:hAnsi="Courier New" w:cs="Courier New"/>
          <w:sz w:val="28"/>
          <w:szCs w:val="28"/>
        </w:rPr>
        <w:softHyphen/>
        <w:t>дитерские изделия;</w:t>
      </w:r>
    </w:p>
    <w:p w:rsidR="00FD187B" w:rsidRDefault="00FD187B" w:rsidP="00FD187B">
      <w:pPr>
        <w:autoSpaceDE w:val="0"/>
        <w:autoSpaceDN w:val="0"/>
        <w:adjustRightInd w:val="0"/>
        <w:spacing w:after="0" w:line="360" w:lineRule="auto"/>
        <w:ind w:firstLine="539"/>
        <w:jc w:val="both"/>
        <w:rPr>
          <w:rStyle w:val="PalatinoLinotype"/>
          <w:rFonts w:ascii="Courier New" w:hAnsi="Courier New" w:cs="Courier New"/>
          <w:sz w:val="28"/>
          <w:szCs w:val="28"/>
        </w:rPr>
      </w:pPr>
      <w:r w:rsidRPr="00FD187B">
        <w:rPr>
          <w:rStyle w:val="PalatinoLinotype"/>
          <w:rFonts w:ascii="Courier New" w:eastAsiaTheme="minorEastAsia" w:hAnsi="Courier New" w:cs="Courier New"/>
          <w:sz w:val="28"/>
          <w:szCs w:val="28"/>
        </w:rPr>
        <w:t>Потребительский кооператив «Беловский» автолавкой, оборудованной на базе автомобиля марки «ГАЗель» об</w:t>
      </w:r>
      <w:r w:rsidRPr="00FD187B">
        <w:rPr>
          <w:rStyle w:val="PalatinoLinotype"/>
          <w:rFonts w:ascii="Courier New" w:eastAsiaTheme="minorEastAsia" w:hAnsi="Courier New" w:cs="Courier New"/>
          <w:sz w:val="28"/>
          <w:szCs w:val="28"/>
        </w:rPr>
        <w:softHyphen/>
        <w:t>служивает малочисленные населенные пункты Беловского муниципального района, в которых отсутствуют посто</w:t>
      </w:r>
      <w:r w:rsidRPr="00FD187B">
        <w:rPr>
          <w:rStyle w:val="PalatinoLinotype"/>
          <w:rFonts w:ascii="Courier New" w:eastAsiaTheme="minorEastAsia" w:hAnsi="Courier New" w:cs="Courier New"/>
          <w:sz w:val="28"/>
          <w:szCs w:val="28"/>
        </w:rPr>
        <w:softHyphen/>
        <w:t>янно действующие торговые объекты (п.ст.Бускускан)</w:t>
      </w:r>
      <w:r>
        <w:rPr>
          <w:rStyle w:val="PalatinoLinotype"/>
          <w:rFonts w:ascii="Courier New" w:hAnsi="Courier New" w:cs="Courier New"/>
          <w:sz w:val="28"/>
          <w:szCs w:val="28"/>
        </w:rPr>
        <w:t>.</w:t>
      </w:r>
    </w:p>
    <w:p w:rsidR="002D5BB9" w:rsidRDefault="002D5BB9" w:rsidP="00FD187B">
      <w:pPr>
        <w:autoSpaceDE w:val="0"/>
        <w:autoSpaceDN w:val="0"/>
        <w:adjustRightInd w:val="0"/>
        <w:spacing w:after="0" w:line="360" w:lineRule="auto"/>
        <w:ind w:firstLine="539"/>
        <w:jc w:val="both"/>
        <w:rPr>
          <w:rStyle w:val="PalatinoLinotype"/>
          <w:rFonts w:ascii="Courier New" w:hAnsi="Courier New" w:cs="Courier New"/>
          <w:sz w:val="28"/>
          <w:szCs w:val="28"/>
        </w:rPr>
      </w:pPr>
      <w:r>
        <w:rPr>
          <w:rStyle w:val="PalatinoLinotype"/>
          <w:rFonts w:ascii="Courier New" w:hAnsi="Courier New" w:cs="Courier New"/>
          <w:sz w:val="28"/>
          <w:szCs w:val="28"/>
        </w:rPr>
        <w:t>Создаются условия для развития нестационарных объектов торговли (НТО).</w:t>
      </w:r>
      <w:r w:rsidRPr="002D5BB9">
        <w:rPr>
          <w:rStyle w:val="af"/>
          <w:rFonts w:ascii="Times New Roman" w:eastAsiaTheme="minorEastAsia" w:hAnsi="Times New Roman"/>
          <w:sz w:val="24"/>
          <w:szCs w:val="24"/>
        </w:rPr>
        <w:t xml:space="preserve"> </w:t>
      </w:r>
      <w:r w:rsidRPr="002D5BB9">
        <w:rPr>
          <w:rStyle w:val="PalatinoLinotype"/>
          <w:rFonts w:ascii="Courier New" w:eastAsiaTheme="minorEastAsia" w:hAnsi="Courier New" w:cs="Courier New"/>
          <w:sz w:val="28"/>
          <w:szCs w:val="28"/>
        </w:rPr>
        <w:t>Постановлением администрации Бе</w:t>
      </w:r>
      <w:r w:rsidRPr="002D5BB9">
        <w:rPr>
          <w:rStyle w:val="PalatinoLinotype"/>
          <w:rFonts w:ascii="Courier New" w:eastAsiaTheme="minorEastAsia" w:hAnsi="Courier New" w:cs="Courier New"/>
          <w:sz w:val="28"/>
          <w:szCs w:val="28"/>
        </w:rPr>
        <w:softHyphen/>
        <w:t>ловского муниципального района № 222 от 18.08.2017 года «Об организа</w:t>
      </w:r>
      <w:r w:rsidRPr="002D5BB9">
        <w:rPr>
          <w:rStyle w:val="PalatinoLinotype"/>
          <w:rFonts w:ascii="Courier New" w:eastAsiaTheme="minorEastAsia" w:hAnsi="Courier New" w:cs="Courier New"/>
          <w:sz w:val="28"/>
          <w:szCs w:val="28"/>
        </w:rPr>
        <w:softHyphen/>
        <w:t>ции работы по разработке и утвержде</w:t>
      </w:r>
      <w:r w:rsidRPr="002D5BB9">
        <w:rPr>
          <w:rStyle w:val="PalatinoLinotype"/>
          <w:rFonts w:ascii="Courier New" w:eastAsiaTheme="minorEastAsia" w:hAnsi="Courier New" w:cs="Courier New"/>
          <w:sz w:val="28"/>
          <w:szCs w:val="28"/>
        </w:rPr>
        <w:softHyphen/>
        <w:t>нию проекта схемы размещения неста</w:t>
      </w:r>
      <w:r w:rsidRPr="002D5BB9">
        <w:rPr>
          <w:rStyle w:val="PalatinoLinotype"/>
          <w:rFonts w:ascii="Courier New" w:eastAsiaTheme="minorEastAsia" w:hAnsi="Courier New" w:cs="Courier New"/>
          <w:sz w:val="28"/>
          <w:szCs w:val="28"/>
        </w:rPr>
        <w:softHyphen/>
        <w:t>ционарных торговых объектов на тер</w:t>
      </w:r>
      <w:r w:rsidRPr="002D5BB9">
        <w:rPr>
          <w:rStyle w:val="PalatinoLinotype"/>
          <w:rFonts w:ascii="Courier New" w:eastAsiaTheme="minorEastAsia" w:hAnsi="Courier New" w:cs="Courier New"/>
          <w:sz w:val="28"/>
          <w:szCs w:val="28"/>
        </w:rPr>
        <w:softHyphen/>
        <w:t>ритории Беловского муниципального района» утверждено положение о ра</w:t>
      </w:r>
      <w:r w:rsidRPr="002D5BB9">
        <w:rPr>
          <w:rStyle w:val="PalatinoLinotype"/>
          <w:rFonts w:ascii="Courier New" w:eastAsiaTheme="minorEastAsia" w:hAnsi="Courier New" w:cs="Courier New"/>
          <w:sz w:val="28"/>
          <w:szCs w:val="28"/>
        </w:rPr>
        <w:softHyphen/>
        <w:t>бочей группе по разработке проекта схемы размещения нестационарных торговых объектов, а также порядок формирования и утверждения проекта схемы размещения нестационарных торговых объектов на территории Бе</w:t>
      </w:r>
      <w:r w:rsidRPr="002D5BB9">
        <w:rPr>
          <w:rStyle w:val="PalatinoLinotype"/>
          <w:rFonts w:ascii="Courier New" w:eastAsiaTheme="minorEastAsia" w:hAnsi="Courier New" w:cs="Courier New"/>
          <w:sz w:val="28"/>
          <w:szCs w:val="28"/>
        </w:rPr>
        <w:softHyphen/>
        <w:t xml:space="preserve">ловского муниципального района. Кроме того, постановлением </w:t>
      </w:r>
      <w:r>
        <w:rPr>
          <w:rStyle w:val="PalatinoLinotype"/>
          <w:rFonts w:ascii="Courier New" w:hAnsi="Courier New" w:cs="Courier New"/>
          <w:sz w:val="28"/>
          <w:szCs w:val="28"/>
        </w:rPr>
        <w:t xml:space="preserve">администрации </w:t>
      </w:r>
      <w:r w:rsidRPr="002D5BB9">
        <w:rPr>
          <w:rStyle w:val="PalatinoLinotype"/>
          <w:rFonts w:ascii="Courier New" w:eastAsiaTheme="minorEastAsia" w:hAnsi="Courier New" w:cs="Courier New"/>
          <w:sz w:val="28"/>
          <w:szCs w:val="28"/>
        </w:rPr>
        <w:t>№ 372 от 20.08.2018</w:t>
      </w:r>
      <w:r w:rsidR="00B65D2B">
        <w:rPr>
          <w:rStyle w:val="PalatinoLinotype"/>
          <w:rFonts w:ascii="Courier New" w:hAnsi="Courier New" w:cs="Courier New"/>
          <w:sz w:val="28"/>
          <w:szCs w:val="28"/>
        </w:rPr>
        <w:t xml:space="preserve"> </w:t>
      </w:r>
      <w:r w:rsidR="00B65D2B" w:rsidRPr="00BE1A79">
        <w:rPr>
          <w:rFonts w:ascii="Courier New" w:hAnsi="Courier New" w:cs="Courier New"/>
          <w:sz w:val="28"/>
          <w:szCs w:val="28"/>
        </w:rPr>
        <w:t xml:space="preserve">«Об установлении порядка организации и проведения торгов на право заключения договоров на размещение нестационарных торговых объектов на землях или земельных участках, находящихся в муниципальной собственности, государственная собственность на которые не разграничена, на территории Беловского муниципального </w:t>
      </w:r>
      <w:r w:rsidR="00B65D2B" w:rsidRPr="00BE1A79">
        <w:rPr>
          <w:rFonts w:ascii="Courier New" w:hAnsi="Courier New" w:cs="Courier New"/>
          <w:sz w:val="28"/>
          <w:szCs w:val="28"/>
        </w:rPr>
        <w:lastRenderedPageBreak/>
        <w:t>района, без предоставления земельных участков и установления сервитут</w:t>
      </w:r>
      <w:r w:rsidR="00B65D2B" w:rsidRPr="002004AA">
        <w:rPr>
          <w:rFonts w:ascii="Courier New" w:hAnsi="Courier New" w:cs="Courier New"/>
          <w:sz w:val="28"/>
          <w:szCs w:val="28"/>
        </w:rPr>
        <w:t>а»</w:t>
      </w:r>
      <w:r w:rsidRPr="002D5BB9">
        <w:rPr>
          <w:rStyle w:val="PalatinoLinotype"/>
          <w:rFonts w:ascii="Courier New" w:eastAsiaTheme="minorEastAsia" w:hAnsi="Courier New" w:cs="Courier New"/>
          <w:sz w:val="28"/>
          <w:szCs w:val="28"/>
        </w:rPr>
        <w:t xml:space="preserve"> установлен порядок организации торгов на право заключения договоров на размещение нестационарных торговых объектов</w:t>
      </w:r>
      <w:r w:rsidR="00B65D2B">
        <w:rPr>
          <w:rStyle w:val="PalatinoLinotype"/>
          <w:rFonts w:ascii="Courier New" w:hAnsi="Courier New" w:cs="Courier New"/>
          <w:sz w:val="28"/>
          <w:szCs w:val="28"/>
        </w:rPr>
        <w:t>.</w:t>
      </w:r>
    </w:p>
    <w:p w:rsidR="00573730" w:rsidRPr="00573730" w:rsidRDefault="00B65D2B" w:rsidP="00573730">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B65D2B">
        <w:rPr>
          <w:rFonts w:ascii="Courier New" w:hAnsi="Courier New" w:cs="Courier New"/>
          <w:sz w:val="28"/>
          <w:szCs w:val="28"/>
        </w:rPr>
        <w:t>Проводится работа по содействие в обеспечении субъектов малого и среднего предпринимательства офисными, производственными и складскими помещениями, земельными участками, оборудованием, необходимым для их деятельности</w:t>
      </w:r>
      <w:r w:rsidR="00573730">
        <w:rPr>
          <w:rFonts w:ascii="Courier New" w:hAnsi="Courier New" w:cs="Courier New"/>
          <w:sz w:val="28"/>
          <w:szCs w:val="28"/>
        </w:rPr>
        <w:t xml:space="preserve">. </w:t>
      </w:r>
      <w:r w:rsidR="00573730" w:rsidRPr="00573730">
        <w:rPr>
          <w:rFonts w:ascii="Courier New" w:hAnsi="Courier New" w:cs="Courier New"/>
          <w:sz w:val="28"/>
          <w:szCs w:val="28"/>
        </w:rPr>
        <w:t>Утвержден перечень объектов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Беловского муниципального района (постано</w:t>
      </w:r>
      <w:r w:rsidR="005E0360">
        <w:rPr>
          <w:rFonts w:ascii="Courier New" w:hAnsi="Courier New" w:cs="Courier New"/>
          <w:sz w:val="28"/>
          <w:szCs w:val="28"/>
        </w:rPr>
        <w:t>вление АБМР от 29.12.2017 № 392).</w:t>
      </w:r>
    </w:p>
    <w:p w:rsidR="00B65D2B" w:rsidRPr="00573730" w:rsidRDefault="00573730" w:rsidP="00573730">
      <w:pPr>
        <w:autoSpaceDE w:val="0"/>
        <w:autoSpaceDN w:val="0"/>
        <w:adjustRightInd w:val="0"/>
        <w:spacing w:after="0" w:line="360" w:lineRule="auto"/>
        <w:ind w:firstLine="539"/>
        <w:jc w:val="both"/>
        <w:rPr>
          <w:rFonts w:ascii="Courier New" w:hAnsi="Courier New" w:cs="Courier New"/>
          <w:sz w:val="28"/>
          <w:szCs w:val="28"/>
        </w:rPr>
      </w:pPr>
      <w:r w:rsidRPr="00573730">
        <w:rPr>
          <w:rFonts w:ascii="Courier New" w:hAnsi="Courier New" w:cs="Courier New"/>
          <w:sz w:val="28"/>
          <w:szCs w:val="28"/>
        </w:rPr>
        <w:t>В настоящее время рассматривается вопрос о строительстве агропромышленной площадки на территории района в рамках программы поддержки малого и среднего предпринимательства, реализуемой Минэкономразвития России.</w:t>
      </w:r>
    </w:p>
    <w:p w:rsidR="00BE1A79" w:rsidRPr="00BE1A79" w:rsidRDefault="00BE1A79" w:rsidP="00BE1A79">
      <w:pPr>
        <w:spacing w:line="360" w:lineRule="auto"/>
        <w:jc w:val="both"/>
        <w:rPr>
          <w:rStyle w:val="PalatinoLinotype"/>
          <w:rFonts w:ascii="Courier New" w:hAnsi="Courier New" w:cs="Courier New"/>
          <w:sz w:val="28"/>
          <w:szCs w:val="28"/>
        </w:rPr>
      </w:pPr>
      <w:r w:rsidRPr="00BE1A79">
        <w:rPr>
          <w:rStyle w:val="PalatinoLinotype"/>
          <w:rFonts w:ascii="Courier New" w:hAnsi="Courier New" w:cs="Courier New"/>
          <w:sz w:val="28"/>
          <w:szCs w:val="28"/>
        </w:rPr>
        <w:t xml:space="preserve">В Беловском муниципальном районе осуществляют торговую деятельность 90 хозяйствующих субъектов, в том числе 3 предприятия потребительской кооперации. Функционирует 144 объекта розничной торговли, в том числе 1 супермаркет, 112 магазинов, 20 павильонов, 5 палаток (киосков) и 4 аптечных пункта. Количество предприятий торговли, реализующих продовольственные товары - 117, в том числе магазинов – 96 и нестационарных предприятий – 17. Продажу промышленных товаров осуществляют 24 </w:t>
      </w:r>
      <w:r w:rsidRPr="00BE1A79">
        <w:rPr>
          <w:rStyle w:val="PalatinoLinotype"/>
          <w:rFonts w:ascii="Courier New" w:hAnsi="Courier New" w:cs="Courier New"/>
          <w:sz w:val="28"/>
          <w:szCs w:val="28"/>
        </w:rPr>
        <w:lastRenderedPageBreak/>
        <w:t xml:space="preserve">объекта торговли. Численность работающих в отрасли 568 человек. </w:t>
      </w:r>
    </w:p>
    <w:p w:rsidR="00BE1A79" w:rsidRPr="00BE1A79" w:rsidRDefault="00BE1A79" w:rsidP="00BE1A79">
      <w:pPr>
        <w:spacing w:line="360" w:lineRule="auto"/>
        <w:jc w:val="both"/>
        <w:rPr>
          <w:rFonts w:ascii="Courier New" w:hAnsi="Courier New" w:cs="Courier New"/>
          <w:sz w:val="28"/>
          <w:szCs w:val="28"/>
        </w:rPr>
      </w:pPr>
      <w:r w:rsidRPr="00BE1A79">
        <w:rPr>
          <w:rFonts w:ascii="Courier New" w:hAnsi="Courier New" w:cs="Courier New"/>
          <w:color w:val="000000"/>
          <w:sz w:val="28"/>
          <w:szCs w:val="28"/>
        </w:rPr>
        <w:t>Происходит вытеснение с рынка торговли малых и средних предприятий, связанное с ростом активности крупных торговых сетей.</w:t>
      </w:r>
    </w:p>
    <w:p w:rsidR="00BE1A79" w:rsidRPr="00BE1A79" w:rsidRDefault="00BE1A79" w:rsidP="00BE1A79">
      <w:pPr>
        <w:spacing w:line="360" w:lineRule="auto"/>
        <w:jc w:val="both"/>
        <w:rPr>
          <w:rFonts w:ascii="Courier New" w:hAnsi="Courier New" w:cs="Courier New"/>
          <w:sz w:val="28"/>
          <w:szCs w:val="28"/>
          <w:highlight w:val="yellow"/>
        </w:rPr>
      </w:pPr>
      <w:r w:rsidRPr="00BE1A79">
        <w:rPr>
          <w:rFonts w:ascii="Courier New" w:hAnsi="Courier New" w:cs="Courier New"/>
          <w:color w:val="000000"/>
          <w:sz w:val="28"/>
          <w:szCs w:val="28"/>
        </w:rPr>
        <w:t>Данный процесс является неизбежным в условиях снижения конкурентоспособности малых предприятий ввиду высоких закупочных цен и издержек на содержание предприятия по сравнению с крупными торговыми сетями.</w:t>
      </w:r>
    </w:p>
    <w:p w:rsidR="00BE1A79" w:rsidRPr="00BE1A79" w:rsidRDefault="00BE1A79" w:rsidP="00BE1A79">
      <w:pPr>
        <w:pStyle w:val="ConsPlusNormal"/>
        <w:spacing w:line="360" w:lineRule="auto"/>
        <w:jc w:val="both"/>
        <w:rPr>
          <w:rStyle w:val="PalatinoLinotype"/>
          <w:rFonts w:ascii="Courier New" w:hAnsi="Courier New" w:cs="Courier New"/>
          <w:sz w:val="28"/>
          <w:szCs w:val="28"/>
        </w:rPr>
      </w:pPr>
      <w:r w:rsidRPr="00BE1A79">
        <w:rPr>
          <w:rStyle w:val="PalatinoLinotype"/>
          <w:rFonts w:ascii="Courier New" w:hAnsi="Courier New" w:cs="Courier New"/>
          <w:sz w:val="28"/>
          <w:szCs w:val="28"/>
        </w:rPr>
        <w:t>Спрос населения на основные продовольственные и непродовольственные товары полностью удовлетворяется.</w:t>
      </w:r>
    </w:p>
    <w:p w:rsidR="00FD187B" w:rsidRDefault="00FD187B" w:rsidP="00BE1A79">
      <w:pPr>
        <w:autoSpaceDE w:val="0"/>
        <w:autoSpaceDN w:val="0"/>
        <w:adjustRightInd w:val="0"/>
        <w:spacing w:after="0" w:line="360" w:lineRule="auto"/>
        <w:ind w:firstLine="539"/>
        <w:jc w:val="center"/>
        <w:rPr>
          <w:rFonts w:ascii="Courier New" w:hAnsi="Courier New" w:cs="Courier New"/>
          <w:sz w:val="28"/>
          <w:szCs w:val="28"/>
        </w:rPr>
      </w:pPr>
    </w:p>
    <w:p w:rsidR="00741F18" w:rsidRDefault="00741F18" w:rsidP="00BE1A79">
      <w:pPr>
        <w:autoSpaceDE w:val="0"/>
        <w:autoSpaceDN w:val="0"/>
        <w:adjustRightInd w:val="0"/>
        <w:spacing w:after="0" w:line="360" w:lineRule="auto"/>
        <w:ind w:firstLine="539"/>
        <w:jc w:val="center"/>
        <w:rPr>
          <w:rFonts w:ascii="Courier New" w:hAnsi="Courier New" w:cs="Courier New"/>
          <w:sz w:val="28"/>
          <w:szCs w:val="28"/>
        </w:rPr>
      </w:pPr>
    </w:p>
    <w:p w:rsidR="00741F18" w:rsidRPr="00FD187B" w:rsidRDefault="00741F18" w:rsidP="00BE1A79">
      <w:pPr>
        <w:autoSpaceDE w:val="0"/>
        <w:autoSpaceDN w:val="0"/>
        <w:adjustRightInd w:val="0"/>
        <w:spacing w:after="0" w:line="360" w:lineRule="auto"/>
        <w:ind w:firstLine="539"/>
        <w:jc w:val="center"/>
        <w:rPr>
          <w:rFonts w:ascii="Courier New" w:hAnsi="Courier New" w:cs="Courier New"/>
          <w:sz w:val="28"/>
          <w:szCs w:val="28"/>
        </w:rPr>
      </w:pPr>
    </w:p>
    <w:p w:rsidR="00C81A92" w:rsidRDefault="00771F38" w:rsidP="00BE1A79">
      <w:pPr>
        <w:autoSpaceDE w:val="0"/>
        <w:autoSpaceDN w:val="0"/>
        <w:adjustRightInd w:val="0"/>
        <w:spacing w:after="0" w:line="360" w:lineRule="auto"/>
        <w:ind w:firstLine="539"/>
        <w:jc w:val="center"/>
        <w:rPr>
          <w:rFonts w:ascii="Courier New" w:hAnsi="Courier New" w:cs="Courier New"/>
          <w:b/>
          <w:sz w:val="28"/>
          <w:szCs w:val="28"/>
        </w:rPr>
      </w:pPr>
      <w:r>
        <w:rPr>
          <w:rFonts w:ascii="Courier New" w:hAnsi="Courier New" w:cs="Courier New"/>
          <w:b/>
          <w:sz w:val="28"/>
          <w:szCs w:val="28"/>
        </w:rPr>
        <w:t xml:space="preserve">1.7. </w:t>
      </w:r>
      <w:r w:rsidR="00BE1A79">
        <w:rPr>
          <w:rFonts w:ascii="Courier New" w:hAnsi="Courier New" w:cs="Courier New"/>
          <w:b/>
          <w:sz w:val="28"/>
          <w:szCs w:val="28"/>
        </w:rPr>
        <w:t>РЫНОК УСЛУГ ПЕРЕ</w:t>
      </w:r>
      <w:r w:rsidR="00861783">
        <w:rPr>
          <w:rFonts w:ascii="Courier New" w:hAnsi="Courier New" w:cs="Courier New"/>
          <w:b/>
          <w:sz w:val="28"/>
          <w:szCs w:val="28"/>
        </w:rPr>
        <w:t>ВОЗОК ПАССАЖИРОВ НАЗЕМНЫМ ТРАНС</w:t>
      </w:r>
      <w:r w:rsidR="00BE1A79">
        <w:rPr>
          <w:rFonts w:ascii="Courier New" w:hAnsi="Courier New" w:cs="Courier New"/>
          <w:b/>
          <w:sz w:val="28"/>
          <w:szCs w:val="28"/>
        </w:rPr>
        <w:t>ПОРТОМ</w:t>
      </w:r>
    </w:p>
    <w:p w:rsidR="0092145B" w:rsidRPr="0092145B" w:rsidRDefault="0092145B" w:rsidP="00741F18">
      <w:pPr>
        <w:pStyle w:val="ConsPlusNormal"/>
        <w:spacing w:line="360" w:lineRule="auto"/>
        <w:jc w:val="both"/>
        <w:rPr>
          <w:rFonts w:ascii="Courier New" w:hAnsi="Courier New" w:cs="Courier New"/>
          <w:sz w:val="28"/>
          <w:szCs w:val="28"/>
        </w:rPr>
      </w:pPr>
      <w:r w:rsidRPr="0092145B">
        <w:rPr>
          <w:rFonts w:ascii="Courier New" w:hAnsi="Courier New" w:cs="Courier New"/>
          <w:sz w:val="28"/>
          <w:szCs w:val="28"/>
        </w:rPr>
        <w:t>Автобусное сообщение осуществляет Беловское ГПАТП КО, обслуживается 24 маршрута, 6 из них дополнительные рейсы.</w:t>
      </w:r>
    </w:p>
    <w:p w:rsidR="00BE1A79" w:rsidRDefault="0092145B" w:rsidP="00741F18">
      <w:pPr>
        <w:autoSpaceDE w:val="0"/>
        <w:autoSpaceDN w:val="0"/>
        <w:adjustRightInd w:val="0"/>
        <w:spacing w:after="0" w:line="360" w:lineRule="auto"/>
        <w:ind w:firstLine="539"/>
        <w:jc w:val="both"/>
        <w:rPr>
          <w:rFonts w:ascii="Courier New" w:hAnsi="Courier New" w:cs="Courier New"/>
          <w:sz w:val="28"/>
          <w:szCs w:val="28"/>
        </w:rPr>
      </w:pPr>
      <w:r w:rsidRPr="0092145B">
        <w:rPr>
          <w:rFonts w:ascii="Courier New" w:hAnsi="Courier New" w:cs="Courier New"/>
          <w:sz w:val="28"/>
          <w:szCs w:val="28"/>
        </w:rPr>
        <w:t>Предприятию ежегодно предоставляются субсидии из бюджета Беловского муниципального района на возмещение затрат, не покрываемых доходами от перевозки пассажиров автомобильным транспортом общего пользования (кроме такси) по маршрутам пригородного сообщения. Подвижной состав парка представлен автобусами марок :ПАЗ, МАЗ, НЕФАЗ, которые оборудованы системой     ГЛОНАС. Слабой стороной автобусного парка является недостаточное техническое оснащение, устаревшие технологии, отсутствие современной ремонтной базы</w:t>
      </w:r>
      <w:r>
        <w:rPr>
          <w:rFonts w:ascii="Courier New" w:hAnsi="Courier New" w:cs="Courier New"/>
          <w:sz w:val="28"/>
          <w:szCs w:val="28"/>
        </w:rPr>
        <w:t>.</w:t>
      </w:r>
    </w:p>
    <w:p w:rsidR="00741F18" w:rsidRPr="00741F18" w:rsidRDefault="00741F18" w:rsidP="00741F18">
      <w:pPr>
        <w:autoSpaceDE w:val="0"/>
        <w:autoSpaceDN w:val="0"/>
        <w:adjustRightInd w:val="0"/>
        <w:spacing w:after="0" w:line="360" w:lineRule="auto"/>
        <w:ind w:firstLine="539"/>
        <w:jc w:val="both"/>
        <w:rPr>
          <w:rFonts w:ascii="Courier New" w:hAnsi="Courier New" w:cs="Courier New"/>
          <w:sz w:val="28"/>
          <w:szCs w:val="28"/>
        </w:rPr>
      </w:pPr>
      <w:r w:rsidRPr="00741F18">
        <w:rPr>
          <w:rFonts w:ascii="Courier New" w:hAnsi="Courier New" w:cs="Courier New"/>
          <w:sz w:val="28"/>
          <w:szCs w:val="28"/>
        </w:rPr>
        <w:lastRenderedPageBreak/>
        <w:t>В течение года заключены договора о предоставлении субсидии из бюджета Беловского муниципального района на возмещение затрат, не покрываемых доходами от перевозки пассажиров автомобильным транспортом общего пользования (кроме такси) по маршрутам пригородного сообщения на основании расчетов суммы затрат, предоставляемых Беловским ПАТП КО</w:t>
      </w:r>
      <w:r>
        <w:rPr>
          <w:rFonts w:ascii="Courier New" w:hAnsi="Courier New" w:cs="Courier New"/>
          <w:sz w:val="28"/>
          <w:szCs w:val="28"/>
        </w:rPr>
        <w:t>.</w:t>
      </w:r>
    </w:p>
    <w:p w:rsidR="00680F3E" w:rsidRPr="00680F3E" w:rsidRDefault="00680F3E" w:rsidP="00680F3E">
      <w:pPr>
        <w:pStyle w:val="ConsPlusNonformat"/>
        <w:spacing w:line="360" w:lineRule="auto"/>
        <w:ind w:right="266" w:firstLine="600"/>
        <w:jc w:val="both"/>
        <w:rPr>
          <w:sz w:val="28"/>
          <w:szCs w:val="28"/>
        </w:rPr>
      </w:pPr>
      <w:r w:rsidRPr="00680F3E">
        <w:rPr>
          <w:sz w:val="28"/>
          <w:szCs w:val="28"/>
        </w:rPr>
        <w:t>За 2018 года оплачено 7 319,3 тыс.рублей (с учетом кредиторской задолженности за 2017 год в размере 1 339,0 тыс.рублей): Беловское ГПАТП КО – 5 806,7 тыс. рублей,  Гурьевская автоколонна филиал Беловского ГПАТП КО –  1 512,6 тыс. рублей.  Кредиторская задолженность за октябрь, ноябрь, декабрь 2018 года  составила  2 107,5 тыс. рублей (Беловское ГПАТП КО – 1 641,5 тыс. рублей,  Гурьевская автоколонна филиал Беловского ГПАТП КО –  466,0 тыс. рублей).</w:t>
      </w:r>
    </w:p>
    <w:p w:rsidR="00680F3E" w:rsidRPr="009C3761" w:rsidRDefault="00680F3E" w:rsidP="00680F3E">
      <w:pPr>
        <w:pStyle w:val="ConsPlusNonformat"/>
        <w:spacing w:line="360" w:lineRule="auto"/>
        <w:ind w:right="266" w:firstLine="600"/>
        <w:jc w:val="both"/>
        <w:rPr>
          <w:sz w:val="28"/>
          <w:szCs w:val="28"/>
        </w:rPr>
      </w:pPr>
      <w:r w:rsidRPr="00680F3E">
        <w:rPr>
          <w:sz w:val="28"/>
          <w:szCs w:val="28"/>
        </w:rPr>
        <w:t xml:space="preserve">В рамках Программы эти средства были использованы для оплаты рейсов пригородного сообщения в количестве </w:t>
      </w:r>
      <w:r w:rsidRPr="009C3761">
        <w:rPr>
          <w:sz w:val="28"/>
          <w:szCs w:val="28"/>
        </w:rPr>
        <w:t>23 774, в т.ч. на 4 036 дополнительных рейсов, из них по Беловскому ГПАТП КО – 3 540 рейса по маршрутам № 118к «Автовокзал-Ивановка», № 105к «Белово-Менчереп», № 112 «Белово-Заринское» № 102к «Белово-Мохово», «Мереть-Убинский»; по Гурьевской автоколонне – 496 рейсов по маршруту № 137 «Бачатский-Бороденково».</w:t>
      </w:r>
    </w:p>
    <w:p w:rsidR="00230E24" w:rsidRDefault="00230E24" w:rsidP="0092145B">
      <w:pPr>
        <w:autoSpaceDE w:val="0"/>
        <w:autoSpaceDN w:val="0"/>
        <w:adjustRightInd w:val="0"/>
        <w:spacing w:after="0" w:line="360" w:lineRule="auto"/>
        <w:ind w:firstLine="539"/>
        <w:jc w:val="both"/>
        <w:rPr>
          <w:rFonts w:ascii="Courier New" w:hAnsi="Courier New" w:cs="Courier New"/>
          <w:b/>
          <w:sz w:val="28"/>
          <w:szCs w:val="28"/>
        </w:rPr>
      </w:pPr>
    </w:p>
    <w:p w:rsidR="00345307" w:rsidRDefault="00345307" w:rsidP="0092145B">
      <w:pPr>
        <w:autoSpaceDE w:val="0"/>
        <w:autoSpaceDN w:val="0"/>
        <w:adjustRightInd w:val="0"/>
        <w:spacing w:after="0" w:line="360" w:lineRule="auto"/>
        <w:ind w:firstLine="539"/>
        <w:jc w:val="both"/>
        <w:rPr>
          <w:rFonts w:ascii="Courier New" w:hAnsi="Courier New" w:cs="Courier New"/>
          <w:b/>
          <w:sz w:val="28"/>
          <w:szCs w:val="28"/>
        </w:rPr>
      </w:pPr>
    </w:p>
    <w:p w:rsidR="00230E24" w:rsidRDefault="00771F38" w:rsidP="00230E24">
      <w:pPr>
        <w:autoSpaceDE w:val="0"/>
        <w:autoSpaceDN w:val="0"/>
        <w:adjustRightInd w:val="0"/>
        <w:spacing w:after="0" w:line="360" w:lineRule="auto"/>
        <w:ind w:firstLine="539"/>
        <w:jc w:val="center"/>
        <w:rPr>
          <w:rFonts w:ascii="Courier New" w:hAnsi="Courier New" w:cs="Courier New"/>
          <w:b/>
          <w:sz w:val="28"/>
          <w:szCs w:val="28"/>
        </w:rPr>
      </w:pPr>
      <w:r>
        <w:rPr>
          <w:rFonts w:ascii="Courier New" w:hAnsi="Courier New" w:cs="Courier New"/>
          <w:b/>
          <w:sz w:val="28"/>
          <w:szCs w:val="28"/>
        </w:rPr>
        <w:t xml:space="preserve">1.8. </w:t>
      </w:r>
      <w:r w:rsidR="00230E24">
        <w:rPr>
          <w:rFonts w:ascii="Courier New" w:hAnsi="Courier New" w:cs="Courier New"/>
          <w:b/>
          <w:sz w:val="28"/>
          <w:szCs w:val="28"/>
        </w:rPr>
        <w:t>РЫНОК УСЛУГ СВЯЗИ</w:t>
      </w:r>
    </w:p>
    <w:p w:rsidR="00345307" w:rsidRDefault="00345307" w:rsidP="00230E24">
      <w:pPr>
        <w:autoSpaceDE w:val="0"/>
        <w:autoSpaceDN w:val="0"/>
        <w:adjustRightInd w:val="0"/>
        <w:spacing w:after="0" w:line="360" w:lineRule="auto"/>
        <w:ind w:firstLine="539"/>
        <w:jc w:val="center"/>
        <w:rPr>
          <w:rFonts w:ascii="Courier New" w:hAnsi="Courier New" w:cs="Courier New"/>
          <w:b/>
          <w:sz w:val="28"/>
          <w:szCs w:val="28"/>
        </w:rPr>
      </w:pPr>
    </w:p>
    <w:p w:rsidR="00230E24" w:rsidRDefault="00230E24" w:rsidP="00230E24">
      <w:pPr>
        <w:pStyle w:val="ConsPlusNormal"/>
        <w:spacing w:line="360" w:lineRule="auto"/>
        <w:jc w:val="both"/>
        <w:rPr>
          <w:rFonts w:ascii="Courier New" w:hAnsi="Courier New" w:cs="Courier New"/>
          <w:sz w:val="28"/>
          <w:szCs w:val="28"/>
        </w:rPr>
      </w:pPr>
      <w:r w:rsidRPr="00230E24">
        <w:rPr>
          <w:rFonts w:ascii="Courier New" w:hAnsi="Courier New" w:cs="Courier New"/>
          <w:sz w:val="28"/>
          <w:szCs w:val="28"/>
        </w:rPr>
        <w:t xml:space="preserve">Услуги мобильной связи на территории района представляют операторы: ПАО «ВымпелКом», ПАО «МТС», ПАО «Мегафон», ООО «Т2 Мобил», связью обеспечены все </w:t>
      </w:r>
      <w:r w:rsidRPr="00230E24">
        <w:rPr>
          <w:rFonts w:ascii="Courier New" w:hAnsi="Courier New" w:cs="Courier New"/>
          <w:sz w:val="28"/>
          <w:szCs w:val="28"/>
        </w:rPr>
        <w:lastRenderedPageBreak/>
        <w:t>населенные пункты Беловского района, однако есть проблемы с качеством связи в отдельных населенных пунктах, для улучшения качества связи необходима установка базовых станций.</w:t>
      </w:r>
      <w:r w:rsidR="005F652F">
        <w:rPr>
          <w:rFonts w:ascii="Courier New" w:hAnsi="Courier New" w:cs="Courier New"/>
          <w:sz w:val="28"/>
          <w:szCs w:val="28"/>
        </w:rPr>
        <w:t xml:space="preserve"> </w:t>
      </w:r>
      <w:r w:rsidRPr="00230E24">
        <w:rPr>
          <w:rFonts w:ascii="Courier New" w:hAnsi="Courier New" w:cs="Courier New"/>
          <w:sz w:val="28"/>
          <w:szCs w:val="28"/>
        </w:rPr>
        <w:t>Проводится мониторинг возможности доступа к  услугам проводного или мобильного широкополосного доступа в информационно-телекоммуникационную сеть "Интернет" в населенных пунктах Беловского муниципального района.Доступ в интернет, услуги кабельного и цифрового телевидения, телефонии для жителей района обеспечивают 4 интернет-провайдера: ПАО «Ростелеком», ЗАО «Кузбассэнегросвязь», ООО «Трунетворк»,ООО«Е-Лайт-Телеком» (торговая марка Good Line). По качеству обслуживания наиболее высокий пользовательский рейтинг имеют компании ПАО «Ростелеком» и ООО «Е-Лайт-Телеком».</w:t>
      </w:r>
    </w:p>
    <w:p w:rsidR="00712AB0" w:rsidRPr="00712AB0" w:rsidRDefault="00712AB0" w:rsidP="00230E24">
      <w:pPr>
        <w:pStyle w:val="ConsPlusNormal"/>
        <w:spacing w:line="360" w:lineRule="auto"/>
        <w:jc w:val="both"/>
        <w:rPr>
          <w:rFonts w:ascii="Courier New" w:hAnsi="Courier New" w:cs="Courier New"/>
          <w:sz w:val="28"/>
          <w:szCs w:val="28"/>
        </w:rPr>
      </w:pPr>
      <w:r>
        <w:rPr>
          <w:rFonts w:ascii="Courier New" w:hAnsi="Courier New" w:cs="Courier New"/>
          <w:sz w:val="28"/>
          <w:szCs w:val="28"/>
        </w:rPr>
        <w:t>Целевой индикатор «Д</w:t>
      </w:r>
      <w:r w:rsidRPr="00712AB0">
        <w:rPr>
          <w:rFonts w:ascii="Courier New" w:hAnsi="Courier New" w:cs="Courier New"/>
          <w:sz w:val="28"/>
          <w:szCs w:val="28"/>
        </w:rPr>
        <w:t>оля домохозяйств, имеющих возможность пользоваться услугами проводного или мобильного широкополосного доступа в информационно-телекоммуникационную сеть "Интернет" на скорости не менее 1 Мбит/сек, предоставляемыми не менее чем 2 операторами связи</w:t>
      </w:r>
      <w:r>
        <w:rPr>
          <w:rFonts w:ascii="Courier New" w:hAnsi="Courier New" w:cs="Courier New"/>
          <w:sz w:val="28"/>
          <w:szCs w:val="28"/>
        </w:rPr>
        <w:t>» - выполнен на 65 % или 100 % к плану.</w:t>
      </w:r>
    </w:p>
    <w:p w:rsidR="00230E24" w:rsidRDefault="00712AB0" w:rsidP="00230E24">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00230E24" w:rsidRPr="00230E24">
        <w:rPr>
          <w:rFonts w:ascii="Courier New" w:hAnsi="Courier New" w:cs="Courier New"/>
          <w:sz w:val="28"/>
          <w:szCs w:val="28"/>
        </w:rPr>
        <w:t xml:space="preserve">Регулярно проводятся переговоры с провайдерами о расширении зоны предоставляемых ими услуг на те населенные пункты, где доступ в информационно-телекоммуникационную сеть "Интернет" отсутствует или не соответствует норме. </w:t>
      </w:r>
    </w:p>
    <w:p w:rsidR="00712AB0" w:rsidRDefault="00712AB0" w:rsidP="00230E24">
      <w:pPr>
        <w:pStyle w:val="ConsPlusNormal"/>
        <w:spacing w:line="360" w:lineRule="auto"/>
        <w:jc w:val="both"/>
        <w:rPr>
          <w:rFonts w:ascii="Courier New" w:hAnsi="Courier New" w:cs="Courier New"/>
          <w:sz w:val="28"/>
          <w:szCs w:val="28"/>
        </w:rPr>
      </w:pPr>
    </w:p>
    <w:p w:rsidR="00795637" w:rsidRDefault="00771F38" w:rsidP="00795637">
      <w:pPr>
        <w:pStyle w:val="ConsPlusNormal"/>
        <w:spacing w:line="360" w:lineRule="auto"/>
        <w:jc w:val="center"/>
        <w:rPr>
          <w:rFonts w:ascii="Courier New" w:hAnsi="Courier New" w:cs="Courier New"/>
          <w:b/>
          <w:sz w:val="28"/>
          <w:szCs w:val="28"/>
        </w:rPr>
      </w:pPr>
      <w:r>
        <w:rPr>
          <w:rFonts w:ascii="Courier New" w:hAnsi="Courier New" w:cs="Courier New"/>
          <w:b/>
          <w:sz w:val="28"/>
          <w:szCs w:val="28"/>
        </w:rPr>
        <w:t xml:space="preserve">1.9. </w:t>
      </w:r>
      <w:r w:rsidR="00795637" w:rsidRPr="00795637">
        <w:rPr>
          <w:rFonts w:ascii="Courier New" w:hAnsi="Courier New" w:cs="Courier New"/>
          <w:b/>
          <w:sz w:val="28"/>
          <w:szCs w:val="28"/>
        </w:rPr>
        <w:t>РЫНОК УСЛУГ СОЦИАЛЬНОГО ОБСЛУЖИВАНИЯ НАСЕЛЕНИЯ</w:t>
      </w:r>
    </w:p>
    <w:p w:rsidR="00A71159" w:rsidRDefault="00A71159" w:rsidP="00795637">
      <w:pPr>
        <w:pStyle w:val="ConsPlusNormal"/>
        <w:spacing w:line="360" w:lineRule="auto"/>
        <w:jc w:val="center"/>
        <w:rPr>
          <w:rFonts w:ascii="Courier New" w:hAnsi="Courier New" w:cs="Courier New"/>
          <w:b/>
          <w:sz w:val="28"/>
          <w:szCs w:val="28"/>
        </w:rPr>
      </w:pPr>
    </w:p>
    <w:p w:rsidR="00795637" w:rsidRDefault="00A71159" w:rsidP="00A71159">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00712AB0">
        <w:rPr>
          <w:rFonts w:ascii="Courier New" w:hAnsi="Courier New" w:cs="Courier New"/>
          <w:sz w:val="28"/>
          <w:szCs w:val="28"/>
        </w:rPr>
        <w:t xml:space="preserve">В 2018 году </w:t>
      </w:r>
      <w:r>
        <w:rPr>
          <w:rFonts w:ascii="Courier New" w:hAnsi="Courier New" w:cs="Courier New"/>
          <w:sz w:val="28"/>
          <w:szCs w:val="28"/>
        </w:rPr>
        <w:t xml:space="preserve">удельный вес учреждений социального </w:t>
      </w:r>
      <w:r>
        <w:rPr>
          <w:rFonts w:ascii="Courier New" w:hAnsi="Courier New" w:cs="Courier New"/>
          <w:sz w:val="28"/>
          <w:szCs w:val="28"/>
        </w:rPr>
        <w:lastRenderedPageBreak/>
        <w:t xml:space="preserve">обслуживания, основанных на иных формах собственности, в общем количестве учреждений социального обслуживания всех форм собственности составил 6,7 %. Это связано с отсутствием необходимых условий для создания новых организаций, которые будут соответствовать всем необходимым требованиям в рамках законодательства. </w:t>
      </w:r>
    </w:p>
    <w:p w:rsidR="00795637" w:rsidRDefault="00A71159" w:rsidP="00795637">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00795637" w:rsidRPr="00795637">
        <w:rPr>
          <w:rFonts w:ascii="Courier New" w:hAnsi="Courier New" w:cs="Courier New"/>
          <w:sz w:val="28"/>
          <w:szCs w:val="28"/>
        </w:rPr>
        <w:t>Проведена работа по привлечению к данному виду деятельности ООО «Беломорье»</w:t>
      </w:r>
      <w:r w:rsidR="00795637">
        <w:rPr>
          <w:rFonts w:ascii="Courier New" w:hAnsi="Courier New" w:cs="Courier New"/>
          <w:sz w:val="28"/>
          <w:szCs w:val="28"/>
        </w:rPr>
        <w:t>.</w:t>
      </w:r>
      <w:r w:rsidR="00795637" w:rsidRPr="00795637">
        <w:rPr>
          <w:rFonts w:ascii="Times New Roman" w:hAnsi="Times New Roman" w:cs="Times New Roman"/>
          <w:sz w:val="24"/>
          <w:szCs w:val="24"/>
        </w:rPr>
        <w:t xml:space="preserve"> </w:t>
      </w:r>
      <w:r w:rsidR="00795637" w:rsidRPr="00795637">
        <w:rPr>
          <w:rFonts w:ascii="Courier New" w:hAnsi="Courier New" w:cs="Courier New"/>
          <w:sz w:val="28"/>
          <w:szCs w:val="28"/>
        </w:rPr>
        <w:t>Частное предприятие принимает решение самостоятельно</w:t>
      </w:r>
      <w:r w:rsidR="00DA3671">
        <w:rPr>
          <w:rFonts w:ascii="Courier New" w:hAnsi="Courier New" w:cs="Courier New"/>
          <w:sz w:val="28"/>
          <w:szCs w:val="28"/>
        </w:rPr>
        <w:t>.</w:t>
      </w:r>
    </w:p>
    <w:p w:rsidR="00BF5E36" w:rsidRPr="00BF5E36" w:rsidRDefault="00BF5E36" w:rsidP="00BF5E36">
      <w:pPr>
        <w:spacing w:after="0" w:line="360" w:lineRule="auto"/>
        <w:jc w:val="both"/>
        <w:rPr>
          <w:rFonts w:ascii="Courier New" w:hAnsi="Courier New" w:cs="Courier New"/>
          <w:sz w:val="28"/>
          <w:szCs w:val="28"/>
        </w:rPr>
      </w:pPr>
      <w:r>
        <w:rPr>
          <w:rFonts w:ascii="Courier New" w:hAnsi="Courier New" w:cs="Courier New"/>
          <w:sz w:val="28"/>
          <w:szCs w:val="28"/>
        </w:rPr>
        <w:t xml:space="preserve">     </w:t>
      </w:r>
      <w:r w:rsidRPr="00BF5E36">
        <w:rPr>
          <w:rFonts w:ascii="Courier New" w:hAnsi="Courier New" w:cs="Courier New"/>
          <w:sz w:val="28"/>
          <w:szCs w:val="28"/>
        </w:rPr>
        <w:t xml:space="preserve">Однако основной проблемой, ограничивающей развитие конкуренции на  рынке оказания социальных услуг людям с ограниченными возможностями здоровья, являются высокая стоимость реабилитационных мероприятий, оборудования, обучения специалистов, а также жесткие требования в отношении обеспечения безбарьерного доступа, соблюдения санитарных норм, пожарной безопасности, предъявляемыми к организациям, осуществляющим социальное обслуживание (вне зависимости от форм собственности), </w:t>
      </w:r>
      <w:r w:rsidRPr="00BF5E36">
        <w:rPr>
          <w:rFonts w:ascii="Courier New" w:eastAsia="Times New Roman" w:hAnsi="Courier New" w:cs="Courier New"/>
          <w:color w:val="000000"/>
          <w:sz w:val="28"/>
          <w:szCs w:val="28"/>
        </w:rPr>
        <w:t>низкая доходность и специфика рынка, так как потребителями рынка услуг социального обслуживания населения в большинстве своем являются неплатежеспособные или низкоплатежеспособные граждане, низкие тарифы на социальные услуги.</w:t>
      </w:r>
    </w:p>
    <w:p w:rsidR="00DA3671" w:rsidRDefault="00DA3671" w:rsidP="00DA3671">
      <w:pPr>
        <w:pStyle w:val="ConsPlusNormal"/>
        <w:spacing w:line="360" w:lineRule="auto"/>
        <w:jc w:val="center"/>
        <w:rPr>
          <w:rFonts w:ascii="Courier New" w:hAnsi="Courier New" w:cs="Courier New"/>
          <w:b/>
          <w:sz w:val="28"/>
          <w:szCs w:val="28"/>
        </w:rPr>
      </w:pPr>
    </w:p>
    <w:p w:rsidR="00A71159" w:rsidRDefault="00A71159" w:rsidP="00DA3671">
      <w:pPr>
        <w:pStyle w:val="ConsPlusNormal"/>
        <w:spacing w:line="360" w:lineRule="auto"/>
        <w:jc w:val="center"/>
        <w:rPr>
          <w:rFonts w:ascii="Courier New" w:hAnsi="Courier New" w:cs="Courier New"/>
          <w:b/>
          <w:sz w:val="28"/>
          <w:szCs w:val="28"/>
        </w:rPr>
      </w:pPr>
    </w:p>
    <w:p w:rsidR="00DA3671" w:rsidRDefault="00771F38" w:rsidP="00DA3671">
      <w:pPr>
        <w:pStyle w:val="ConsPlusNormal"/>
        <w:spacing w:line="360" w:lineRule="auto"/>
        <w:jc w:val="center"/>
        <w:rPr>
          <w:rFonts w:ascii="Courier New" w:hAnsi="Courier New" w:cs="Courier New"/>
          <w:b/>
          <w:sz w:val="28"/>
          <w:szCs w:val="28"/>
        </w:rPr>
      </w:pPr>
      <w:r>
        <w:rPr>
          <w:rFonts w:ascii="Courier New" w:hAnsi="Courier New" w:cs="Courier New"/>
          <w:b/>
          <w:sz w:val="28"/>
          <w:szCs w:val="28"/>
        </w:rPr>
        <w:t xml:space="preserve">1.10. </w:t>
      </w:r>
      <w:r w:rsidR="00DA3671" w:rsidRPr="00DA3671">
        <w:rPr>
          <w:rFonts w:ascii="Courier New" w:hAnsi="Courier New" w:cs="Courier New"/>
          <w:b/>
          <w:sz w:val="28"/>
          <w:szCs w:val="28"/>
        </w:rPr>
        <w:t>РЫНОК СЕЛЬХОЗХОЗЯЙСТВЕННОЙ ПРОДУКЦИИ</w:t>
      </w:r>
    </w:p>
    <w:p w:rsidR="000C4E00" w:rsidRDefault="000C4E00" w:rsidP="00DA3671">
      <w:pPr>
        <w:pStyle w:val="ConsPlusNormal"/>
        <w:spacing w:line="360" w:lineRule="auto"/>
        <w:jc w:val="center"/>
        <w:rPr>
          <w:rFonts w:ascii="Courier New" w:hAnsi="Courier New" w:cs="Courier New"/>
          <w:b/>
          <w:sz w:val="28"/>
          <w:szCs w:val="28"/>
        </w:rPr>
      </w:pPr>
    </w:p>
    <w:p w:rsidR="009064D3" w:rsidRPr="009064D3" w:rsidRDefault="009064D3" w:rsidP="009064D3">
      <w:pPr>
        <w:pStyle w:val="a6"/>
        <w:suppressAutoHyphens/>
        <w:spacing w:line="360" w:lineRule="auto"/>
        <w:ind w:firstLine="539"/>
        <w:jc w:val="both"/>
        <w:rPr>
          <w:rFonts w:ascii="Courier New" w:eastAsia="Calibri" w:hAnsi="Courier New" w:cs="Courier New"/>
          <w:sz w:val="28"/>
          <w:szCs w:val="28"/>
        </w:rPr>
      </w:pPr>
      <w:r w:rsidRPr="009064D3">
        <w:rPr>
          <w:rFonts w:ascii="Courier New" w:eastAsia="Calibri" w:hAnsi="Courier New" w:cs="Courier New"/>
          <w:sz w:val="28"/>
          <w:szCs w:val="28"/>
        </w:rPr>
        <w:t xml:space="preserve">Сельскохозяйственное производство района представляют 11 крупных и средних действующих предприятий (в том числе 10 обществ с ограниченной ответственностью, 1 СПК), 46 действующих крестьянских </w:t>
      </w:r>
      <w:r w:rsidRPr="009064D3">
        <w:rPr>
          <w:rFonts w:ascii="Courier New" w:eastAsia="Calibri" w:hAnsi="Courier New" w:cs="Courier New"/>
          <w:sz w:val="28"/>
          <w:szCs w:val="28"/>
        </w:rPr>
        <w:lastRenderedPageBreak/>
        <w:t>(фермерских) хозяйств и индивидуальных предпринимателей, а также 10220 личных подсобных хозяйств населения.</w:t>
      </w:r>
    </w:p>
    <w:p w:rsidR="000C4E00" w:rsidRPr="009064D3" w:rsidRDefault="009064D3" w:rsidP="009064D3">
      <w:pPr>
        <w:pStyle w:val="a6"/>
        <w:suppressAutoHyphens/>
        <w:spacing w:line="360" w:lineRule="auto"/>
        <w:ind w:firstLine="709"/>
        <w:jc w:val="both"/>
        <w:rPr>
          <w:rFonts w:ascii="Courier New" w:eastAsia="Calibri" w:hAnsi="Courier New" w:cs="Courier New"/>
          <w:sz w:val="28"/>
          <w:szCs w:val="28"/>
        </w:rPr>
      </w:pPr>
      <w:r w:rsidRPr="009064D3">
        <w:rPr>
          <w:rFonts w:ascii="Courier New" w:eastAsia="Calibri" w:hAnsi="Courier New" w:cs="Courier New"/>
          <w:sz w:val="28"/>
          <w:szCs w:val="28"/>
        </w:rPr>
        <w:t>Валовое производство основных видов сельскохозяйственной продукции по всем категориям хозяйств за 2018 год по отношению к 2017 году составило:</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26"/>
        <w:gridCol w:w="1292"/>
        <w:gridCol w:w="1410"/>
        <w:gridCol w:w="1410"/>
        <w:gridCol w:w="1374"/>
      </w:tblGrid>
      <w:tr w:rsidR="000C4E00" w:rsidRPr="00734FEB" w:rsidTr="00F4112F">
        <w:trPr>
          <w:trHeight w:val="509"/>
          <w:jc w:val="center"/>
        </w:trPr>
        <w:tc>
          <w:tcPr>
            <w:tcW w:w="2826" w:type="dxa"/>
            <w:vMerge w:val="restart"/>
          </w:tcPr>
          <w:p w:rsidR="000C4E00"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Наименование показателей</w:t>
            </w:r>
          </w:p>
          <w:p w:rsidR="000C4E00" w:rsidRDefault="000C4E00" w:rsidP="00F4112F">
            <w:pPr>
              <w:suppressAutoHyphens/>
              <w:spacing w:after="0"/>
              <w:jc w:val="center"/>
              <w:rPr>
                <w:rFonts w:ascii="Times New Roman" w:hAnsi="Times New Roman"/>
                <w:sz w:val="24"/>
                <w:szCs w:val="24"/>
              </w:rPr>
            </w:pPr>
          </w:p>
          <w:p w:rsidR="000C4E00" w:rsidRPr="00734FEB" w:rsidRDefault="000C4E00" w:rsidP="00F4112F">
            <w:pPr>
              <w:suppressAutoHyphens/>
              <w:spacing w:after="0"/>
              <w:jc w:val="center"/>
              <w:rPr>
                <w:rFonts w:ascii="Times New Roman" w:hAnsi="Times New Roman"/>
                <w:sz w:val="24"/>
                <w:szCs w:val="24"/>
              </w:rPr>
            </w:pPr>
          </w:p>
        </w:tc>
        <w:tc>
          <w:tcPr>
            <w:tcW w:w="1202" w:type="dxa"/>
            <w:vMerge w:val="restart"/>
          </w:tcPr>
          <w:p w:rsidR="000C4E00" w:rsidRPr="00734FEB"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Ед.</w:t>
            </w:r>
          </w:p>
          <w:p w:rsidR="000C4E00" w:rsidRPr="00734FEB"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измерения</w:t>
            </w:r>
          </w:p>
        </w:tc>
        <w:tc>
          <w:tcPr>
            <w:tcW w:w="1410" w:type="dxa"/>
            <w:vMerge w:val="restart"/>
          </w:tcPr>
          <w:p w:rsidR="000C4E00" w:rsidRPr="00734FEB"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2017 год</w:t>
            </w:r>
          </w:p>
        </w:tc>
        <w:tc>
          <w:tcPr>
            <w:tcW w:w="1410" w:type="dxa"/>
            <w:vMerge w:val="restart"/>
          </w:tcPr>
          <w:p w:rsidR="000C4E00" w:rsidRPr="00734FEB"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2018 год</w:t>
            </w:r>
          </w:p>
        </w:tc>
        <w:tc>
          <w:tcPr>
            <w:tcW w:w="1374" w:type="dxa"/>
            <w:vMerge w:val="restart"/>
          </w:tcPr>
          <w:p w:rsidR="000C4E00" w:rsidRPr="00734FEB"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 xml:space="preserve">В % 2018 год к </w:t>
            </w:r>
          </w:p>
          <w:p w:rsidR="000C4E00" w:rsidRPr="00734FEB"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2017 году</w:t>
            </w:r>
          </w:p>
        </w:tc>
      </w:tr>
      <w:tr w:rsidR="000C4E00" w:rsidRPr="00734FEB" w:rsidTr="00F4112F">
        <w:trPr>
          <w:trHeight w:val="509"/>
          <w:jc w:val="center"/>
        </w:trPr>
        <w:tc>
          <w:tcPr>
            <w:tcW w:w="2826" w:type="dxa"/>
            <w:vMerge/>
          </w:tcPr>
          <w:p w:rsidR="000C4E00" w:rsidRPr="00734FEB" w:rsidRDefault="000C4E00" w:rsidP="00F4112F">
            <w:pPr>
              <w:suppressAutoHyphens/>
              <w:spacing w:after="0"/>
              <w:jc w:val="both"/>
              <w:rPr>
                <w:rFonts w:ascii="Times New Roman" w:hAnsi="Times New Roman"/>
                <w:sz w:val="24"/>
                <w:szCs w:val="24"/>
              </w:rPr>
            </w:pPr>
          </w:p>
        </w:tc>
        <w:tc>
          <w:tcPr>
            <w:tcW w:w="1202" w:type="dxa"/>
            <w:vMerge/>
          </w:tcPr>
          <w:p w:rsidR="000C4E00" w:rsidRPr="00734FEB" w:rsidRDefault="000C4E00" w:rsidP="00F4112F">
            <w:pPr>
              <w:suppressAutoHyphens/>
              <w:spacing w:after="0"/>
              <w:jc w:val="both"/>
              <w:rPr>
                <w:rFonts w:ascii="Times New Roman" w:hAnsi="Times New Roman"/>
                <w:sz w:val="24"/>
                <w:szCs w:val="24"/>
              </w:rPr>
            </w:pPr>
          </w:p>
        </w:tc>
        <w:tc>
          <w:tcPr>
            <w:tcW w:w="1410" w:type="dxa"/>
            <w:vMerge/>
          </w:tcPr>
          <w:p w:rsidR="000C4E00" w:rsidRPr="00734FEB" w:rsidRDefault="000C4E00" w:rsidP="00F4112F">
            <w:pPr>
              <w:suppressAutoHyphens/>
              <w:spacing w:after="0"/>
              <w:jc w:val="right"/>
              <w:rPr>
                <w:rFonts w:ascii="Times New Roman" w:hAnsi="Times New Roman"/>
                <w:sz w:val="24"/>
                <w:szCs w:val="24"/>
              </w:rPr>
            </w:pPr>
          </w:p>
        </w:tc>
        <w:tc>
          <w:tcPr>
            <w:tcW w:w="1410" w:type="dxa"/>
            <w:vMerge/>
          </w:tcPr>
          <w:p w:rsidR="000C4E00" w:rsidRPr="00734FEB" w:rsidRDefault="000C4E00" w:rsidP="00F4112F">
            <w:pPr>
              <w:suppressAutoHyphens/>
              <w:spacing w:after="0"/>
              <w:jc w:val="right"/>
              <w:rPr>
                <w:rFonts w:ascii="Times New Roman" w:hAnsi="Times New Roman"/>
                <w:sz w:val="24"/>
                <w:szCs w:val="24"/>
              </w:rPr>
            </w:pPr>
          </w:p>
        </w:tc>
        <w:tc>
          <w:tcPr>
            <w:tcW w:w="1374" w:type="dxa"/>
            <w:vMerge/>
          </w:tcPr>
          <w:p w:rsidR="000C4E00" w:rsidRPr="00734FEB" w:rsidRDefault="000C4E00" w:rsidP="00F4112F">
            <w:pPr>
              <w:suppressAutoHyphens/>
              <w:spacing w:after="0"/>
              <w:jc w:val="center"/>
              <w:rPr>
                <w:rFonts w:ascii="Times New Roman" w:hAnsi="Times New Roman"/>
                <w:sz w:val="24"/>
                <w:szCs w:val="24"/>
              </w:rPr>
            </w:pPr>
          </w:p>
        </w:tc>
      </w:tr>
      <w:tr w:rsidR="000C4E00" w:rsidRPr="00734FEB" w:rsidTr="00F4112F">
        <w:trPr>
          <w:jc w:val="center"/>
        </w:trPr>
        <w:tc>
          <w:tcPr>
            <w:tcW w:w="2826" w:type="dxa"/>
          </w:tcPr>
          <w:p w:rsidR="000C4E00" w:rsidRPr="00734FEB" w:rsidRDefault="000C4E00" w:rsidP="00F4112F">
            <w:pPr>
              <w:suppressAutoHyphens/>
              <w:spacing w:after="0"/>
              <w:jc w:val="both"/>
              <w:rPr>
                <w:rFonts w:ascii="Times New Roman" w:hAnsi="Times New Roman"/>
                <w:sz w:val="24"/>
                <w:szCs w:val="24"/>
              </w:rPr>
            </w:pPr>
            <w:r w:rsidRPr="00734FEB">
              <w:rPr>
                <w:rFonts w:ascii="Times New Roman" w:hAnsi="Times New Roman"/>
                <w:sz w:val="24"/>
                <w:szCs w:val="24"/>
              </w:rPr>
              <w:t>Валовое производство:</w:t>
            </w:r>
          </w:p>
          <w:p w:rsidR="000C4E00" w:rsidRPr="00734FEB" w:rsidRDefault="000C4E00" w:rsidP="00F4112F">
            <w:pPr>
              <w:suppressAutoHyphens/>
              <w:spacing w:after="0"/>
              <w:jc w:val="both"/>
              <w:rPr>
                <w:rFonts w:ascii="Times New Roman" w:hAnsi="Times New Roman"/>
                <w:sz w:val="24"/>
                <w:szCs w:val="24"/>
              </w:rPr>
            </w:pPr>
            <w:r w:rsidRPr="00734FEB">
              <w:rPr>
                <w:rFonts w:ascii="Times New Roman" w:hAnsi="Times New Roman"/>
                <w:sz w:val="24"/>
                <w:szCs w:val="24"/>
              </w:rPr>
              <w:t>зерно</w:t>
            </w:r>
          </w:p>
        </w:tc>
        <w:tc>
          <w:tcPr>
            <w:tcW w:w="1202" w:type="dxa"/>
          </w:tcPr>
          <w:p w:rsidR="000C4E00" w:rsidRPr="00734FEB" w:rsidRDefault="000C4E00" w:rsidP="00F4112F">
            <w:pPr>
              <w:spacing w:after="0"/>
              <w:jc w:val="center"/>
              <w:rPr>
                <w:rFonts w:ascii="Times New Roman" w:hAnsi="Times New Roman"/>
                <w:sz w:val="24"/>
                <w:szCs w:val="24"/>
              </w:rPr>
            </w:pPr>
          </w:p>
          <w:p w:rsidR="000C4E00" w:rsidRPr="00734FEB" w:rsidRDefault="000C4E00" w:rsidP="00F4112F">
            <w:pPr>
              <w:spacing w:after="0"/>
              <w:jc w:val="center"/>
              <w:rPr>
                <w:rFonts w:ascii="Times New Roman" w:hAnsi="Times New Roman"/>
                <w:sz w:val="24"/>
                <w:szCs w:val="24"/>
              </w:rPr>
            </w:pPr>
            <w:r w:rsidRPr="00734FEB">
              <w:rPr>
                <w:rFonts w:ascii="Times New Roman" w:hAnsi="Times New Roman"/>
                <w:sz w:val="24"/>
                <w:szCs w:val="24"/>
              </w:rPr>
              <w:t>тонн</w:t>
            </w:r>
          </w:p>
        </w:tc>
        <w:tc>
          <w:tcPr>
            <w:tcW w:w="1410" w:type="dxa"/>
            <w:vAlign w:val="bottom"/>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58 678,5</w:t>
            </w:r>
          </w:p>
        </w:tc>
        <w:tc>
          <w:tcPr>
            <w:tcW w:w="1410" w:type="dxa"/>
            <w:vAlign w:val="bottom"/>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43 956,5</w:t>
            </w:r>
          </w:p>
        </w:tc>
        <w:tc>
          <w:tcPr>
            <w:tcW w:w="1374" w:type="dxa"/>
            <w:vAlign w:val="bottom"/>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74,9</w:t>
            </w:r>
          </w:p>
        </w:tc>
      </w:tr>
      <w:tr w:rsidR="000C4E00" w:rsidRPr="00734FEB" w:rsidTr="00F4112F">
        <w:trPr>
          <w:jc w:val="center"/>
        </w:trPr>
        <w:tc>
          <w:tcPr>
            <w:tcW w:w="2826" w:type="dxa"/>
          </w:tcPr>
          <w:p w:rsidR="000C4E00" w:rsidRPr="00734FEB" w:rsidRDefault="000C4E00" w:rsidP="00F4112F">
            <w:pPr>
              <w:suppressAutoHyphens/>
              <w:spacing w:after="0"/>
              <w:jc w:val="both"/>
              <w:rPr>
                <w:rFonts w:ascii="Times New Roman" w:hAnsi="Times New Roman"/>
                <w:sz w:val="24"/>
                <w:szCs w:val="24"/>
              </w:rPr>
            </w:pPr>
            <w:r w:rsidRPr="00734FEB">
              <w:rPr>
                <w:rFonts w:ascii="Times New Roman" w:hAnsi="Times New Roman"/>
                <w:sz w:val="24"/>
                <w:szCs w:val="24"/>
              </w:rPr>
              <w:t>картофель</w:t>
            </w:r>
          </w:p>
        </w:tc>
        <w:tc>
          <w:tcPr>
            <w:tcW w:w="1202" w:type="dxa"/>
          </w:tcPr>
          <w:p w:rsidR="000C4E00" w:rsidRPr="00734FEB" w:rsidRDefault="000C4E00" w:rsidP="00F4112F">
            <w:pPr>
              <w:spacing w:after="0"/>
              <w:jc w:val="center"/>
              <w:rPr>
                <w:rFonts w:ascii="Times New Roman" w:hAnsi="Times New Roman"/>
                <w:sz w:val="24"/>
                <w:szCs w:val="24"/>
              </w:rPr>
            </w:pPr>
            <w:r w:rsidRPr="00734FEB">
              <w:rPr>
                <w:rFonts w:ascii="Times New Roman" w:hAnsi="Times New Roman"/>
                <w:sz w:val="24"/>
                <w:szCs w:val="24"/>
              </w:rPr>
              <w:t>тонн</w:t>
            </w:r>
          </w:p>
        </w:tc>
        <w:tc>
          <w:tcPr>
            <w:tcW w:w="1410" w:type="dxa"/>
            <w:vAlign w:val="center"/>
          </w:tcPr>
          <w:p w:rsidR="000C4E00" w:rsidRPr="00734FEB" w:rsidRDefault="006A74DC" w:rsidP="00F4112F">
            <w:pPr>
              <w:suppressAutoHyphens/>
              <w:spacing w:after="0"/>
              <w:jc w:val="right"/>
              <w:rPr>
                <w:rFonts w:ascii="Times New Roman" w:hAnsi="Times New Roman"/>
                <w:sz w:val="24"/>
                <w:szCs w:val="24"/>
              </w:rPr>
            </w:pPr>
            <w:r>
              <w:rPr>
                <w:rFonts w:ascii="Times New Roman" w:hAnsi="Times New Roman"/>
                <w:sz w:val="24"/>
                <w:szCs w:val="24"/>
              </w:rPr>
              <w:t>29 643,5</w:t>
            </w:r>
          </w:p>
        </w:tc>
        <w:tc>
          <w:tcPr>
            <w:tcW w:w="1410"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15 815,9</w:t>
            </w:r>
          </w:p>
        </w:tc>
        <w:tc>
          <w:tcPr>
            <w:tcW w:w="1374"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106,5</w:t>
            </w:r>
          </w:p>
        </w:tc>
      </w:tr>
      <w:tr w:rsidR="000C4E00" w:rsidRPr="00734FEB" w:rsidTr="00F4112F">
        <w:trPr>
          <w:jc w:val="center"/>
        </w:trPr>
        <w:tc>
          <w:tcPr>
            <w:tcW w:w="2826" w:type="dxa"/>
          </w:tcPr>
          <w:p w:rsidR="000C4E00" w:rsidRPr="00734FEB" w:rsidRDefault="000C4E00" w:rsidP="00F4112F">
            <w:pPr>
              <w:suppressAutoHyphens/>
              <w:spacing w:after="0"/>
              <w:jc w:val="both"/>
              <w:rPr>
                <w:rFonts w:ascii="Times New Roman" w:hAnsi="Times New Roman"/>
                <w:sz w:val="24"/>
                <w:szCs w:val="24"/>
              </w:rPr>
            </w:pPr>
            <w:r w:rsidRPr="00734FEB">
              <w:rPr>
                <w:rFonts w:ascii="Times New Roman" w:hAnsi="Times New Roman"/>
                <w:sz w:val="24"/>
                <w:szCs w:val="24"/>
              </w:rPr>
              <w:t>овощи</w:t>
            </w:r>
          </w:p>
        </w:tc>
        <w:tc>
          <w:tcPr>
            <w:tcW w:w="1202" w:type="dxa"/>
          </w:tcPr>
          <w:p w:rsidR="000C4E00" w:rsidRPr="00734FEB" w:rsidRDefault="000C4E00" w:rsidP="00F4112F">
            <w:pPr>
              <w:spacing w:after="0"/>
              <w:jc w:val="center"/>
              <w:rPr>
                <w:rFonts w:ascii="Times New Roman" w:hAnsi="Times New Roman"/>
                <w:sz w:val="24"/>
                <w:szCs w:val="24"/>
              </w:rPr>
            </w:pPr>
            <w:r w:rsidRPr="00734FEB">
              <w:rPr>
                <w:rFonts w:ascii="Times New Roman" w:hAnsi="Times New Roman"/>
                <w:sz w:val="24"/>
                <w:szCs w:val="24"/>
              </w:rPr>
              <w:t>тонн</w:t>
            </w:r>
          </w:p>
        </w:tc>
        <w:tc>
          <w:tcPr>
            <w:tcW w:w="1410" w:type="dxa"/>
            <w:vAlign w:val="center"/>
          </w:tcPr>
          <w:p w:rsidR="000C4E00" w:rsidRPr="00734FEB" w:rsidRDefault="006A74DC" w:rsidP="00F4112F">
            <w:pPr>
              <w:suppressAutoHyphens/>
              <w:spacing w:after="0"/>
              <w:jc w:val="right"/>
              <w:rPr>
                <w:rFonts w:ascii="Times New Roman" w:hAnsi="Times New Roman"/>
                <w:sz w:val="24"/>
                <w:szCs w:val="24"/>
              </w:rPr>
            </w:pPr>
            <w:r>
              <w:rPr>
                <w:rFonts w:ascii="Times New Roman" w:hAnsi="Times New Roman"/>
                <w:sz w:val="24"/>
                <w:szCs w:val="24"/>
              </w:rPr>
              <w:t>16563,5</w:t>
            </w:r>
          </w:p>
        </w:tc>
        <w:tc>
          <w:tcPr>
            <w:tcW w:w="1410"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11 421,4</w:t>
            </w:r>
          </w:p>
        </w:tc>
        <w:tc>
          <w:tcPr>
            <w:tcW w:w="1374"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82,0</w:t>
            </w:r>
          </w:p>
        </w:tc>
      </w:tr>
      <w:tr w:rsidR="000C4E00" w:rsidRPr="00734FEB" w:rsidTr="00F4112F">
        <w:trPr>
          <w:jc w:val="center"/>
        </w:trPr>
        <w:tc>
          <w:tcPr>
            <w:tcW w:w="2826" w:type="dxa"/>
          </w:tcPr>
          <w:p w:rsidR="000C4E00" w:rsidRPr="00734FEB" w:rsidRDefault="000C4E00" w:rsidP="00F4112F">
            <w:pPr>
              <w:suppressAutoHyphens/>
              <w:spacing w:after="0"/>
              <w:jc w:val="both"/>
              <w:rPr>
                <w:rFonts w:ascii="Times New Roman" w:hAnsi="Times New Roman"/>
                <w:sz w:val="24"/>
                <w:szCs w:val="24"/>
              </w:rPr>
            </w:pPr>
            <w:r w:rsidRPr="00734FEB">
              <w:rPr>
                <w:rFonts w:ascii="Times New Roman" w:hAnsi="Times New Roman"/>
                <w:sz w:val="24"/>
                <w:szCs w:val="24"/>
              </w:rPr>
              <w:t>молоко</w:t>
            </w:r>
          </w:p>
        </w:tc>
        <w:tc>
          <w:tcPr>
            <w:tcW w:w="1202" w:type="dxa"/>
          </w:tcPr>
          <w:p w:rsidR="000C4E00" w:rsidRPr="00734FEB" w:rsidRDefault="000C4E00" w:rsidP="00F4112F">
            <w:pPr>
              <w:spacing w:after="0"/>
              <w:jc w:val="center"/>
              <w:rPr>
                <w:rFonts w:ascii="Times New Roman" w:hAnsi="Times New Roman"/>
                <w:sz w:val="24"/>
                <w:szCs w:val="24"/>
              </w:rPr>
            </w:pPr>
            <w:r w:rsidRPr="00734FEB">
              <w:rPr>
                <w:rFonts w:ascii="Times New Roman" w:hAnsi="Times New Roman"/>
                <w:sz w:val="24"/>
                <w:szCs w:val="24"/>
              </w:rPr>
              <w:t>тонн</w:t>
            </w:r>
          </w:p>
        </w:tc>
        <w:tc>
          <w:tcPr>
            <w:tcW w:w="1410" w:type="dxa"/>
            <w:vAlign w:val="center"/>
          </w:tcPr>
          <w:p w:rsidR="000C4E00" w:rsidRPr="00734FEB" w:rsidRDefault="006A74DC" w:rsidP="00F4112F">
            <w:pPr>
              <w:suppressAutoHyphens/>
              <w:spacing w:after="0"/>
              <w:jc w:val="right"/>
              <w:rPr>
                <w:rFonts w:ascii="Times New Roman" w:hAnsi="Times New Roman"/>
                <w:sz w:val="24"/>
                <w:szCs w:val="24"/>
              </w:rPr>
            </w:pPr>
            <w:r>
              <w:rPr>
                <w:rFonts w:ascii="Times New Roman" w:hAnsi="Times New Roman"/>
                <w:sz w:val="24"/>
                <w:szCs w:val="24"/>
              </w:rPr>
              <w:t>10 797,9</w:t>
            </w:r>
          </w:p>
        </w:tc>
        <w:tc>
          <w:tcPr>
            <w:tcW w:w="1410"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9 989,7</w:t>
            </w:r>
          </w:p>
        </w:tc>
        <w:tc>
          <w:tcPr>
            <w:tcW w:w="1374"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100</w:t>
            </w:r>
          </w:p>
        </w:tc>
      </w:tr>
      <w:tr w:rsidR="000C4E00" w:rsidRPr="00734FEB" w:rsidTr="00F4112F">
        <w:trPr>
          <w:jc w:val="center"/>
        </w:trPr>
        <w:tc>
          <w:tcPr>
            <w:tcW w:w="2826" w:type="dxa"/>
          </w:tcPr>
          <w:p w:rsidR="000C4E00" w:rsidRPr="00734FEB" w:rsidRDefault="000C4E00" w:rsidP="00F4112F">
            <w:pPr>
              <w:suppressAutoHyphens/>
              <w:spacing w:after="0"/>
              <w:jc w:val="both"/>
              <w:rPr>
                <w:rFonts w:ascii="Times New Roman" w:hAnsi="Times New Roman"/>
                <w:sz w:val="24"/>
                <w:szCs w:val="24"/>
              </w:rPr>
            </w:pPr>
          </w:p>
        </w:tc>
        <w:tc>
          <w:tcPr>
            <w:tcW w:w="1202" w:type="dxa"/>
          </w:tcPr>
          <w:p w:rsidR="000C4E00" w:rsidRPr="00734FEB" w:rsidRDefault="000C4E00" w:rsidP="00F4112F">
            <w:pPr>
              <w:spacing w:after="0"/>
              <w:jc w:val="center"/>
              <w:rPr>
                <w:rFonts w:ascii="Times New Roman" w:hAnsi="Times New Roman"/>
                <w:sz w:val="24"/>
                <w:szCs w:val="24"/>
              </w:rPr>
            </w:pPr>
          </w:p>
        </w:tc>
        <w:tc>
          <w:tcPr>
            <w:tcW w:w="1410" w:type="dxa"/>
            <w:vAlign w:val="center"/>
          </w:tcPr>
          <w:p w:rsidR="000C4E00" w:rsidRPr="00734FEB" w:rsidRDefault="000C4E00" w:rsidP="00F4112F">
            <w:pPr>
              <w:suppressAutoHyphens/>
              <w:spacing w:after="0"/>
              <w:jc w:val="right"/>
              <w:rPr>
                <w:rFonts w:ascii="Times New Roman" w:hAnsi="Times New Roman"/>
                <w:sz w:val="24"/>
                <w:szCs w:val="24"/>
              </w:rPr>
            </w:pPr>
          </w:p>
        </w:tc>
        <w:tc>
          <w:tcPr>
            <w:tcW w:w="1410" w:type="dxa"/>
            <w:vAlign w:val="center"/>
          </w:tcPr>
          <w:p w:rsidR="000C4E00" w:rsidRPr="00734FEB" w:rsidRDefault="000C4E00" w:rsidP="00F4112F">
            <w:pPr>
              <w:suppressAutoHyphens/>
              <w:spacing w:after="0"/>
              <w:jc w:val="right"/>
              <w:rPr>
                <w:rFonts w:ascii="Times New Roman" w:hAnsi="Times New Roman"/>
                <w:sz w:val="24"/>
                <w:szCs w:val="24"/>
              </w:rPr>
            </w:pPr>
          </w:p>
        </w:tc>
        <w:tc>
          <w:tcPr>
            <w:tcW w:w="1374" w:type="dxa"/>
            <w:vAlign w:val="center"/>
          </w:tcPr>
          <w:p w:rsidR="000C4E00" w:rsidRPr="00734FEB" w:rsidRDefault="000C4E00" w:rsidP="00F4112F">
            <w:pPr>
              <w:suppressAutoHyphens/>
              <w:spacing w:after="0"/>
              <w:jc w:val="right"/>
              <w:rPr>
                <w:rFonts w:ascii="Times New Roman" w:hAnsi="Times New Roman"/>
                <w:sz w:val="24"/>
                <w:szCs w:val="24"/>
              </w:rPr>
            </w:pPr>
          </w:p>
        </w:tc>
      </w:tr>
      <w:tr w:rsidR="000C4E00" w:rsidRPr="00734FEB" w:rsidTr="00F4112F">
        <w:trPr>
          <w:jc w:val="center"/>
        </w:trPr>
        <w:tc>
          <w:tcPr>
            <w:tcW w:w="2826" w:type="dxa"/>
          </w:tcPr>
          <w:p w:rsidR="000C4E00" w:rsidRPr="00734FEB" w:rsidRDefault="000C4E00" w:rsidP="00F4112F">
            <w:pPr>
              <w:suppressAutoHyphens/>
              <w:spacing w:after="0"/>
              <w:jc w:val="both"/>
              <w:rPr>
                <w:rFonts w:ascii="Times New Roman" w:hAnsi="Times New Roman"/>
                <w:sz w:val="24"/>
                <w:szCs w:val="24"/>
              </w:rPr>
            </w:pPr>
            <w:r w:rsidRPr="00734FEB">
              <w:rPr>
                <w:rFonts w:ascii="Times New Roman" w:hAnsi="Times New Roman"/>
                <w:sz w:val="24"/>
                <w:szCs w:val="24"/>
              </w:rPr>
              <w:t>мясо (в живом весе)</w:t>
            </w:r>
          </w:p>
        </w:tc>
        <w:tc>
          <w:tcPr>
            <w:tcW w:w="1202" w:type="dxa"/>
            <w:vAlign w:val="center"/>
          </w:tcPr>
          <w:p w:rsidR="000C4E00" w:rsidRPr="00734FEB"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тонн</w:t>
            </w:r>
          </w:p>
        </w:tc>
        <w:tc>
          <w:tcPr>
            <w:tcW w:w="1410" w:type="dxa"/>
            <w:vAlign w:val="center"/>
          </w:tcPr>
          <w:p w:rsidR="000C4E00" w:rsidRPr="00734FEB" w:rsidRDefault="006A74DC" w:rsidP="00F4112F">
            <w:pPr>
              <w:suppressAutoHyphens/>
              <w:spacing w:after="0"/>
              <w:jc w:val="right"/>
              <w:rPr>
                <w:rFonts w:ascii="Times New Roman" w:hAnsi="Times New Roman"/>
                <w:sz w:val="24"/>
                <w:szCs w:val="24"/>
              </w:rPr>
            </w:pPr>
            <w:r>
              <w:rPr>
                <w:rFonts w:ascii="Times New Roman" w:hAnsi="Times New Roman"/>
                <w:sz w:val="24"/>
                <w:szCs w:val="24"/>
              </w:rPr>
              <w:t>2720,6</w:t>
            </w:r>
          </w:p>
        </w:tc>
        <w:tc>
          <w:tcPr>
            <w:tcW w:w="1410"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2 386,8</w:t>
            </w:r>
          </w:p>
        </w:tc>
        <w:tc>
          <w:tcPr>
            <w:tcW w:w="1374"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101</w:t>
            </w:r>
          </w:p>
        </w:tc>
      </w:tr>
      <w:tr w:rsidR="000C4E00" w:rsidRPr="00734FEB" w:rsidTr="00F4112F">
        <w:trPr>
          <w:jc w:val="center"/>
        </w:trPr>
        <w:tc>
          <w:tcPr>
            <w:tcW w:w="2826" w:type="dxa"/>
          </w:tcPr>
          <w:p w:rsidR="000C4E00" w:rsidRPr="00734FEB" w:rsidRDefault="000C4E00" w:rsidP="00F4112F">
            <w:pPr>
              <w:suppressAutoHyphens/>
              <w:spacing w:after="0"/>
              <w:jc w:val="both"/>
              <w:rPr>
                <w:rFonts w:ascii="Times New Roman" w:hAnsi="Times New Roman"/>
                <w:sz w:val="24"/>
                <w:szCs w:val="24"/>
              </w:rPr>
            </w:pPr>
            <w:r w:rsidRPr="00734FEB">
              <w:rPr>
                <w:rFonts w:ascii="Times New Roman" w:hAnsi="Times New Roman"/>
                <w:sz w:val="24"/>
                <w:szCs w:val="24"/>
              </w:rPr>
              <w:t>яйцо</w:t>
            </w:r>
          </w:p>
        </w:tc>
        <w:tc>
          <w:tcPr>
            <w:tcW w:w="1202" w:type="dxa"/>
            <w:vAlign w:val="center"/>
          </w:tcPr>
          <w:p w:rsidR="000C4E00" w:rsidRPr="00734FEB" w:rsidRDefault="000C4E00" w:rsidP="00F4112F">
            <w:pPr>
              <w:suppressAutoHyphens/>
              <w:spacing w:after="0"/>
              <w:jc w:val="center"/>
              <w:rPr>
                <w:rFonts w:ascii="Times New Roman" w:hAnsi="Times New Roman"/>
                <w:sz w:val="24"/>
                <w:szCs w:val="24"/>
              </w:rPr>
            </w:pPr>
            <w:r w:rsidRPr="00734FEB">
              <w:rPr>
                <w:rFonts w:ascii="Times New Roman" w:hAnsi="Times New Roman"/>
                <w:sz w:val="24"/>
                <w:szCs w:val="24"/>
              </w:rPr>
              <w:t>млн.шт.</w:t>
            </w:r>
          </w:p>
        </w:tc>
        <w:tc>
          <w:tcPr>
            <w:tcW w:w="1410" w:type="dxa"/>
            <w:vAlign w:val="center"/>
          </w:tcPr>
          <w:p w:rsidR="000C4E00" w:rsidRPr="00734FEB" w:rsidRDefault="006A74DC" w:rsidP="00F4112F">
            <w:pPr>
              <w:suppressAutoHyphens/>
              <w:spacing w:after="0"/>
              <w:jc w:val="right"/>
              <w:rPr>
                <w:rFonts w:ascii="Times New Roman" w:hAnsi="Times New Roman"/>
                <w:sz w:val="24"/>
                <w:szCs w:val="24"/>
              </w:rPr>
            </w:pPr>
            <w:r>
              <w:rPr>
                <w:rFonts w:ascii="Times New Roman" w:hAnsi="Times New Roman"/>
                <w:sz w:val="24"/>
                <w:szCs w:val="24"/>
              </w:rPr>
              <w:t>561,5</w:t>
            </w:r>
          </w:p>
        </w:tc>
        <w:tc>
          <w:tcPr>
            <w:tcW w:w="1410"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479,0</w:t>
            </w:r>
          </w:p>
        </w:tc>
        <w:tc>
          <w:tcPr>
            <w:tcW w:w="1374" w:type="dxa"/>
            <w:vAlign w:val="center"/>
          </w:tcPr>
          <w:p w:rsidR="000C4E00" w:rsidRPr="00734FEB" w:rsidRDefault="000C4E00" w:rsidP="00F4112F">
            <w:pPr>
              <w:suppressAutoHyphens/>
              <w:spacing w:after="0"/>
              <w:jc w:val="right"/>
              <w:rPr>
                <w:rFonts w:ascii="Times New Roman" w:hAnsi="Times New Roman"/>
                <w:sz w:val="24"/>
                <w:szCs w:val="24"/>
              </w:rPr>
            </w:pPr>
            <w:r w:rsidRPr="00734FEB">
              <w:rPr>
                <w:rFonts w:ascii="Times New Roman" w:hAnsi="Times New Roman"/>
                <w:sz w:val="24"/>
                <w:szCs w:val="24"/>
              </w:rPr>
              <w:t>96,6</w:t>
            </w:r>
          </w:p>
        </w:tc>
      </w:tr>
    </w:tbl>
    <w:p w:rsidR="009064D3" w:rsidRPr="009064D3" w:rsidRDefault="009064D3" w:rsidP="009064D3">
      <w:pPr>
        <w:pStyle w:val="a6"/>
        <w:suppressAutoHyphens/>
        <w:spacing w:line="360" w:lineRule="auto"/>
        <w:ind w:firstLine="709"/>
        <w:jc w:val="both"/>
        <w:rPr>
          <w:rFonts w:ascii="Courier New" w:eastAsia="Calibri" w:hAnsi="Courier New" w:cs="Courier New"/>
          <w:sz w:val="28"/>
          <w:szCs w:val="28"/>
        </w:rPr>
      </w:pPr>
    </w:p>
    <w:p w:rsidR="000C4E00" w:rsidRPr="000C4E00" w:rsidRDefault="000C4E00" w:rsidP="000C4E00">
      <w:pPr>
        <w:pStyle w:val="ConsPlusNormal"/>
        <w:spacing w:line="360" w:lineRule="auto"/>
        <w:rPr>
          <w:rFonts w:ascii="Courier New" w:hAnsi="Courier New" w:cs="Courier New"/>
          <w:sz w:val="28"/>
          <w:szCs w:val="28"/>
        </w:rPr>
      </w:pPr>
      <w:r w:rsidRPr="000C4E00">
        <w:rPr>
          <w:rFonts w:ascii="Courier New" w:hAnsi="Courier New" w:cs="Courier New"/>
          <w:sz w:val="28"/>
          <w:szCs w:val="28"/>
        </w:rPr>
        <w:t>В Беловском муниципальном районе зарегистрировано  57 организаций занимающихся сельскохозяйственным производством, в том числе: 11 (сельскохозяйственных), 46 (крестьянские (фермерские).</w:t>
      </w:r>
    </w:p>
    <w:p w:rsidR="009064D3" w:rsidRDefault="00382818" w:rsidP="000C4E00">
      <w:pPr>
        <w:pStyle w:val="a6"/>
        <w:suppressAutoHyphens/>
        <w:spacing w:line="360" w:lineRule="auto"/>
        <w:ind w:firstLine="540"/>
        <w:jc w:val="both"/>
        <w:rPr>
          <w:rFonts w:ascii="Courier New" w:hAnsi="Courier New" w:cs="Courier New"/>
          <w:sz w:val="28"/>
          <w:szCs w:val="28"/>
        </w:rPr>
      </w:pPr>
      <w:r w:rsidRPr="00382818">
        <w:rPr>
          <w:rFonts w:ascii="Courier New" w:hAnsi="Courier New" w:cs="Courier New"/>
          <w:sz w:val="28"/>
          <w:szCs w:val="28"/>
        </w:rPr>
        <w:t xml:space="preserve">Из местного бюджета  выделено 1 млн.руб.  на возмещение части затрат на проведение комплекса агротехнологических работ в расчете на </w:t>
      </w:r>
      <w:smartTag w:uri="urn:schemas-microsoft-com:office:smarttags" w:element="metricconverter">
        <w:smartTagPr>
          <w:attr w:name="ProductID" w:val="1 гектар"/>
        </w:smartTagPr>
        <w:r w:rsidRPr="00382818">
          <w:rPr>
            <w:rFonts w:ascii="Courier New" w:hAnsi="Courier New" w:cs="Courier New"/>
            <w:sz w:val="28"/>
            <w:szCs w:val="28"/>
          </w:rPr>
          <w:t>1 гектар</w:t>
        </w:r>
      </w:smartTag>
      <w:r w:rsidRPr="00382818">
        <w:rPr>
          <w:rFonts w:ascii="Courier New" w:hAnsi="Courier New" w:cs="Courier New"/>
          <w:sz w:val="28"/>
          <w:szCs w:val="28"/>
        </w:rPr>
        <w:t xml:space="preserve"> посевной площади сельскохозяйственных культур 15 фермерским хозяйствам</w:t>
      </w:r>
      <w:r>
        <w:rPr>
          <w:rFonts w:ascii="Courier New" w:hAnsi="Courier New" w:cs="Courier New"/>
          <w:sz w:val="28"/>
          <w:szCs w:val="28"/>
        </w:rPr>
        <w:t xml:space="preserve">. В Беловском муниципальном районе существует проблема -  </w:t>
      </w:r>
      <w:r w:rsidRPr="00382818">
        <w:rPr>
          <w:rFonts w:ascii="Courier New" w:hAnsi="Courier New" w:cs="Courier New"/>
          <w:sz w:val="28"/>
          <w:szCs w:val="28"/>
        </w:rPr>
        <w:t>низкая цена реализации продукции растениеводства и животноводства, а так же отсутствие рынка сбыта.</w:t>
      </w:r>
    </w:p>
    <w:p w:rsidR="001F78BE" w:rsidRPr="001F78BE" w:rsidRDefault="001F78BE" w:rsidP="001F78BE">
      <w:pPr>
        <w:pStyle w:val="a6"/>
        <w:spacing w:line="360" w:lineRule="auto"/>
        <w:ind w:firstLine="540"/>
        <w:jc w:val="both"/>
        <w:rPr>
          <w:rFonts w:ascii="Courier New" w:eastAsia="Calibri" w:hAnsi="Courier New" w:cs="Courier New"/>
          <w:sz w:val="28"/>
          <w:szCs w:val="28"/>
        </w:rPr>
      </w:pPr>
      <w:r w:rsidRPr="001F78BE">
        <w:rPr>
          <w:rFonts w:ascii="Courier New" w:eastAsia="Calibri" w:hAnsi="Courier New" w:cs="Courier New"/>
          <w:sz w:val="28"/>
          <w:szCs w:val="28"/>
        </w:rPr>
        <w:t xml:space="preserve">Урожайность составила зерновые 16,5 центнеров с гектара (в 2016г. 11,6 цн/га., в 2016г. 16,4 цн/га.),  картофель 146,9  центнеров с гектара (в 2016г. 100 </w:t>
      </w:r>
      <w:r w:rsidRPr="001F78BE">
        <w:rPr>
          <w:rFonts w:ascii="Courier New" w:eastAsia="Calibri" w:hAnsi="Courier New" w:cs="Courier New"/>
          <w:sz w:val="28"/>
          <w:szCs w:val="28"/>
        </w:rPr>
        <w:lastRenderedPageBreak/>
        <w:t xml:space="preserve">цн/га., в 2017г. 125 цн/га.), овощи 245,5 центнеров с гектара (в 2016г. 300 цн/га. в 2017г. 304 цн/га.). </w:t>
      </w:r>
    </w:p>
    <w:p w:rsidR="001F78BE" w:rsidRPr="001F78BE" w:rsidRDefault="001F78BE" w:rsidP="001F78BE">
      <w:pPr>
        <w:pStyle w:val="a6"/>
        <w:spacing w:line="360" w:lineRule="auto"/>
        <w:ind w:firstLine="540"/>
        <w:jc w:val="both"/>
        <w:rPr>
          <w:rFonts w:ascii="Courier New" w:eastAsia="Calibri" w:hAnsi="Courier New" w:cs="Courier New"/>
          <w:sz w:val="28"/>
          <w:szCs w:val="28"/>
        </w:rPr>
      </w:pPr>
      <w:r w:rsidRPr="001F78BE">
        <w:rPr>
          <w:rFonts w:ascii="Courier New" w:eastAsia="Calibri" w:hAnsi="Courier New" w:cs="Courier New"/>
          <w:sz w:val="28"/>
          <w:szCs w:val="28"/>
        </w:rPr>
        <w:t>Снижение валового сбора овощных культур объясняется неблагоприятными погодными условиями - поздней, холодной весной, повлиявшей на поздние сроки посева.</w:t>
      </w:r>
    </w:p>
    <w:p w:rsidR="001F78BE" w:rsidRPr="001F78BE" w:rsidRDefault="001F78BE" w:rsidP="001F78BE">
      <w:pPr>
        <w:pStyle w:val="a6"/>
        <w:spacing w:line="360" w:lineRule="auto"/>
        <w:ind w:firstLine="540"/>
        <w:jc w:val="both"/>
        <w:rPr>
          <w:rFonts w:ascii="Courier New" w:eastAsia="Calibri" w:hAnsi="Courier New" w:cs="Courier New"/>
          <w:sz w:val="28"/>
          <w:szCs w:val="28"/>
        </w:rPr>
      </w:pPr>
      <w:r w:rsidRPr="001F78BE">
        <w:rPr>
          <w:rFonts w:ascii="Courier New" w:eastAsia="Calibri" w:hAnsi="Courier New" w:cs="Courier New"/>
          <w:sz w:val="28"/>
          <w:szCs w:val="28"/>
        </w:rPr>
        <w:t xml:space="preserve">Сена заготовлено  13,1 тыс. тонн, (план 10,2 тыс.тонн), сенажа заготовлено 11 тыс. тонн, (план 11,0 тыс.тн). </w:t>
      </w:r>
    </w:p>
    <w:p w:rsidR="001F78BE" w:rsidRPr="001F78BE" w:rsidRDefault="00F6042D" w:rsidP="00F6042D">
      <w:pPr>
        <w:pStyle w:val="a6"/>
        <w:spacing w:line="360" w:lineRule="auto"/>
        <w:ind w:left="-567"/>
        <w:jc w:val="both"/>
        <w:rPr>
          <w:rFonts w:ascii="Courier New" w:eastAsia="Calibri" w:hAnsi="Courier New" w:cs="Courier New"/>
          <w:sz w:val="28"/>
          <w:szCs w:val="28"/>
        </w:rPr>
      </w:pPr>
      <w:r>
        <w:rPr>
          <w:rFonts w:ascii="Courier New" w:eastAsia="Calibri" w:hAnsi="Courier New" w:cs="Courier New"/>
          <w:sz w:val="28"/>
          <w:szCs w:val="28"/>
        </w:rPr>
        <w:t xml:space="preserve">      </w:t>
      </w:r>
      <w:r w:rsidR="001F78BE" w:rsidRPr="001F78BE">
        <w:rPr>
          <w:rFonts w:ascii="Courier New" w:eastAsia="Calibri" w:hAnsi="Courier New" w:cs="Courier New"/>
          <w:sz w:val="28"/>
          <w:szCs w:val="28"/>
        </w:rPr>
        <w:t>Поголовье   КРС во всех категориях  хозяйств  сократилось на   545 головв сельскохозяйственных предприятиях -  ООО «Ивановское»  81 голова;</w:t>
      </w:r>
    </w:p>
    <w:p w:rsidR="001F78BE" w:rsidRPr="001F78BE" w:rsidRDefault="001F78BE" w:rsidP="00F6042D">
      <w:pPr>
        <w:pStyle w:val="a6"/>
        <w:widowControl/>
        <w:numPr>
          <w:ilvl w:val="0"/>
          <w:numId w:val="3"/>
        </w:numPr>
        <w:shd w:val="clear" w:color="auto" w:fill="auto"/>
        <w:spacing w:line="360" w:lineRule="auto"/>
        <w:jc w:val="both"/>
        <w:rPr>
          <w:rFonts w:ascii="Courier New" w:eastAsia="Calibri" w:hAnsi="Courier New" w:cs="Courier New"/>
          <w:sz w:val="28"/>
          <w:szCs w:val="28"/>
        </w:rPr>
      </w:pPr>
      <w:r w:rsidRPr="001F78BE">
        <w:rPr>
          <w:rFonts w:ascii="Courier New" w:eastAsia="Calibri" w:hAnsi="Courier New" w:cs="Courier New"/>
          <w:sz w:val="28"/>
          <w:szCs w:val="28"/>
        </w:rPr>
        <w:t>в  крестьянско (фермерских)  хозяйствах – ИП Шурбин В.Н. 115 голов, ИП Синягин А.И. – 20 голов,  ИП  Мирошникова Е.Г. –  9 голов;</w:t>
      </w:r>
    </w:p>
    <w:p w:rsidR="001F78BE" w:rsidRPr="001F78BE" w:rsidRDefault="001F78BE" w:rsidP="00F6042D">
      <w:pPr>
        <w:pStyle w:val="a6"/>
        <w:widowControl/>
        <w:numPr>
          <w:ilvl w:val="0"/>
          <w:numId w:val="3"/>
        </w:numPr>
        <w:shd w:val="clear" w:color="auto" w:fill="auto"/>
        <w:spacing w:line="360" w:lineRule="auto"/>
        <w:jc w:val="both"/>
        <w:rPr>
          <w:rFonts w:ascii="Courier New" w:eastAsia="Calibri" w:hAnsi="Courier New" w:cs="Courier New"/>
          <w:sz w:val="28"/>
          <w:szCs w:val="28"/>
        </w:rPr>
      </w:pPr>
      <w:r w:rsidRPr="001F78BE">
        <w:rPr>
          <w:rFonts w:ascii="Courier New" w:eastAsia="Calibri" w:hAnsi="Courier New" w:cs="Courier New"/>
          <w:sz w:val="28"/>
          <w:szCs w:val="28"/>
        </w:rPr>
        <w:t>в личных подсобных хозяйствах населения поголовье КРС сократилось на  320 голов.</w:t>
      </w:r>
    </w:p>
    <w:p w:rsidR="001F78BE" w:rsidRPr="001F78BE" w:rsidRDefault="001F78BE" w:rsidP="00F6042D">
      <w:pPr>
        <w:pStyle w:val="a6"/>
        <w:spacing w:line="360" w:lineRule="auto"/>
        <w:jc w:val="both"/>
        <w:rPr>
          <w:rFonts w:ascii="Courier New" w:eastAsia="Calibri" w:hAnsi="Courier New" w:cs="Courier New"/>
          <w:sz w:val="28"/>
          <w:szCs w:val="28"/>
        </w:rPr>
      </w:pPr>
      <w:r w:rsidRPr="001F78BE">
        <w:rPr>
          <w:rFonts w:ascii="Courier New" w:eastAsia="Calibri" w:hAnsi="Courier New" w:cs="Courier New"/>
          <w:sz w:val="28"/>
          <w:szCs w:val="28"/>
        </w:rPr>
        <w:t xml:space="preserve">          Поголовье коров в текущем году во всех категориях  хозяйств  сократилось на 91  голову;</w:t>
      </w:r>
    </w:p>
    <w:p w:rsidR="001F78BE" w:rsidRPr="001F78BE" w:rsidRDefault="001F78BE" w:rsidP="00F6042D">
      <w:pPr>
        <w:pStyle w:val="a6"/>
        <w:widowControl/>
        <w:numPr>
          <w:ilvl w:val="0"/>
          <w:numId w:val="4"/>
        </w:numPr>
        <w:shd w:val="clear" w:color="auto" w:fill="auto"/>
        <w:spacing w:line="360" w:lineRule="auto"/>
        <w:jc w:val="both"/>
        <w:rPr>
          <w:rFonts w:ascii="Courier New" w:eastAsia="Calibri" w:hAnsi="Courier New" w:cs="Courier New"/>
          <w:sz w:val="28"/>
          <w:szCs w:val="28"/>
        </w:rPr>
      </w:pPr>
      <w:r w:rsidRPr="001F78BE">
        <w:rPr>
          <w:rFonts w:ascii="Courier New" w:eastAsia="Calibri" w:hAnsi="Courier New" w:cs="Courier New"/>
          <w:sz w:val="28"/>
          <w:szCs w:val="28"/>
        </w:rPr>
        <w:t>в  крестьянско (фермерских)  хозяйствах – ИП Шурбин В.Н. 46 голов;</w:t>
      </w:r>
    </w:p>
    <w:p w:rsidR="001F78BE" w:rsidRPr="001F78BE" w:rsidRDefault="001F78BE" w:rsidP="00F6042D">
      <w:pPr>
        <w:pStyle w:val="a6"/>
        <w:widowControl/>
        <w:numPr>
          <w:ilvl w:val="0"/>
          <w:numId w:val="4"/>
        </w:numPr>
        <w:shd w:val="clear" w:color="auto" w:fill="auto"/>
        <w:spacing w:after="120" w:line="360" w:lineRule="auto"/>
        <w:jc w:val="both"/>
        <w:rPr>
          <w:rFonts w:ascii="Courier New" w:eastAsia="Calibri" w:hAnsi="Courier New" w:cs="Courier New"/>
          <w:sz w:val="28"/>
          <w:szCs w:val="28"/>
        </w:rPr>
      </w:pPr>
      <w:r w:rsidRPr="001F78BE">
        <w:rPr>
          <w:rFonts w:ascii="Courier New" w:eastAsia="Calibri" w:hAnsi="Courier New" w:cs="Courier New"/>
          <w:sz w:val="28"/>
          <w:szCs w:val="28"/>
        </w:rPr>
        <w:t>в личных подсобных хозяйствах населения поголовье коров сократилось на  45 голов.</w:t>
      </w:r>
    </w:p>
    <w:p w:rsidR="001F78BE" w:rsidRPr="001F78BE" w:rsidRDefault="001F78BE" w:rsidP="00F6042D">
      <w:pPr>
        <w:spacing w:after="120" w:line="360" w:lineRule="auto"/>
        <w:ind w:firstLine="720"/>
        <w:jc w:val="both"/>
        <w:rPr>
          <w:rFonts w:ascii="Courier New" w:hAnsi="Courier New" w:cs="Courier New"/>
          <w:sz w:val="28"/>
          <w:szCs w:val="28"/>
        </w:rPr>
      </w:pPr>
      <w:r w:rsidRPr="001F78BE">
        <w:rPr>
          <w:rFonts w:ascii="Courier New" w:hAnsi="Courier New" w:cs="Courier New"/>
          <w:sz w:val="28"/>
          <w:szCs w:val="28"/>
        </w:rPr>
        <w:t>На развитие материально-технической базы сельскохозяйственными предприятиями района в 2018 году было выделено собственных средств в размере 19,3 млн. рублей.</w:t>
      </w:r>
    </w:p>
    <w:p w:rsidR="001F78BE" w:rsidRPr="001F78BE" w:rsidRDefault="001F78BE" w:rsidP="00F6042D">
      <w:pPr>
        <w:pStyle w:val="ae"/>
        <w:spacing w:after="0" w:line="360" w:lineRule="auto"/>
        <w:jc w:val="both"/>
        <w:rPr>
          <w:rFonts w:ascii="Courier New" w:hAnsi="Courier New" w:cs="Courier New"/>
          <w:sz w:val="28"/>
          <w:szCs w:val="28"/>
        </w:rPr>
      </w:pPr>
      <w:r w:rsidRPr="001F78BE">
        <w:rPr>
          <w:rFonts w:ascii="Courier New" w:hAnsi="Courier New" w:cs="Courier New"/>
          <w:sz w:val="28"/>
          <w:szCs w:val="28"/>
        </w:rPr>
        <w:t xml:space="preserve">         За текущий год  сельскохозяйственными товаропроизводителями района  получено субсидий:</w:t>
      </w:r>
    </w:p>
    <w:p w:rsidR="001F78BE" w:rsidRPr="001F78BE" w:rsidRDefault="001F78BE" w:rsidP="00F6042D">
      <w:pPr>
        <w:pStyle w:val="a6"/>
        <w:spacing w:line="360" w:lineRule="auto"/>
        <w:ind w:firstLine="540"/>
        <w:jc w:val="both"/>
        <w:rPr>
          <w:rFonts w:ascii="Courier New" w:hAnsi="Courier New" w:cs="Courier New"/>
          <w:sz w:val="28"/>
          <w:szCs w:val="28"/>
        </w:rPr>
      </w:pPr>
      <w:r w:rsidRPr="001F78BE">
        <w:rPr>
          <w:rFonts w:ascii="Courier New" w:hAnsi="Courier New" w:cs="Courier New"/>
          <w:sz w:val="28"/>
          <w:szCs w:val="28"/>
        </w:rPr>
        <w:t>- из федерального  бюджета на сумму 40,1 млн. рублей.</w:t>
      </w:r>
    </w:p>
    <w:p w:rsidR="001F78BE" w:rsidRPr="001F78BE" w:rsidRDefault="001F78BE" w:rsidP="00F6042D">
      <w:pPr>
        <w:pStyle w:val="a6"/>
        <w:spacing w:line="360" w:lineRule="auto"/>
        <w:ind w:firstLine="540"/>
        <w:jc w:val="both"/>
        <w:rPr>
          <w:rFonts w:ascii="Courier New" w:hAnsi="Courier New" w:cs="Courier New"/>
          <w:sz w:val="28"/>
          <w:szCs w:val="28"/>
        </w:rPr>
      </w:pPr>
      <w:r w:rsidRPr="001F78BE">
        <w:rPr>
          <w:rFonts w:ascii="Courier New" w:hAnsi="Courier New" w:cs="Courier New"/>
          <w:sz w:val="28"/>
          <w:szCs w:val="28"/>
        </w:rPr>
        <w:lastRenderedPageBreak/>
        <w:t>- из  областного бюджета на сумму 10,4 млн. рублей.</w:t>
      </w:r>
    </w:p>
    <w:p w:rsidR="008829E8" w:rsidRPr="001F78BE" w:rsidRDefault="001F78BE" w:rsidP="00F6042D">
      <w:pPr>
        <w:pStyle w:val="a6"/>
        <w:suppressAutoHyphens/>
        <w:spacing w:line="360" w:lineRule="auto"/>
        <w:ind w:firstLine="540"/>
        <w:jc w:val="both"/>
        <w:rPr>
          <w:rFonts w:ascii="Courier New" w:eastAsia="Calibri" w:hAnsi="Courier New" w:cs="Courier New"/>
          <w:sz w:val="28"/>
          <w:szCs w:val="28"/>
        </w:rPr>
      </w:pPr>
      <w:r w:rsidRPr="001F78BE">
        <w:rPr>
          <w:rFonts w:ascii="Courier New" w:hAnsi="Courier New" w:cs="Courier New"/>
          <w:sz w:val="28"/>
          <w:szCs w:val="28"/>
        </w:rPr>
        <w:t>За 2018 год по  Муниципальной программе    «Поддержка и развитие сельского хозяйства в Беловском муниципальном районе» на 2018 – 2020 годы   профинансировано  и освоено 5 527,2  тыс. руб.</w:t>
      </w:r>
    </w:p>
    <w:p w:rsidR="00F6042D" w:rsidRDefault="00F6042D" w:rsidP="00F6042D">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F6042D">
        <w:rPr>
          <w:rFonts w:ascii="Courier New" w:hAnsi="Courier New" w:cs="Courier New"/>
          <w:sz w:val="28"/>
          <w:szCs w:val="28"/>
        </w:rPr>
        <w:t>Деятельность по организации и проведению сельскохозяйственных ярмарок направлена на удовлетворение потребностей социальных слоев населения слоев населения экологически чистыми продуктами питания (мясом, говяжьей печенью) со скидкой 10-20%.</w:t>
      </w:r>
    </w:p>
    <w:p w:rsidR="00F6042D" w:rsidRPr="00F6042D" w:rsidRDefault="00F6042D" w:rsidP="00F6042D">
      <w:pPr>
        <w:pStyle w:val="ConsPlusNormal"/>
        <w:spacing w:line="360" w:lineRule="auto"/>
        <w:jc w:val="both"/>
        <w:rPr>
          <w:rFonts w:ascii="Courier New" w:hAnsi="Courier New" w:cs="Courier New"/>
          <w:spacing w:val="-1"/>
          <w:sz w:val="28"/>
          <w:szCs w:val="28"/>
        </w:rPr>
      </w:pPr>
      <w:r>
        <w:rPr>
          <w:rFonts w:ascii="Courier New" w:hAnsi="Courier New" w:cs="Courier New"/>
          <w:spacing w:val="-1"/>
          <w:sz w:val="28"/>
          <w:szCs w:val="28"/>
        </w:rPr>
        <w:t xml:space="preserve">    </w:t>
      </w:r>
      <w:r w:rsidRPr="00F6042D">
        <w:rPr>
          <w:rFonts w:ascii="Courier New" w:hAnsi="Courier New" w:cs="Courier New"/>
          <w:spacing w:val="-1"/>
          <w:sz w:val="28"/>
          <w:szCs w:val="28"/>
        </w:rPr>
        <w:t xml:space="preserve">В районной газете «Сельские зори» </w:t>
      </w:r>
      <w:r w:rsidRPr="00F6042D">
        <w:rPr>
          <w:rFonts w:ascii="Courier New" w:hAnsi="Courier New" w:cs="Courier New"/>
          <w:sz w:val="28"/>
          <w:szCs w:val="28"/>
        </w:rPr>
        <w:t xml:space="preserve">и на официальном сайте администрации Беловского муниципального района </w:t>
      </w:r>
      <w:r w:rsidRPr="00F6042D">
        <w:rPr>
          <w:rFonts w:ascii="Courier New" w:hAnsi="Courier New" w:cs="Courier New"/>
          <w:spacing w:val="-1"/>
          <w:sz w:val="28"/>
          <w:szCs w:val="28"/>
        </w:rPr>
        <w:t>регулярно освещается ход выполнения мероприятий по реализации Государственной программы развития сельского хозяйства в Беловском районе, мероприятия по подготовке, проведению весеннее-полевых работ, за</w:t>
      </w:r>
      <w:r>
        <w:rPr>
          <w:rFonts w:ascii="Courier New" w:hAnsi="Courier New" w:cs="Courier New"/>
          <w:spacing w:val="-1"/>
          <w:sz w:val="28"/>
          <w:szCs w:val="28"/>
        </w:rPr>
        <w:t>готовке кормов, уборке урожая сельско</w:t>
      </w:r>
      <w:r w:rsidRPr="00F6042D">
        <w:rPr>
          <w:rFonts w:ascii="Courier New" w:hAnsi="Courier New" w:cs="Courier New"/>
          <w:spacing w:val="-1"/>
          <w:sz w:val="28"/>
          <w:szCs w:val="28"/>
        </w:rPr>
        <w:t>х</w:t>
      </w:r>
      <w:r>
        <w:rPr>
          <w:rFonts w:ascii="Courier New" w:hAnsi="Courier New" w:cs="Courier New"/>
          <w:spacing w:val="-1"/>
          <w:sz w:val="28"/>
          <w:szCs w:val="28"/>
        </w:rPr>
        <w:t xml:space="preserve">озяйственных </w:t>
      </w:r>
      <w:r w:rsidRPr="00F6042D">
        <w:rPr>
          <w:rFonts w:ascii="Courier New" w:hAnsi="Courier New" w:cs="Courier New"/>
          <w:spacing w:val="-1"/>
          <w:sz w:val="28"/>
          <w:szCs w:val="28"/>
        </w:rPr>
        <w:t xml:space="preserve"> культур, перевод животных на летне</w:t>
      </w:r>
      <w:r w:rsidR="00572B9A">
        <w:rPr>
          <w:rFonts w:ascii="Courier New" w:hAnsi="Courier New" w:cs="Courier New"/>
          <w:spacing w:val="-1"/>
          <w:sz w:val="28"/>
          <w:szCs w:val="28"/>
        </w:rPr>
        <w:t xml:space="preserve">е </w:t>
      </w:r>
      <w:r w:rsidRPr="00F6042D">
        <w:rPr>
          <w:rFonts w:ascii="Courier New" w:hAnsi="Courier New" w:cs="Courier New"/>
          <w:spacing w:val="-1"/>
          <w:sz w:val="28"/>
          <w:szCs w:val="28"/>
        </w:rPr>
        <w:t xml:space="preserve">пастбищное содержание и на зимнестойловый период.   </w:t>
      </w:r>
    </w:p>
    <w:p w:rsidR="00F6042D" w:rsidRPr="00F6042D" w:rsidRDefault="00F6042D" w:rsidP="00F6042D">
      <w:pPr>
        <w:pStyle w:val="ConsPlusNormal"/>
        <w:spacing w:line="360" w:lineRule="auto"/>
        <w:jc w:val="both"/>
        <w:rPr>
          <w:rFonts w:ascii="Courier New" w:hAnsi="Courier New" w:cs="Courier New"/>
          <w:sz w:val="28"/>
          <w:szCs w:val="28"/>
        </w:rPr>
      </w:pPr>
    </w:p>
    <w:p w:rsidR="006A74DC" w:rsidRDefault="006A74DC" w:rsidP="000C4E00">
      <w:pPr>
        <w:pStyle w:val="a6"/>
        <w:suppressAutoHyphens/>
        <w:spacing w:line="360" w:lineRule="auto"/>
        <w:ind w:firstLine="540"/>
        <w:jc w:val="both"/>
        <w:rPr>
          <w:rFonts w:ascii="Courier New" w:eastAsia="Calibri" w:hAnsi="Courier New" w:cs="Courier New"/>
          <w:sz w:val="28"/>
          <w:szCs w:val="28"/>
        </w:rPr>
      </w:pPr>
    </w:p>
    <w:p w:rsidR="008E044F" w:rsidRDefault="008E044F" w:rsidP="000C4E00">
      <w:pPr>
        <w:pStyle w:val="a6"/>
        <w:suppressAutoHyphens/>
        <w:spacing w:line="360" w:lineRule="auto"/>
        <w:ind w:firstLine="540"/>
        <w:jc w:val="both"/>
        <w:rPr>
          <w:rFonts w:ascii="Courier New" w:eastAsia="Calibri" w:hAnsi="Courier New" w:cs="Courier New"/>
          <w:sz w:val="28"/>
          <w:szCs w:val="28"/>
        </w:rPr>
      </w:pPr>
    </w:p>
    <w:p w:rsidR="008E044F" w:rsidRDefault="008E044F" w:rsidP="000C4E00">
      <w:pPr>
        <w:pStyle w:val="a6"/>
        <w:suppressAutoHyphens/>
        <w:spacing w:line="360" w:lineRule="auto"/>
        <w:ind w:firstLine="540"/>
        <w:jc w:val="both"/>
        <w:rPr>
          <w:rFonts w:ascii="Courier New" w:eastAsia="Calibri" w:hAnsi="Courier New" w:cs="Courier New"/>
          <w:sz w:val="28"/>
          <w:szCs w:val="28"/>
        </w:rPr>
      </w:pPr>
    </w:p>
    <w:p w:rsidR="008E044F" w:rsidRDefault="008E044F" w:rsidP="000C4E00">
      <w:pPr>
        <w:pStyle w:val="a6"/>
        <w:suppressAutoHyphens/>
        <w:spacing w:line="360" w:lineRule="auto"/>
        <w:ind w:firstLine="540"/>
        <w:jc w:val="both"/>
        <w:rPr>
          <w:rFonts w:ascii="Courier New" w:eastAsia="Calibri" w:hAnsi="Courier New" w:cs="Courier New"/>
          <w:sz w:val="28"/>
          <w:szCs w:val="28"/>
        </w:rPr>
      </w:pPr>
    </w:p>
    <w:p w:rsidR="008E044F" w:rsidRPr="00382818" w:rsidRDefault="008E044F" w:rsidP="000C4E00">
      <w:pPr>
        <w:pStyle w:val="a6"/>
        <w:suppressAutoHyphens/>
        <w:spacing w:line="360" w:lineRule="auto"/>
        <w:ind w:firstLine="540"/>
        <w:jc w:val="both"/>
        <w:rPr>
          <w:rFonts w:ascii="Courier New" w:eastAsia="Calibri" w:hAnsi="Courier New" w:cs="Courier New"/>
          <w:sz w:val="28"/>
          <w:szCs w:val="28"/>
        </w:rPr>
      </w:pPr>
    </w:p>
    <w:p w:rsidR="009064D3" w:rsidRDefault="00771F38" w:rsidP="00DA3671">
      <w:pPr>
        <w:pStyle w:val="ConsPlusNormal"/>
        <w:spacing w:line="360" w:lineRule="auto"/>
        <w:jc w:val="center"/>
        <w:rPr>
          <w:rFonts w:ascii="Courier New" w:hAnsi="Courier New" w:cs="Courier New"/>
          <w:b/>
          <w:sz w:val="28"/>
          <w:szCs w:val="28"/>
        </w:rPr>
      </w:pPr>
      <w:r>
        <w:rPr>
          <w:rFonts w:ascii="Courier New" w:hAnsi="Courier New" w:cs="Courier New"/>
          <w:b/>
          <w:sz w:val="28"/>
          <w:szCs w:val="28"/>
        </w:rPr>
        <w:t xml:space="preserve">1.11. </w:t>
      </w:r>
      <w:r w:rsidR="008829E8">
        <w:rPr>
          <w:rFonts w:ascii="Courier New" w:hAnsi="Courier New" w:cs="Courier New"/>
          <w:b/>
          <w:sz w:val="28"/>
          <w:szCs w:val="28"/>
        </w:rPr>
        <w:t>РЫНОК ПРОИЗВОДСТВА СВЕЖИХ ОВОЩЕЙ</w:t>
      </w:r>
    </w:p>
    <w:p w:rsidR="006A74DC" w:rsidRPr="00382818" w:rsidRDefault="006A74DC" w:rsidP="00DA3671">
      <w:pPr>
        <w:pStyle w:val="ConsPlusNormal"/>
        <w:spacing w:line="360" w:lineRule="auto"/>
        <w:jc w:val="center"/>
        <w:rPr>
          <w:rFonts w:ascii="Courier New" w:hAnsi="Courier New" w:cs="Courier New"/>
          <w:b/>
          <w:sz w:val="28"/>
          <w:szCs w:val="28"/>
        </w:rPr>
      </w:pPr>
    </w:p>
    <w:p w:rsidR="008829E8" w:rsidRPr="008829E8" w:rsidRDefault="008829E8" w:rsidP="006A74DC">
      <w:pPr>
        <w:pStyle w:val="a6"/>
        <w:suppressAutoHyphens/>
        <w:spacing w:line="360" w:lineRule="auto"/>
        <w:jc w:val="both"/>
        <w:rPr>
          <w:rFonts w:ascii="Courier New" w:eastAsia="Calibri" w:hAnsi="Courier New" w:cs="Courier New"/>
          <w:sz w:val="28"/>
          <w:szCs w:val="28"/>
        </w:rPr>
      </w:pPr>
      <w:r w:rsidRPr="008829E8">
        <w:rPr>
          <w:rFonts w:ascii="Courier New" w:eastAsia="Calibri" w:hAnsi="Courier New" w:cs="Courier New"/>
          <w:sz w:val="28"/>
          <w:szCs w:val="28"/>
        </w:rPr>
        <w:t>Валовое производство овощей открытого и закрытого грунта по всем категориям хозяйств за 2018 год по отношению к 2017 году составило:</w:t>
      </w:r>
    </w:p>
    <w:p w:rsidR="008829E8" w:rsidRPr="008829E8" w:rsidRDefault="008829E8" w:rsidP="008829E8">
      <w:pPr>
        <w:pStyle w:val="a6"/>
        <w:suppressAutoHyphens/>
        <w:ind w:firstLine="709"/>
        <w:jc w:val="both"/>
        <w:rPr>
          <w:rFonts w:ascii="Courier New" w:eastAsia="Calibri" w:hAnsi="Courier New" w:cs="Courier New"/>
          <w:sz w:val="28"/>
          <w:szCs w:val="28"/>
        </w:rPr>
      </w:pPr>
    </w:p>
    <w:tbl>
      <w:tblPr>
        <w:tblW w:w="9369"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07"/>
        <w:gridCol w:w="1843"/>
        <w:gridCol w:w="1559"/>
        <w:gridCol w:w="1411"/>
        <w:gridCol w:w="1849"/>
      </w:tblGrid>
      <w:tr w:rsidR="008829E8" w:rsidRPr="008829E8" w:rsidTr="006A74DC">
        <w:trPr>
          <w:trHeight w:val="351"/>
          <w:jc w:val="center"/>
        </w:trPr>
        <w:tc>
          <w:tcPr>
            <w:tcW w:w="2707" w:type="dxa"/>
            <w:vMerge w:val="restart"/>
          </w:tcPr>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lastRenderedPageBreak/>
              <w:t>Наименование показателей</w:t>
            </w:r>
          </w:p>
        </w:tc>
        <w:tc>
          <w:tcPr>
            <w:tcW w:w="1843" w:type="dxa"/>
            <w:vMerge w:val="restart"/>
          </w:tcPr>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Ед.</w:t>
            </w:r>
          </w:p>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измерения</w:t>
            </w:r>
          </w:p>
        </w:tc>
        <w:tc>
          <w:tcPr>
            <w:tcW w:w="1559" w:type="dxa"/>
            <w:vMerge w:val="restart"/>
          </w:tcPr>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2017 год</w:t>
            </w:r>
          </w:p>
        </w:tc>
        <w:tc>
          <w:tcPr>
            <w:tcW w:w="1411" w:type="dxa"/>
            <w:vMerge w:val="restart"/>
          </w:tcPr>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2018 год</w:t>
            </w:r>
          </w:p>
        </w:tc>
        <w:tc>
          <w:tcPr>
            <w:tcW w:w="1849" w:type="dxa"/>
            <w:vMerge w:val="restart"/>
          </w:tcPr>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 xml:space="preserve">В % 2018 год к </w:t>
            </w:r>
          </w:p>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2017 году</w:t>
            </w:r>
          </w:p>
        </w:tc>
      </w:tr>
      <w:tr w:rsidR="008829E8" w:rsidRPr="008829E8" w:rsidTr="006A74DC">
        <w:trPr>
          <w:trHeight w:val="351"/>
          <w:jc w:val="center"/>
        </w:trPr>
        <w:tc>
          <w:tcPr>
            <w:tcW w:w="2707" w:type="dxa"/>
            <w:vMerge/>
          </w:tcPr>
          <w:p w:rsidR="008829E8" w:rsidRPr="008829E8" w:rsidRDefault="008829E8" w:rsidP="00F4112F">
            <w:pPr>
              <w:suppressAutoHyphens/>
              <w:spacing w:after="0" w:line="240" w:lineRule="auto"/>
              <w:jc w:val="both"/>
              <w:rPr>
                <w:rFonts w:ascii="Courier New" w:hAnsi="Courier New" w:cs="Courier New"/>
                <w:sz w:val="28"/>
                <w:szCs w:val="28"/>
              </w:rPr>
            </w:pPr>
          </w:p>
        </w:tc>
        <w:tc>
          <w:tcPr>
            <w:tcW w:w="1843" w:type="dxa"/>
            <w:vMerge/>
          </w:tcPr>
          <w:p w:rsidR="008829E8" w:rsidRPr="008829E8" w:rsidRDefault="008829E8" w:rsidP="00F4112F">
            <w:pPr>
              <w:suppressAutoHyphens/>
              <w:spacing w:after="0" w:line="240" w:lineRule="auto"/>
              <w:jc w:val="both"/>
              <w:rPr>
                <w:rFonts w:ascii="Courier New" w:hAnsi="Courier New" w:cs="Courier New"/>
                <w:sz w:val="28"/>
                <w:szCs w:val="28"/>
              </w:rPr>
            </w:pPr>
          </w:p>
        </w:tc>
        <w:tc>
          <w:tcPr>
            <w:tcW w:w="1559" w:type="dxa"/>
            <w:vMerge/>
          </w:tcPr>
          <w:p w:rsidR="008829E8" w:rsidRPr="008829E8" w:rsidRDefault="008829E8" w:rsidP="00F4112F">
            <w:pPr>
              <w:suppressAutoHyphens/>
              <w:spacing w:after="0" w:line="240" w:lineRule="auto"/>
              <w:jc w:val="right"/>
              <w:rPr>
                <w:rFonts w:ascii="Courier New" w:hAnsi="Courier New" w:cs="Courier New"/>
                <w:sz w:val="28"/>
                <w:szCs w:val="28"/>
              </w:rPr>
            </w:pPr>
          </w:p>
        </w:tc>
        <w:tc>
          <w:tcPr>
            <w:tcW w:w="1411" w:type="dxa"/>
            <w:vMerge/>
          </w:tcPr>
          <w:p w:rsidR="008829E8" w:rsidRPr="008829E8" w:rsidRDefault="008829E8" w:rsidP="00F4112F">
            <w:pPr>
              <w:suppressAutoHyphens/>
              <w:spacing w:after="0" w:line="240" w:lineRule="auto"/>
              <w:jc w:val="right"/>
              <w:rPr>
                <w:rFonts w:ascii="Courier New" w:hAnsi="Courier New" w:cs="Courier New"/>
                <w:sz w:val="28"/>
                <w:szCs w:val="28"/>
              </w:rPr>
            </w:pPr>
          </w:p>
        </w:tc>
        <w:tc>
          <w:tcPr>
            <w:tcW w:w="1849" w:type="dxa"/>
            <w:vMerge/>
          </w:tcPr>
          <w:p w:rsidR="008829E8" w:rsidRPr="008829E8" w:rsidRDefault="008829E8" w:rsidP="00F4112F">
            <w:pPr>
              <w:suppressAutoHyphens/>
              <w:spacing w:after="0" w:line="240" w:lineRule="auto"/>
              <w:jc w:val="center"/>
              <w:rPr>
                <w:rFonts w:ascii="Courier New" w:hAnsi="Courier New" w:cs="Courier New"/>
                <w:sz w:val="28"/>
                <w:szCs w:val="28"/>
              </w:rPr>
            </w:pPr>
          </w:p>
        </w:tc>
      </w:tr>
      <w:tr w:rsidR="008829E8" w:rsidRPr="008829E8" w:rsidTr="006A74DC">
        <w:trPr>
          <w:trHeight w:val="590"/>
          <w:jc w:val="center"/>
        </w:trPr>
        <w:tc>
          <w:tcPr>
            <w:tcW w:w="2707" w:type="dxa"/>
          </w:tcPr>
          <w:p w:rsidR="008829E8" w:rsidRPr="008829E8" w:rsidRDefault="008829E8" w:rsidP="00F4112F">
            <w:pPr>
              <w:suppressAutoHyphens/>
              <w:spacing w:after="0" w:line="240" w:lineRule="auto"/>
              <w:jc w:val="both"/>
              <w:rPr>
                <w:rFonts w:ascii="Courier New" w:hAnsi="Courier New" w:cs="Courier New"/>
                <w:sz w:val="28"/>
                <w:szCs w:val="28"/>
              </w:rPr>
            </w:pPr>
            <w:r w:rsidRPr="008829E8">
              <w:rPr>
                <w:rFonts w:ascii="Courier New" w:hAnsi="Courier New" w:cs="Courier New"/>
                <w:sz w:val="28"/>
                <w:szCs w:val="28"/>
              </w:rPr>
              <w:t>Валовое производство овощей</w:t>
            </w:r>
          </w:p>
        </w:tc>
        <w:tc>
          <w:tcPr>
            <w:tcW w:w="1843" w:type="dxa"/>
          </w:tcPr>
          <w:p w:rsidR="008829E8" w:rsidRPr="008829E8" w:rsidRDefault="008829E8" w:rsidP="00F4112F">
            <w:pPr>
              <w:spacing w:after="0" w:line="240" w:lineRule="auto"/>
              <w:jc w:val="center"/>
              <w:rPr>
                <w:rFonts w:ascii="Courier New" w:hAnsi="Courier New" w:cs="Courier New"/>
                <w:sz w:val="28"/>
                <w:szCs w:val="28"/>
              </w:rPr>
            </w:pPr>
          </w:p>
          <w:p w:rsidR="008829E8" w:rsidRPr="008829E8" w:rsidRDefault="008829E8" w:rsidP="00F4112F">
            <w:pPr>
              <w:spacing w:after="0" w:line="240" w:lineRule="auto"/>
              <w:jc w:val="center"/>
              <w:rPr>
                <w:rFonts w:ascii="Courier New" w:hAnsi="Courier New" w:cs="Courier New"/>
                <w:sz w:val="28"/>
                <w:szCs w:val="28"/>
              </w:rPr>
            </w:pPr>
            <w:r w:rsidRPr="008829E8">
              <w:rPr>
                <w:rFonts w:ascii="Courier New" w:hAnsi="Courier New" w:cs="Courier New"/>
                <w:sz w:val="28"/>
                <w:szCs w:val="28"/>
              </w:rPr>
              <w:t>тонн</w:t>
            </w:r>
          </w:p>
        </w:tc>
        <w:tc>
          <w:tcPr>
            <w:tcW w:w="1559" w:type="dxa"/>
            <w:vAlign w:val="bottom"/>
          </w:tcPr>
          <w:p w:rsidR="008829E8" w:rsidRPr="008829E8" w:rsidRDefault="008829E8" w:rsidP="00F4112F">
            <w:pPr>
              <w:suppressAutoHyphens/>
              <w:spacing w:after="0"/>
              <w:jc w:val="center"/>
              <w:rPr>
                <w:rFonts w:ascii="Courier New" w:hAnsi="Courier New" w:cs="Courier New"/>
                <w:sz w:val="28"/>
                <w:szCs w:val="28"/>
              </w:rPr>
            </w:pPr>
            <w:r w:rsidRPr="008829E8">
              <w:rPr>
                <w:rFonts w:ascii="Courier New" w:hAnsi="Courier New" w:cs="Courier New"/>
                <w:sz w:val="28"/>
                <w:szCs w:val="28"/>
              </w:rPr>
              <w:t>13 951</w:t>
            </w:r>
          </w:p>
        </w:tc>
        <w:tc>
          <w:tcPr>
            <w:tcW w:w="1411" w:type="dxa"/>
            <w:vAlign w:val="bottom"/>
          </w:tcPr>
          <w:p w:rsidR="008829E8" w:rsidRPr="008829E8" w:rsidRDefault="008829E8" w:rsidP="00F4112F">
            <w:pPr>
              <w:suppressAutoHyphens/>
              <w:spacing w:after="0"/>
              <w:jc w:val="center"/>
              <w:rPr>
                <w:rFonts w:ascii="Courier New" w:hAnsi="Courier New" w:cs="Courier New"/>
                <w:sz w:val="28"/>
                <w:szCs w:val="28"/>
              </w:rPr>
            </w:pPr>
            <w:r w:rsidRPr="008829E8">
              <w:rPr>
                <w:rFonts w:ascii="Courier New" w:hAnsi="Courier New" w:cs="Courier New"/>
                <w:sz w:val="28"/>
                <w:szCs w:val="28"/>
              </w:rPr>
              <w:t>11 421</w:t>
            </w:r>
          </w:p>
        </w:tc>
        <w:tc>
          <w:tcPr>
            <w:tcW w:w="1849" w:type="dxa"/>
            <w:vAlign w:val="bottom"/>
          </w:tcPr>
          <w:p w:rsidR="008829E8" w:rsidRPr="008829E8" w:rsidRDefault="008829E8" w:rsidP="00F4112F">
            <w:pPr>
              <w:suppressAutoHyphens/>
              <w:spacing w:after="0"/>
              <w:jc w:val="center"/>
              <w:rPr>
                <w:rFonts w:ascii="Courier New" w:hAnsi="Courier New" w:cs="Courier New"/>
                <w:sz w:val="28"/>
                <w:szCs w:val="28"/>
              </w:rPr>
            </w:pPr>
            <w:r w:rsidRPr="008829E8">
              <w:rPr>
                <w:rFonts w:ascii="Courier New" w:hAnsi="Courier New" w:cs="Courier New"/>
                <w:sz w:val="28"/>
                <w:szCs w:val="28"/>
              </w:rPr>
              <w:t>82</w:t>
            </w:r>
          </w:p>
        </w:tc>
      </w:tr>
      <w:tr w:rsidR="008829E8" w:rsidRPr="008829E8" w:rsidTr="006A74DC">
        <w:trPr>
          <w:trHeight w:val="877"/>
          <w:jc w:val="center"/>
        </w:trPr>
        <w:tc>
          <w:tcPr>
            <w:tcW w:w="2707" w:type="dxa"/>
          </w:tcPr>
          <w:p w:rsidR="008829E8" w:rsidRPr="008829E8" w:rsidRDefault="008829E8" w:rsidP="00F4112F">
            <w:pPr>
              <w:suppressAutoHyphens/>
              <w:spacing w:after="0" w:line="240" w:lineRule="auto"/>
              <w:jc w:val="both"/>
              <w:rPr>
                <w:rFonts w:ascii="Courier New" w:hAnsi="Courier New" w:cs="Courier New"/>
                <w:sz w:val="28"/>
                <w:szCs w:val="28"/>
              </w:rPr>
            </w:pPr>
            <w:r w:rsidRPr="008829E8">
              <w:rPr>
                <w:rFonts w:ascii="Courier New" w:hAnsi="Courier New" w:cs="Courier New"/>
                <w:sz w:val="28"/>
                <w:szCs w:val="28"/>
              </w:rPr>
              <w:t>В том числе</w:t>
            </w:r>
          </w:p>
          <w:p w:rsidR="008829E8" w:rsidRPr="008829E8" w:rsidRDefault="008829E8" w:rsidP="00F4112F">
            <w:pPr>
              <w:suppressAutoHyphens/>
              <w:spacing w:after="0" w:line="240" w:lineRule="auto"/>
              <w:jc w:val="both"/>
              <w:rPr>
                <w:rFonts w:ascii="Courier New" w:hAnsi="Courier New" w:cs="Courier New"/>
                <w:sz w:val="28"/>
                <w:szCs w:val="28"/>
              </w:rPr>
            </w:pPr>
            <w:r w:rsidRPr="008829E8">
              <w:rPr>
                <w:rFonts w:ascii="Courier New" w:hAnsi="Courier New" w:cs="Courier New"/>
                <w:sz w:val="28"/>
                <w:szCs w:val="28"/>
              </w:rPr>
              <w:t>овощи открытого грунта</w:t>
            </w:r>
          </w:p>
        </w:tc>
        <w:tc>
          <w:tcPr>
            <w:tcW w:w="1843" w:type="dxa"/>
            <w:vAlign w:val="bottom"/>
          </w:tcPr>
          <w:p w:rsidR="008829E8" w:rsidRPr="008829E8" w:rsidRDefault="008829E8" w:rsidP="00F4112F">
            <w:pPr>
              <w:spacing w:after="0" w:line="240" w:lineRule="auto"/>
              <w:jc w:val="center"/>
              <w:rPr>
                <w:rFonts w:ascii="Courier New" w:hAnsi="Courier New" w:cs="Courier New"/>
                <w:sz w:val="28"/>
                <w:szCs w:val="28"/>
              </w:rPr>
            </w:pPr>
            <w:r w:rsidRPr="008829E8">
              <w:rPr>
                <w:rFonts w:ascii="Courier New" w:hAnsi="Courier New" w:cs="Courier New"/>
                <w:sz w:val="28"/>
                <w:szCs w:val="28"/>
              </w:rPr>
              <w:t>тонн</w:t>
            </w:r>
          </w:p>
        </w:tc>
        <w:tc>
          <w:tcPr>
            <w:tcW w:w="1559" w:type="dxa"/>
            <w:vAlign w:val="bottom"/>
          </w:tcPr>
          <w:p w:rsidR="008829E8" w:rsidRPr="008829E8" w:rsidRDefault="008829E8" w:rsidP="00F4112F">
            <w:pPr>
              <w:suppressAutoHyphens/>
              <w:spacing w:after="0" w:line="240" w:lineRule="auto"/>
              <w:jc w:val="right"/>
              <w:rPr>
                <w:rFonts w:ascii="Courier New" w:hAnsi="Courier New" w:cs="Courier New"/>
                <w:sz w:val="28"/>
                <w:szCs w:val="28"/>
              </w:rPr>
            </w:pPr>
          </w:p>
          <w:p w:rsidR="008829E8" w:rsidRPr="008829E8" w:rsidRDefault="008829E8" w:rsidP="00F4112F">
            <w:pPr>
              <w:suppressAutoHyphens/>
              <w:spacing w:after="0" w:line="240" w:lineRule="auto"/>
              <w:jc w:val="right"/>
              <w:rPr>
                <w:rFonts w:ascii="Courier New" w:hAnsi="Courier New" w:cs="Courier New"/>
                <w:sz w:val="28"/>
                <w:szCs w:val="28"/>
              </w:rPr>
            </w:pPr>
          </w:p>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13 684</w:t>
            </w:r>
          </w:p>
        </w:tc>
        <w:tc>
          <w:tcPr>
            <w:tcW w:w="1411" w:type="dxa"/>
            <w:vAlign w:val="bottom"/>
          </w:tcPr>
          <w:p w:rsidR="008829E8" w:rsidRPr="008829E8" w:rsidRDefault="008829E8" w:rsidP="00F4112F">
            <w:pPr>
              <w:suppressAutoHyphens/>
              <w:spacing w:after="0" w:line="240" w:lineRule="auto"/>
              <w:jc w:val="right"/>
              <w:rPr>
                <w:rFonts w:ascii="Courier New" w:hAnsi="Courier New" w:cs="Courier New"/>
                <w:sz w:val="28"/>
                <w:szCs w:val="28"/>
              </w:rPr>
            </w:pPr>
          </w:p>
          <w:p w:rsidR="008829E8" w:rsidRPr="008829E8" w:rsidRDefault="008829E8" w:rsidP="00F4112F">
            <w:pPr>
              <w:suppressAutoHyphens/>
              <w:spacing w:after="0" w:line="240" w:lineRule="auto"/>
              <w:jc w:val="right"/>
              <w:rPr>
                <w:rFonts w:ascii="Courier New" w:hAnsi="Courier New" w:cs="Courier New"/>
                <w:sz w:val="28"/>
                <w:szCs w:val="28"/>
              </w:rPr>
            </w:pPr>
          </w:p>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11 211</w:t>
            </w:r>
          </w:p>
        </w:tc>
        <w:tc>
          <w:tcPr>
            <w:tcW w:w="1849" w:type="dxa"/>
            <w:vAlign w:val="bottom"/>
          </w:tcPr>
          <w:p w:rsidR="008829E8" w:rsidRPr="008829E8" w:rsidRDefault="008829E8" w:rsidP="00F4112F">
            <w:pPr>
              <w:suppressAutoHyphens/>
              <w:spacing w:after="0" w:line="240" w:lineRule="auto"/>
              <w:jc w:val="center"/>
              <w:rPr>
                <w:rFonts w:ascii="Courier New" w:hAnsi="Courier New" w:cs="Courier New"/>
                <w:sz w:val="28"/>
                <w:szCs w:val="28"/>
              </w:rPr>
            </w:pPr>
            <w:r w:rsidRPr="008829E8">
              <w:rPr>
                <w:rFonts w:ascii="Courier New" w:hAnsi="Courier New" w:cs="Courier New"/>
                <w:sz w:val="28"/>
                <w:szCs w:val="28"/>
              </w:rPr>
              <w:t>82</w:t>
            </w:r>
          </w:p>
        </w:tc>
      </w:tr>
      <w:tr w:rsidR="008829E8" w:rsidRPr="008829E8" w:rsidTr="006A74DC">
        <w:trPr>
          <w:trHeight w:val="303"/>
          <w:jc w:val="center"/>
        </w:trPr>
        <w:tc>
          <w:tcPr>
            <w:tcW w:w="2707" w:type="dxa"/>
          </w:tcPr>
          <w:p w:rsidR="008829E8" w:rsidRPr="008829E8" w:rsidRDefault="008829E8" w:rsidP="00F4112F">
            <w:pPr>
              <w:suppressAutoHyphens/>
              <w:spacing w:after="0" w:line="240" w:lineRule="auto"/>
              <w:jc w:val="both"/>
              <w:rPr>
                <w:rFonts w:ascii="Courier New" w:hAnsi="Courier New" w:cs="Courier New"/>
                <w:sz w:val="28"/>
                <w:szCs w:val="28"/>
              </w:rPr>
            </w:pPr>
            <w:r w:rsidRPr="008829E8">
              <w:rPr>
                <w:rFonts w:ascii="Courier New" w:hAnsi="Courier New" w:cs="Courier New"/>
                <w:sz w:val="28"/>
                <w:szCs w:val="28"/>
              </w:rPr>
              <w:t>овощи закрытого грунта</w:t>
            </w:r>
          </w:p>
        </w:tc>
        <w:tc>
          <w:tcPr>
            <w:tcW w:w="1843" w:type="dxa"/>
            <w:vAlign w:val="bottom"/>
          </w:tcPr>
          <w:p w:rsidR="008829E8" w:rsidRPr="008829E8" w:rsidRDefault="008829E8" w:rsidP="00F4112F">
            <w:pPr>
              <w:spacing w:after="0" w:line="240" w:lineRule="auto"/>
              <w:jc w:val="center"/>
              <w:rPr>
                <w:rFonts w:ascii="Courier New" w:hAnsi="Courier New" w:cs="Courier New"/>
                <w:sz w:val="28"/>
                <w:szCs w:val="28"/>
              </w:rPr>
            </w:pPr>
            <w:r w:rsidRPr="008829E8">
              <w:rPr>
                <w:rFonts w:ascii="Courier New" w:hAnsi="Courier New" w:cs="Courier New"/>
                <w:sz w:val="28"/>
                <w:szCs w:val="28"/>
              </w:rPr>
              <w:t>тонн</w:t>
            </w:r>
          </w:p>
        </w:tc>
        <w:tc>
          <w:tcPr>
            <w:tcW w:w="1559" w:type="dxa"/>
            <w:vAlign w:val="bottom"/>
          </w:tcPr>
          <w:p w:rsidR="008829E8" w:rsidRPr="008829E8" w:rsidRDefault="008829E8" w:rsidP="00F4112F">
            <w:pPr>
              <w:suppressAutoHyphens/>
              <w:spacing w:after="0"/>
              <w:jc w:val="center"/>
              <w:rPr>
                <w:rFonts w:ascii="Courier New" w:hAnsi="Courier New" w:cs="Courier New"/>
                <w:sz w:val="28"/>
                <w:szCs w:val="28"/>
              </w:rPr>
            </w:pPr>
            <w:r w:rsidRPr="008829E8">
              <w:rPr>
                <w:rFonts w:ascii="Courier New" w:hAnsi="Courier New" w:cs="Courier New"/>
                <w:sz w:val="28"/>
                <w:szCs w:val="28"/>
              </w:rPr>
              <w:t>267</w:t>
            </w:r>
          </w:p>
        </w:tc>
        <w:tc>
          <w:tcPr>
            <w:tcW w:w="1411" w:type="dxa"/>
            <w:vAlign w:val="bottom"/>
          </w:tcPr>
          <w:p w:rsidR="008829E8" w:rsidRPr="008829E8" w:rsidRDefault="008829E8" w:rsidP="00F4112F">
            <w:pPr>
              <w:suppressAutoHyphens/>
              <w:spacing w:after="0"/>
              <w:jc w:val="center"/>
              <w:rPr>
                <w:rFonts w:ascii="Courier New" w:hAnsi="Courier New" w:cs="Courier New"/>
                <w:sz w:val="28"/>
                <w:szCs w:val="28"/>
              </w:rPr>
            </w:pPr>
            <w:r w:rsidRPr="008829E8">
              <w:rPr>
                <w:rFonts w:ascii="Courier New" w:hAnsi="Courier New" w:cs="Courier New"/>
                <w:sz w:val="28"/>
                <w:szCs w:val="28"/>
              </w:rPr>
              <w:t>210</w:t>
            </w:r>
          </w:p>
        </w:tc>
        <w:tc>
          <w:tcPr>
            <w:tcW w:w="1849" w:type="dxa"/>
            <w:vAlign w:val="bottom"/>
          </w:tcPr>
          <w:p w:rsidR="008829E8" w:rsidRPr="008829E8" w:rsidRDefault="008829E8" w:rsidP="00F4112F">
            <w:pPr>
              <w:suppressAutoHyphens/>
              <w:spacing w:after="0"/>
              <w:jc w:val="center"/>
              <w:rPr>
                <w:rFonts w:ascii="Courier New" w:hAnsi="Courier New" w:cs="Courier New"/>
                <w:sz w:val="28"/>
                <w:szCs w:val="28"/>
              </w:rPr>
            </w:pPr>
            <w:r w:rsidRPr="008829E8">
              <w:rPr>
                <w:rFonts w:ascii="Courier New" w:hAnsi="Courier New" w:cs="Courier New"/>
                <w:sz w:val="28"/>
                <w:szCs w:val="28"/>
              </w:rPr>
              <w:t>79</w:t>
            </w:r>
          </w:p>
        </w:tc>
      </w:tr>
    </w:tbl>
    <w:p w:rsidR="00795637" w:rsidRPr="00AA6E56" w:rsidRDefault="00795637" w:rsidP="00795637">
      <w:pPr>
        <w:pStyle w:val="ConsPlusNormal"/>
        <w:spacing w:line="360" w:lineRule="auto"/>
        <w:jc w:val="both"/>
        <w:rPr>
          <w:rFonts w:ascii="Courier New" w:hAnsi="Courier New" w:cs="Courier New"/>
          <w:b/>
          <w:sz w:val="28"/>
          <w:szCs w:val="28"/>
        </w:rPr>
      </w:pPr>
    </w:p>
    <w:p w:rsidR="00AA6E56" w:rsidRPr="00AA6E56" w:rsidRDefault="00AA6E56" w:rsidP="00AA6E56">
      <w:pPr>
        <w:jc w:val="both"/>
        <w:rPr>
          <w:rFonts w:ascii="Courier New" w:hAnsi="Courier New" w:cs="Courier New"/>
          <w:sz w:val="28"/>
          <w:szCs w:val="28"/>
        </w:rPr>
      </w:pPr>
      <w:r w:rsidRPr="00AA6E56">
        <w:rPr>
          <w:rFonts w:ascii="Courier New" w:hAnsi="Courier New" w:cs="Courier New"/>
          <w:sz w:val="28"/>
          <w:szCs w:val="28"/>
        </w:rPr>
        <w:t xml:space="preserve">Лидером по урожайности овощных культур и картофеля в районе </w:t>
      </w:r>
      <w:r w:rsidRPr="00AA6E56">
        <w:rPr>
          <w:rFonts w:ascii="Courier New" w:hAnsi="Courier New" w:cs="Courier New"/>
          <w:spacing w:val="3"/>
          <w:sz w:val="28"/>
          <w:szCs w:val="28"/>
        </w:rPr>
        <w:t xml:space="preserve"> является </w:t>
      </w:r>
      <w:r w:rsidRPr="00AA6E56">
        <w:rPr>
          <w:rFonts w:ascii="Courier New" w:hAnsi="Courier New" w:cs="Courier New"/>
          <w:sz w:val="28"/>
          <w:szCs w:val="28"/>
        </w:rPr>
        <w:t>колхоз «Вишневский». На предприятии применяется высокая технология возделывания картофеля и овощей. Все операции выполняются современными машинами, возделываются самые перспективные сорта, вносятся сложные минеральные удобрения и средства химической защиты растений от сорняков и вредителей. Об этом свидетельствуют не только высокие урожаи картофеля, но и ово</w:t>
      </w:r>
      <w:r w:rsidR="00B71367">
        <w:rPr>
          <w:rFonts w:ascii="Courier New" w:hAnsi="Courier New" w:cs="Courier New"/>
          <w:sz w:val="28"/>
          <w:szCs w:val="28"/>
        </w:rPr>
        <w:t>щей,</w:t>
      </w:r>
      <w:r w:rsidRPr="00AA6E56">
        <w:rPr>
          <w:rFonts w:ascii="Courier New" w:hAnsi="Courier New" w:cs="Courier New"/>
          <w:sz w:val="28"/>
          <w:szCs w:val="28"/>
        </w:rPr>
        <w:t xml:space="preserve"> ООО «Колхоз им. Ильича» в 2018 году сократил посевную площадь  овощных культур по причине невостребованности на рынке.</w:t>
      </w:r>
    </w:p>
    <w:p w:rsidR="006A74DC" w:rsidRDefault="006A74DC" w:rsidP="00795637">
      <w:pPr>
        <w:pStyle w:val="ConsPlusNormal"/>
        <w:spacing w:line="360" w:lineRule="auto"/>
        <w:jc w:val="both"/>
        <w:rPr>
          <w:rFonts w:ascii="Courier New" w:hAnsi="Courier New" w:cs="Courier New"/>
          <w:b/>
          <w:sz w:val="28"/>
          <w:szCs w:val="28"/>
        </w:rPr>
      </w:pPr>
    </w:p>
    <w:p w:rsidR="008E044F" w:rsidRDefault="008E044F" w:rsidP="00795637">
      <w:pPr>
        <w:pStyle w:val="ConsPlusNormal"/>
        <w:spacing w:line="360" w:lineRule="auto"/>
        <w:jc w:val="both"/>
        <w:rPr>
          <w:rFonts w:ascii="Courier New" w:hAnsi="Courier New" w:cs="Courier New"/>
          <w:b/>
          <w:sz w:val="28"/>
          <w:szCs w:val="28"/>
        </w:rPr>
      </w:pPr>
    </w:p>
    <w:p w:rsidR="008E044F" w:rsidRDefault="008E044F" w:rsidP="00795637">
      <w:pPr>
        <w:pStyle w:val="ConsPlusNormal"/>
        <w:spacing w:line="360" w:lineRule="auto"/>
        <w:jc w:val="both"/>
        <w:rPr>
          <w:rFonts w:ascii="Courier New" w:hAnsi="Courier New" w:cs="Courier New"/>
          <w:b/>
          <w:sz w:val="28"/>
          <w:szCs w:val="28"/>
        </w:rPr>
      </w:pPr>
    </w:p>
    <w:p w:rsidR="008E044F" w:rsidRDefault="008E044F" w:rsidP="00795637">
      <w:pPr>
        <w:pStyle w:val="ConsPlusNormal"/>
        <w:spacing w:line="360" w:lineRule="auto"/>
        <w:jc w:val="both"/>
        <w:rPr>
          <w:rFonts w:ascii="Courier New" w:hAnsi="Courier New" w:cs="Courier New"/>
          <w:b/>
          <w:sz w:val="28"/>
          <w:szCs w:val="28"/>
        </w:rPr>
      </w:pPr>
    </w:p>
    <w:p w:rsidR="008E044F" w:rsidRDefault="008E044F" w:rsidP="00795637">
      <w:pPr>
        <w:pStyle w:val="ConsPlusNormal"/>
        <w:spacing w:line="360" w:lineRule="auto"/>
        <w:jc w:val="both"/>
        <w:rPr>
          <w:rFonts w:ascii="Courier New" w:hAnsi="Courier New" w:cs="Courier New"/>
          <w:b/>
          <w:sz w:val="28"/>
          <w:szCs w:val="28"/>
        </w:rPr>
      </w:pPr>
    </w:p>
    <w:p w:rsidR="008E044F" w:rsidRDefault="008E044F" w:rsidP="00795637">
      <w:pPr>
        <w:pStyle w:val="ConsPlusNormal"/>
        <w:spacing w:line="360" w:lineRule="auto"/>
        <w:jc w:val="both"/>
        <w:rPr>
          <w:rFonts w:ascii="Courier New" w:hAnsi="Courier New" w:cs="Courier New"/>
          <w:b/>
          <w:sz w:val="28"/>
          <w:szCs w:val="28"/>
        </w:rPr>
      </w:pPr>
    </w:p>
    <w:p w:rsidR="008E044F" w:rsidRDefault="008E044F" w:rsidP="00795637">
      <w:pPr>
        <w:pStyle w:val="ConsPlusNormal"/>
        <w:spacing w:line="360" w:lineRule="auto"/>
        <w:jc w:val="both"/>
        <w:rPr>
          <w:rFonts w:ascii="Courier New" w:hAnsi="Courier New" w:cs="Courier New"/>
          <w:b/>
          <w:sz w:val="28"/>
          <w:szCs w:val="28"/>
        </w:rPr>
      </w:pPr>
    </w:p>
    <w:p w:rsidR="008944B0" w:rsidRDefault="00771F38" w:rsidP="00526AB0">
      <w:pPr>
        <w:pStyle w:val="ConsPlusNormal"/>
        <w:spacing w:line="360" w:lineRule="auto"/>
        <w:jc w:val="center"/>
        <w:rPr>
          <w:rFonts w:ascii="Courier New" w:hAnsi="Courier New" w:cs="Courier New"/>
          <w:b/>
          <w:sz w:val="28"/>
          <w:szCs w:val="28"/>
        </w:rPr>
      </w:pPr>
      <w:r>
        <w:rPr>
          <w:rFonts w:ascii="Courier New" w:hAnsi="Courier New" w:cs="Courier New"/>
          <w:b/>
          <w:sz w:val="28"/>
          <w:szCs w:val="28"/>
        </w:rPr>
        <w:t xml:space="preserve">2. </w:t>
      </w:r>
      <w:r w:rsidR="008944B0">
        <w:rPr>
          <w:rFonts w:ascii="Courier New" w:hAnsi="Courier New" w:cs="Courier New"/>
          <w:b/>
          <w:sz w:val="28"/>
          <w:szCs w:val="28"/>
        </w:rPr>
        <w:t>ПРОЧИЕ МЕРОПРИЯТИЯ, НАПРАВЛЕННЫЕ НА РАЗВИТИЕ КОНКУРЕНТНОЙ СРЕДЫ В БЕЛОВСКОМ МУНИЦИПАЛЬНОМ РАЙОНЕ</w:t>
      </w:r>
    </w:p>
    <w:p w:rsidR="00FF365A" w:rsidRDefault="00FF365A" w:rsidP="00526AB0">
      <w:pPr>
        <w:pStyle w:val="ConsPlusNormal"/>
        <w:spacing w:line="360" w:lineRule="auto"/>
        <w:jc w:val="center"/>
        <w:rPr>
          <w:rFonts w:ascii="Courier New" w:hAnsi="Courier New" w:cs="Courier New"/>
          <w:b/>
          <w:sz w:val="28"/>
          <w:szCs w:val="28"/>
        </w:rPr>
      </w:pPr>
    </w:p>
    <w:p w:rsidR="00FF365A" w:rsidRPr="00FF365A" w:rsidRDefault="00FF365A" w:rsidP="00FF365A">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FF365A">
        <w:rPr>
          <w:rFonts w:ascii="Courier New" w:hAnsi="Courier New" w:cs="Courier New"/>
          <w:sz w:val="28"/>
          <w:szCs w:val="28"/>
        </w:rPr>
        <w:t xml:space="preserve">Кадастровые работы по учету земельных участков Беловского муниципального района проводятся постоянно, </w:t>
      </w:r>
      <w:r w:rsidRPr="00FF365A">
        <w:rPr>
          <w:rFonts w:ascii="Courier New" w:hAnsi="Courier New" w:cs="Courier New"/>
          <w:sz w:val="28"/>
          <w:szCs w:val="28"/>
        </w:rPr>
        <w:lastRenderedPageBreak/>
        <w:t>земельные участки оформляются в собственность Беловского муниципального района</w:t>
      </w:r>
      <w:r>
        <w:rPr>
          <w:rFonts w:ascii="Courier New" w:hAnsi="Courier New" w:cs="Courier New"/>
          <w:sz w:val="28"/>
          <w:szCs w:val="28"/>
        </w:rPr>
        <w:t>.</w:t>
      </w:r>
    </w:p>
    <w:p w:rsidR="00526AB0" w:rsidRDefault="00FF365A" w:rsidP="00FF365A">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FF365A">
        <w:rPr>
          <w:rFonts w:ascii="Courier New" w:hAnsi="Courier New" w:cs="Courier New"/>
          <w:sz w:val="28"/>
          <w:szCs w:val="28"/>
        </w:rPr>
        <w:t>Вышеперечисленные работы и услуги исполняются на основании Муниципальной программы «Управление муниципальным имуществом Беловского муниципального района» на 2018-2021 годы утвержденной Постановлением администрации Беловского муниципального района от 01.11.2017 г. № 318</w:t>
      </w:r>
      <w:r>
        <w:rPr>
          <w:rFonts w:ascii="Courier New" w:hAnsi="Courier New" w:cs="Courier New"/>
          <w:sz w:val="28"/>
          <w:szCs w:val="28"/>
        </w:rPr>
        <w:t xml:space="preserve">. </w:t>
      </w:r>
      <w:r w:rsidRPr="00FF365A">
        <w:rPr>
          <w:rFonts w:ascii="Courier New" w:hAnsi="Courier New" w:cs="Courier New"/>
          <w:sz w:val="28"/>
          <w:szCs w:val="28"/>
        </w:rPr>
        <w:t>Подпрограмма «Создание системы кадастра и недвижимости» на 2018-2021 годы была освоена на 98,5%.</w:t>
      </w:r>
      <w:r>
        <w:rPr>
          <w:rFonts w:ascii="Courier New" w:hAnsi="Courier New" w:cs="Courier New"/>
          <w:sz w:val="28"/>
          <w:szCs w:val="28"/>
        </w:rPr>
        <w:t xml:space="preserve"> (факт 2018 года).</w:t>
      </w:r>
    </w:p>
    <w:p w:rsidR="00B71367" w:rsidRPr="00B71367" w:rsidRDefault="00B71367" w:rsidP="00B71367">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B71367">
        <w:rPr>
          <w:rFonts w:ascii="Courier New" w:hAnsi="Courier New" w:cs="Courier New"/>
          <w:sz w:val="28"/>
          <w:szCs w:val="28"/>
        </w:rPr>
        <w:t>Информация по инвестиционной привлекательности Беловского муниципального района для крупных инвесторов и для малого бизнеса регулярно размещается на официальном сайте администрации Беловского муниципального района в разделе экономика - инвесторам. А так же в разделе «Предпринимательство» содержится информация о презентациях, мастер-классов, тренингов и ярмарок бизнес-идей.</w:t>
      </w:r>
    </w:p>
    <w:p w:rsidR="00B71367" w:rsidRPr="00B71367" w:rsidRDefault="00B71367" w:rsidP="00B71367">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B71367">
        <w:rPr>
          <w:rFonts w:ascii="Courier New" w:hAnsi="Courier New" w:cs="Courier New"/>
          <w:sz w:val="28"/>
          <w:szCs w:val="28"/>
        </w:rPr>
        <w:t>На территории Беловского муниципального района  реализуются 20 инвестиционных проектов и предоставляется 6 инвестиционных площадок, которые размещены на инвестиционном портале Кемеровской области.</w:t>
      </w:r>
    </w:p>
    <w:p w:rsidR="00B71367" w:rsidRDefault="00B71367" w:rsidP="00B71367">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B71367">
        <w:rPr>
          <w:rFonts w:ascii="Courier New" w:hAnsi="Courier New" w:cs="Courier New"/>
          <w:sz w:val="28"/>
          <w:szCs w:val="28"/>
        </w:rPr>
        <w:t>Утверждена дорожная карта постановлением администрации Беловского муниципального района от 10.12.2015 №164 «Об утверждении плана мероприятий («дорожной карта»)внедрения в Беловском муниципальном районе лучших практик национального рейтинга состояния инвестиционного климата в субъектах Российской Федерации»</w:t>
      </w:r>
      <w:r>
        <w:rPr>
          <w:rFonts w:ascii="Courier New" w:hAnsi="Courier New" w:cs="Courier New"/>
          <w:sz w:val="28"/>
          <w:szCs w:val="28"/>
        </w:rPr>
        <w:t>.</w:t>
      </w:r>
    </w:p>
    <w:p w:rsidR="00B71367" w:rsidRPr="00B71367" w:rsidRDefault="00B71367" w:rsidP="00B71367">
      <w:pPr>
        <w:pStyle w:val="ConsPlusNormal"/>
        <w:spacing w:line="360" w:lineRule="auto"/>
        <w:jc w:val="both"/>
        <w:rPr>
          <w:rFonts w:ascii="Courier New" w:hAnsi="Courier New" w:cs="Courier New"/>
          <w:sz w:val="28"/>
          <w:szCs w:val="28"/>
        </w:rPr>
      </w:pPr>
      <w:r w:rsidRPr="00B71367">
        <w:rPr>
          <w:rFonts w:ascii="Courier New" w:hAnsi="Courier New" w:cs="Courier New"/>
          <w:sz w:val="28"/>
          <w:szCs w:val="28"/>
        </w:rPr>
        <w:t xml:space="preserve">        Приняли участие в совещании с представителями </w:t>
      </w:r>
      <w:r w:rsidRPr="00B71367">
        <w:rPr>
          <w:rFonts w:ascii="Courier New" w:hAnsi="Courier New" w:cs="Courier New"/>
          <w:sz w:val="28"/>
          <w:szCs w:val="28"/>
        </w:rPr>
        <w:lastRenderedPageBreak/>
        <w:t xml:space="preserve">Государственного фонда поддержки предпринимательства г.Кемерово; приняли участие в конгрессно-выставочном мероприятии «Кузбасский форум предпринимательства, инвестиций и инноваций-2018» (ООО «Новые ресурсы»;приняли участие в </w:t>
      </w:r>
      <w:r w:rsidRPr="00B71367">
        <w:rPr>
          <w:rFonts w:ascii="Courier New" w:hAnsi="Courier New" w:cs="Courier New"/>
          <w:sz w:val="28"/>
          <w:szCs w:val="28"/>
          <w:lang w:val="en-US"/>
        </w:rPr>
        <w:t>VII</w:t>
      </w:r>
      <w:r w:rsidRPr="00B71367">
        <w:rPr>
          <w:rFonts w:ascii="Courier New" w:hAnsi="Courier New" w:cs="Courier New"/>
          <w:sz w:val="28"/>
          <w:szCs w:val="28"/>
        </w:rPr>
        <w:t xml:space="preserve"> «Форуме предпринимателей и промышленников» и выставке-презентации продукции в г. Новокузнецке (ИП Белобородов П.П.);проведен бизнес-тренинг по образовательной программе «Азбука предпринимателя», обучено 8 человек; проведено совещание Совета предпринимателей, рассмотрен ряд вопросов, составлен план мероприятий, направленных на развитие предпринимательства в районе на 2019 год. Возобновление субсидирования части затрат субъектов предпринимательства, связанных с приобретением оборудования</w:t>
      </w:r>
    </w:p>
    <w:p w:rsidR="00233A08" w:rsidRPr="00233A08" w:rsidRDefault="00233A08" w:rsidP="00B71367">
      <w:pPr>
        <w:pStyle w:val="ConsPlusNormal"/>
        <w:spacing w:line="360" w:lineRule="auto"/>
        <w:jc w:val="both"/>
        <w:rPr>
          <w:rFonts w:ascii="Courier New" w:hAnsi="Courier New" w:cs="Courier New"/>
          <w:sz w:val="28"/>
          <w:szCs w:val="28"/>
        </w:rPr>
      </w:pPr>
      <w:r>
        <w:rPr>
          <w:rFonts w:ascii="Courier New" w:hAnsi="Courier New" w:cs="Courier New"/>
          <w:sz w:val="28"/>
          <w:szCs w:val="28"/>
        </w:rPr>
        <w:t xml:space="preserve">    </w:t>
      </w:r>
      <w:r w:rsidRPr="00233A08">
        <w:rPr>
          <w:rFonts w:ascii="Courier New" w:hAnsi="Courier New" w:cs="Courier New"/>
          <w:sz w:val="28"/>
          <w:szCs w:val="28"/>
        </w:rPr>
        <w:t>За 2018 год было приватизировано и реализовано запланированное, согласно прогнозного плана, муниципальное имущество в количестве 11 единиц.</w:t>
      </w:r>
    </w:p>
    <w:p w:rsidR="008944B0" w:rsidRDefault="008944B0" w:rsidP="00B71367">
      <w:pPr>
        <w:pStyle w:val="ConsPlusNormal"/>
        <w:spacing w:line="360" w:lineRule="auto"/>
        <w:jc w:val="both"/>
        <w:rPr>
          <w:rFonts w:ascii="Courier New" w:hAnsi="Courier New" w:cs="Courier New"/>
          <w:b/>
          <w:sz w:val="28"/>
          <w:szCs w:val="28"/>
        </w:rPr>
      </w:pPr>
    </w:p>
    <w:p w:rsidR="00B71367" w:rsidRDefault="00B71367" w:rsidP="00B71367">
      <w:pPr>
        <w:pStyle w:val="ConsPlusNormal"/>
        <w:spacing w:line="360" w:lineRule="auto"/>
        <w:jc w:val="both"/>
        <w:rPr>
          <w:rFonts w:ascii="Courier New" w:hAnsi="Courier New" w:cs="Courier New"/>
          <w:b/>
          <w:sz w:val="28"/>
          <w:szCs w:val="28"/>
        </w:rPr>
      </w:pPr>
    </w:p>
    <w:p w:rsidR="008E044F" w:rsidRDefault="008E044F" w:rsidP="00B71367">
      <w:pPr>
        <w:pStyle w:val="ConsPlusNormal"/>
        <w:spacing w:line="360" w:lineRule="auto"/>
        <w:jc w:val="both"/>
        <w:rPr>
          <w:rFonts w:ascii="Courier New" w:hAnsi="Courier New" w:cs="Courier New"/>
          <w:b/>
          <w:sz w:val="28"/>
          <w:szCs w:val="28"/>
        </w:rPr>
      </w:pPr>
    </w:p>
    <w:p w:rsidR="008E044F" w:rsidRDefault="008E044F" w:rsidP="00B71367">
      <w:pPr>
        <w:pStyle w:val="ConsPlusNormal"/>
        <w:spacing w:line="360" w:lineRule="auto"/>
        <w:jc w:val="both"/>
        <w:rPr>
          <w:rFonts w:ascii="Courier New" w:hAnsi="Courier New" w:cs="Courier New"/>
          <w:b/>
          <w:sz w:val="28"/>
          <w:szCs w:val="28"/>
        </w:rPr>
      </w:pPr>
    </w:p>
    <w:p w:rsidR="008E044F" w:rsidRDefault="008E044F" w:rsidP="00B71367">
      <w:pPr>
        <w:pStyle w:val="ConsPlusNormal"/>
        <w:spacing w:line="360" w:lineRule="auto"/>
        <w:jc w:val="both"/>
        <w:rPr>
          <w:rFonts w:ascii="Courier New" w:hAnsi="Courier New" w:cs="Courier New"/>
          <w:b/>
          <w:sz w:val="28"/>
          <w:szCs w:val="28"/>
        </w:rPr>
      </w:pPr>
    </w:p>
    <w:p w:rsidR="008E044F" w:rsidRDefault="008E044F" w:rsidP="00B71367">
      <w:pPr>
        <w:pStyle w:val="ConsPlusNormal"/>
        <w:spacing w:line="360" w:lineRule="auto"/>
        <w:jc w:val="both"/>
        <w:rPr>
          <w:rFonts w:ascii="Courier New" w:hAnsi="Courier New" w:cs="Courier New"/>
          <w:b/>
          <w:sz w:val="28"/>
          <w:szCs w:val="28"/>
        </w:rPr>
      </w:pPr>
    </w:p>
    <w:p w:rsidR="008E044F" w:rsidRPr="008829E8" w:rsidRDefault="008E044F" w:rsidP="00B71367">
      <w:pPr>
        <w:pStyle w:val="ConsPlusNormal"/>
        <w:spacing w:line="360" w:lineRule="auto"/>
        <w:jc w:val="both"/>
        <w:rPr>
          <w:rFonts w:ascii="Courier New" w:hAnsi="Courier New" w:cs="Courier New"/>
          <w:b/>
          <w:sz w:val="28"/>
          <w:szCs w:val="28"/>
        </w:rPr>
      </w:pPr>
    </w:p>
    <w:p w:rsidR="00BE7E19" w:rsidRDefault="00771F38" w:rsidP="00B71367">
      <w:pPr>
        <w:spacing w:after="0" w:line="360" w:lineRule="auto"/>
        <w:jc w:val="center"/>
        <w:rPr>
          <w:rFonts w:ascii="Courier New" w:hAnsi="Courier New" w:cs="Courier New"/>
          <w:b/>
          <w:sz w:val="28"/>
          <w:szCs w:val="28"/>
        </w:rPr>
      </w:pPr>
      <w:r>
        <w:rPr>
          <w:rFonts w:ascii="Courier New" w:hAnsi="Courier New" w:cs="Courier New"/>
          <w:b/>
          <w:sz w:val="28"/>
          <w:szCs w:val="28"/>
        </w:rPr>
        <w:t>3</w:t>
      </w:r>
      <w:r w:rsidR="00BE7E19" w:rsidRPr="00BE1A79">
        <w:rPr>
          <w:rFonts w:ascii="Courier New" w:hAnsi="Courier New" w:cs="Courier New"/>
          <w:b/>
          <w:sz w:val="28"/>
          <w:szCs w:val="28"/>
        </w:rPr>
        <w:t>.  Наличие (отсутствие) административных барьеров на социально значимых и приоритетных рынках Беловского  муниципального района</w:t>
      </w:r>
    </w:p>
    <w:p w:rsidR="00B71367" w:rsidRPr="00BE1A79" w:rsidRDefault="00B71367" w:rsidP="00B71367">
      <w:pPr>
        <w:spacing w:after="0" w:line="360" w:lineRule="auto"/>
        <w:jc w:val="center"/>
        <w:rPr>
          <w:rFonts w:ascii="Courier New" w:hAnsi="Courier New" w:cs="Courier New"/>
          <w:b/>
          <w:sz w:val="28"/>
          <w:szCs w:val="28"/>
        </w:rPr>
      </w:pPr>
    </w:p>
    <w:p w:rsidR="00BE7E19" w:rsidRPr="00BE1A79" w:rsidRDefault="00BE7E19" w:rsidP="00B71367">
      <w:pPr>
        <w:spacing w:after="0" w:line="360" w:lineRule="auto"/>
        <w:ind w:firstLine="720"/>
        <w:jc w:val="both"/>
        <w:rPr>
          <w:rFonts w:ascii="Courier New" w:hAnsi="Courier New" w:cs="Courier New"/>
          <w:sz w:val="28"/>
          <w:szCs w:val="28"/>
        </w:rPr>
      </w:pPr>
      <w:r w:rsidRPr="00BE1A79">
        <w:rPr>
          <w:rFonts w:ascii="Courier New" w:hAnsi="Courier New" w:cs="Courier New"/>
          <w:sz w:val="28"/>
          <w:szCs w:val="28"/>
        </w:rPr>
        <w:t xml:space="preserve">В </w:t>
      </w:r>
      <w:r w:rsidR="008A5812" w:rsidRPr="00BE1A79">
        <w:rPr>
          <w:rFonts w:ascii="Courier New" w:hAnsi="Courier New" w:cs="Courier New"/>
          <w:sz w:val="28"/>
          <w:szCs w:val="28"/>
        </w:rPr>
        <w:t>Беловском муниципальном</w:t>
      </w:r>
      <w:r w:rsidRPr="00BE1A79">
        <w:rPr>
          <w:rFonts w:ascii="Courier New" w:hAnsi="Courier New" w:cs="Courier New"/>
          <w:sz w:val="28"/>
          <w:szCs w:val="28"/>
        </w:rPr>
        <w:t xml:space="preserve"> районе с целью снижения административных барьеров и создания благоприятных </w:t>
      </w:r>
      <w:r w:rsidRPr="00BE1A79">
        <w:rPr>
          <w:rFonts w:ascii="Courier New" w:hAnsi="Courier New" w:cs="Courier New"/>
          <w:sz w:val="28"/>
          <w:szCs w:val="28"/>
        </w:rPr>
        <w:lastRenderedPageBreak/>
        <w:t>условий для развития конкурентной среды на территории района проводится ряд мероприятий:</w:t>
      </w:r>
    </w:p>
    <w:p w:rsidR="00BE7E19" w:rsidRPr="00BE1A79" w:rsidRDefault="00BE7E19" w:rsidP="00B71367">
      <w:pPr>
        <w:spacing w:after="0" w:line="360" w:lineRule="auto"/>
        <w:ind w:firstLine="426"/>
        <w:jc w:val="both"/>
        <w:rPr>
          <w:rFonts w:ascii="Courier New" w:hAnsi="Courier New" w:cs="Courier New"/>
          <w:sz w:val="28"/>
          <w:szCs w:val="28"/>
        </w:rPr>
      </w:pPr>
      <w:r w:rsidRPr="00BE1A79">
        <w:rPr>
          <w:rFonts w:ascii="Courier New" w:hAnsi="Courier New" w:cs="Courier New"/>
          <w:sz w:val="28"/>
          <w:szCs w:val="28"/>
        </w:rPr>
        <w:t>- социально значимые для района проекты сопровождаются на всех стадиях реализации;</w:t>
      </w:r>
    </w:p>
    <w:p w:rsidR="00BE7E19" w:rsidRPr="00BE1A79" w:rsidRDefault="007A634C" w:rsidP="00B71367">
      <w:pPr>
        <w:spacing w:after="0" w:line="360" w:lineRule="auto"/>
        <w:ind w:firstLine="426"/>
        <w:jc w:val="both"/>
        <w:rPr>
          <w:rFonts w:ascii="Courier New" w:hAnsi="Courier New" w:cs="Courier New"/>
          <w:sz w:val="28"/>
          <w:szCs w:val="28"/>
        </w:rPr>
      </w:pPr>
      <w:r w:rsidRPr="00BE1A79">
        <w:rPr>
          <w:rFonts w:ascii="Courier New" w:hAnsi="Courier New" w:cs="Courier New"/>
          <w:sz w:val="28"/>
          <w:szCs w:val="28"/>
        </w:rPr>
        <w:t xml:space="preserve">- </w:t>
      </w:r>
      <w:r w:rsidR="00BE7E19" w:rsidRPr="00BE1A79">
        <w:rPr>
          <w:rFonts w:ascii="Courier New" w:hAnsi="Courier New" w:cs="Courier New"/>
          <w:sz w:val="28"/>
          <w:szCs w:val="28"/>
        </w:rPr>
        <w:t xml:space="preserve">функционирует </w:t>
      </w:r>
      <w:r w:rsidRPr="00BE1A79">
        <w:rPr>
          <w:rFonts w:ascii="Courier New" w:hAnsi="Courier New" w:cs="Courier New"/>
          <w:sz w:val="28"/>
          <w:szCs w:val="28"/>
        </w:rPr>
        <w:t xml:space="preserve">центр по содействию предпринимательству </w:t>
      </w:r>
      <w:r w:rsidR="00BE7E19" w:rsidRPr="00BE1A79">
        <w:rPr>
          <w:rFonts w:ascii="Courier New" w:hAnsi="Courier New" w:cs="Courier New"/>
          <w:sz w:val="28"/>
          <w:szCs w:val="28"/>
        </w:rPr>
        <w:t xml:space="preserve"> </w:t>
      </w:r>
      <w:r w:rsidRPr="00BE1A79">
        <w:rPr>
          <w:rFonts w:ascii="Courier New" w:hAnsi="Courier New" w:cs="Courier New"/>
          <w:sz w:val="28"/>
          <w:szCs w:val="28"/>
        </w:rPr>
        <w:t>на территории</w:t>
      </w:r>
      <w:r w:rsidR="00BE7E19" w:rsidRPr="00BE1A79">
        <w:rPr>
          <w:rFonts w:ascii="Courier New" w:hAnsi="Courier New" w:cs="Courier New"/>
          <w:sz w:val="28"/>
          <w:szCs w:val="28"/>
        </w:rPr>
        <w:t xml:space="preserve"> </w:t>
      </w:r>
      <w:r w:rsidR="008A5812" w:rsidRPr="00BE1A79">
        <w:rPr>
          <w:rFonts w:ascii="Courier New" w:hAnsi="Courier New" w:cs="Courier New"/>
          <w:sz w:val="28"/>
          <w:szCs w:val="28"/>
        </w:rPr>
        <w:t>Беловского</w:t>
      </w:r>
      <w:r w:rsidR="00BE7E19" w:rsidRPr="00BE1A79">
        <w:rPr>
          <w:rFonts w:ascii="Courier New" w:hAnsi="Courier New" w:cs="Courier New"/>
          <w:sz w:val="28"/>
          <w:szCs w:val="28"/>
        </w:rPr>
        <w:t xml:space="preserve"> муниципального района;</w:t>
      </w:r>
    </w:p>
    <w:p w:rsidR="00BE7E19" w:rsidRPr="00BE1A79" w:rsidRDefault="00BE7E19" w:rsidP="00B71367">
      <w:pPr>
        <w:spacing w:after="0" w:line="360" w:lineRule="auto"/>
        <w:ind w:firstLine="426"/>
        <w:jc w:val="both"/>
        <w:rPr>
          <w:rFonts w:ascii="Courier New" w:hAnsi="Courier New" w:cs="Courier New"/>
          <w:sz w:val="28"/>
          <w:szCs w:val="28"/>
        </w:rPr>
      </w:pPr>
      <w:r w:rsidRPr="00BE1A79">
        <w:rPr>
          <w:rFonts w:ascii="Courier New" w:hAnsi="Courier New" w:cs="Courier New"/>
          <w:sz w:val="28"/>
          <w:szCs w:val="28"/>
        </w:rPr>
        <w:t xml:space="preserve">- </w:t>
      </w:r>
      <w:r w:rsidR="00B71367">
        <w:rPr>
          <w:rFonts w:ascii="Courier New" w:hAnsi="Courier New" w:cs="Courier New"/>
          <w:sz w:val="28"/>
          <w:szCs w:val="28"/>
        </w:rPr>
        <w:t xml:space="preserve"> </w:t>
      </w:r>
      <w:r w:rsidRPr="00BE1A79">
        <w:rPr>
          <w:rFonts w:ascii="Courier New" w:hAnsi="Courier New" w:cs="Courier New"/>
          <w:sz w:val="28"/>
          <w:szCs w:val="28"/>
        </w:rPr>
        <w:t xml:space="preserve">функционирует отдел  потребительского рынка и предпринимательства при администрации </w:t>
      </w:r>
      <w:r w:rsidR="008A5812" w:rsidRPr="00BE1A79">
        <w:rPr>
          <w:rFonts w:ascii="Courier New" w:hAnsi="Courier New" w:cs="Courier New"/>
          <w:sz w:val="28"/>
          <w:szCs w:val="28"/>
        </w:rPr>
        <w:t>Беловского</w:t>
      </w:r>
      <w:r w:rsidRPr="00BE1A79">
        <w:rPr>
          <w:rFonts w:ascii="Courier New" w:hAnsi="Courier New" w:cs="Courier New"/>
          <w:sz w:val="28"/>
          <w:szCs w:val="28"/>
        </w:rPr>
        <w:t xml:space="preserve"> муниципального района;</w:t>
      </w:r>
    </w:p>
    <w:p w:rsidR="00BE7E19" w:rsidRPr="00BE1A79" w:rsidRDefault="00BE7E19" w:rsidP="00B71367">
      <w:pPr>
        <w:spacing w:after="0" w:line="360" w:lineRule="auto"/>
        <w:ind w:firstLine="720"/>
        <w:jc w:val="both"/>
        <w:rPr>
          <w:rFonts w:ascii="Courier New" w:hAnsi="Courier New" w:cs="Courier New"/>
          <w:sz w:val="28"/>
          <w:szCs w:val="28"/>
        </w:rPr>
      </w:pPr>
      <w:r w:rsidRPr="00BE1A79">
        <w:rPr>
          <w:rFonts w:ascii="Courier New" w:hAnsi="Courier New" w:cs="Courier New"/>
          <w:sz w:val="28"/>
          <w:szCs w:val="28"/>
        </w:rPr>
        <w:t>Деятельность всех вышеперечисленных структур направлена на повышение качества и доступности предоставляемых услуг предпринимателям, организацию межведомственного взаимодействия, снижение административных барьеров.</w:t>
      </w:r>
    </w:p>
    <w:p w:rsidR="004A158E" w:rsidRDefault="004A158E" w:rsidP="004A158E">
      <w:pPr>
        <w:spacing w:after="0" w:line="360" w:lineRule="auto"/>
        <w:ind w:firstLine="567"/>
        <w:jc w:val="both"/>
        <w:rPr>
          <w:rFonts w:ascii="Courier New" w:hAnsi="Courier New" w:cs="Courier New"/>
          <w:sz w:val="28"/>
          <w:szCs w:val="28"/>
        </w:rPr>
      </w:pPr>
      <w:r w:rsidRPr="00BE1A79">
        <w:rPr>
          <w:rFonts w:ascii="Courier New" w:hAnsi="Courier New" w:cs="Courier New"/>
          <w:sz w:val="28"/>
          <w:szCs w:val="28"/>
        </w:rPr>
        <w:t>Основной задачей в области внедрении Стандарта развития конкуренции в Беловском муниципальном районе является создание условий для формирования благоприятной конкурентной среды, раб</w:t>
      </w:r>
      <w:r w:rsidR="007A634C" w:rsidRPr="00BE1A79">
        <w:rPr>
          <w:rFonts w:ascii="Courier New" w:hAnsi="Courier New" w:cs="Courier New"/>
          <w:sz w:val="28"/>
          <w:szCs w:val="28"/>
        </w:rPr>
        <w:t>ота в данном направлении проводилось  в  2018 году</w:t>
      </w:r>
      <w:r w:rsidRPr="00BE1A79">
        <w:rPr>
          <w:rFonts w:ascii="Courier New" w:hAnsi="Courier New" w:cs="Courier New"/>
          <w:sz w:val="28"/>
          <w:szCs w:val="28"/>
        </w:rPr>
        <w:t>.</w:t>
      </w:r>
    </w:p>
    <w:p w:rsidR="00D1089F" w:rsidRDefault="00D1089F" w:rsidP="004A158E">
      <w:pPr>
        <w:spacing w:after="0" w:line="360" w:lineRule="auto"/>
        <w:ind w:firstLine="567"/>
        <w:jc w:val="both"/>
        <w:rPr>
          <w:rFonts w:ascii="Courier New" w:hAnsi="Courier New" w:cs="Courier New"/>
          <w:sz w:val="28"/>
          <w:szCs w:val="28"/>
        </w:rPr>
      </w:pPr>
    </w:p>
    <w:p w:rsidR="00D1089F" w:rsidRDefault="00D1089F" w:rsidP="004A158E">
      <w:pPr>
        <w:spacing w:after="0" w:line="360" w:lineRule="auto"/>
        <w:ind w:firstLine="567"/>
        <w:jc w:val="both"/>
        <w:rPr>
          <w:rFonts w:ascii="Courier New" w:hAnsi="Courier New" w:cs="Courier New"/>
          <w:sz w:val="28"/>
          <w:szCs w:val="28"/>
        </w:rPr>
      </w:pPr>
    </w:p>
    <w:p w:rsidR="00D1089F" w:rsidRDefault="00D1089F" w:rsidP="004A158E">
      <w:pPr>
        <w:spacing w:after="0" w:line="360" w:lineRule="auto"/>
        <w:ind w:firstLine="567"/>
        <w:jc w:val="both"/>
        <w:rPr>
          <w:rFonts w:ascii="Courier New" w:hAnsi="Courier New" w:cs="Courier New"/>
          <w:sz w:val="28"/>
          <w:szCs w:val="28"/>
        </w:rPr>
      </w:pPr>
    </w:p>
    <w:p w:rsidR="00D1089F" w:rsidRDefault="00D1089F" w:rsidP="004A158E">
      <w:pPr>
        <w:spacing w:after="0" w:line="360" w:lineRule="auto"/>
        <w:ind w:firstLine="567"/>
        <w:jc w:val="both"/>
        <w:rPr>
          <w:rFonts w:ascii="Courier New" w:hAnsi="Courier New" w:cs="Courier New"/>
          <w:sz w:val="28"/>
          <w:szCs w:val="28"/>
        </w:rPr>
      </w:pPr>
    </w:p>
    <w:p w:rsidR="00D1089F" w:rsidRDefault="00D1089F" w:rsidP="004A158E">
      <w:pPr>
        <w:spacing w:after="0" w:line="360" w:lineRule="auto"/>
        <w:ind w:firstLine="567"/>
        <w:jc w:val="both"/>
        <w:rPr>
          <w:rFonts w:ascii="Courier New" w:hAnsi="Courier New" w:cs="Courier New"/>
          <w:sz w:val="28"/>
          <w:szCs w:val="28"/>
        </w:rPr>
      </w:pPr>
    </w:p>
    <w:p w:rsidR="00D1089F" w:rsidRPr="00A030E8" w:rsidRDefault="00D1089F" w:rsidP="00D1089F">
      <w:pPr>
        <w:pStyle w:val="1"/>
        <w:pageBreakBefore/>
        <w:ind w:firstLine="709"/>
        <w:jc w:val="both"/>
        <w:rPr>
          <w:rFonts w:ascii="Courier New" w:hAnsi="Courier New" w:cs="Courier New"/>
          <w:color w:val="auto"/>
        </w:rPr>
      </w:pPr>
      <w:r w:rsidRPr="00A030E8">
        <w:rPr>
          <w:rFonts w:ascii="Courier New" w:hAnsi="Courier New" w:cs="Courier New"/>
          <w:color w:val="auto"/>
        </w:rPr>
        <w:lastRenderedPageBreak/>
        <w:t>4.  Сведения о выполнении мероприятий плана («дорожной карты») по содействию развитию конкуренции в Беловском муниципальном районе   и достижении целевых показателей</w:t>
      </w:r>
    </w:p>
    <w:p w:rsidR="00D1089F" w:rsidRPr="00A030E8" w:rsidRDefault="00D1089F" w:rsidP="00D1089F">
      <w:pPr>
        <w:pStyle w:val="1"/>
        <w:ind w:firstLine="709"/>
        <w:jc w:val="both"/>
        <w:rPr>
          <w:rFonts w:ascii="Courier New" w:hAnsi="Courier New" w:cs="Courier New"/>
          <w:color w:val="auto"/>
        </w:rPr>
      </w:pPr>
      <w:bookmarkStart w:id="0" w:name="_Toc473707834"/>
      <w:bookmarkStart w:id="1" w:name="_Toc473714409"/>
      <w:bookmarkStart w:id="2" w:name="_Toc473727813"/>
      <w:bookmarkStart w:id="3" w:name="_Toc473788629"/>
      <w:bookmarkStart w:id="4" w:name="_Toc473788790"/>
      <w:bookmarkStart w:id="5" w:name="_Toc474773884"/>
      <w:bookmarkStart w:id="6" w:name="_Toc474776481"/>
      <w:bookmarkStart w:id="7" w:name="_Toc474827342"/>
      <w:bookmarkStart w:id="8" w:name="_Toc476141027"/>
      <w:bookmarkStart w:id="9" w:name="_Toc506539249"/>
      <w:bookmarkStart w:id="10" w:name="_Toc506539315"/>
      <w:bookmarkStart w:id="11" w:name="_Toc506539536"/>
      <w:bookmarkStart w:id="12" w:name="_Toc506539594"/>
      <w:bookmarkStart w:id="13" w:name="_Toc506540475"/>
      <w:bookmarkStart w:id="14" w:name="_Toc506544235"/>
      <w:bookmarkStart w:id="15" w:name="_Toc506563883"/>
      <w:bookmarkStart w:id="16" w:name="_Toc506564052"/>
      <w:bookmarkStart w:id="17" w:name="_Toc506906928"/>
      <w:bookmarkStart w:id="18" w:name="_Toc506908000"/>
      <w:bookmarkStart w:id="19" w:name="_Toc507434035"/>
      <w:bookmarkStart w:id="20" w:name="_Toc507439890"/>
      <w:bookmarkStart w:id="21" w:name="_Toc507440314"/>
      <w:bookmarkStart w:id="22" w:name="_Toc507494345"/>
      <w:bookmarkStart w:id="23" w:name="_Toc507749401"/>
      <w:r w:rsidRPr="00A030E8">
        <w:rPr>
          <w:rFonts w:ascii="Courier New" w:hAnsi="Courier New" w:cs="Courier New"/>
          <w:color w:val="auto"/>
        </w:rPr>
        <w:t xml:space="preserve">4.1. Выполнение плана мероприятий «дорожной карты» по содействию развитию конкуренции 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030E8">
        <w:rPr>
          <w:rFonts w:ascii="Courier New" w:hAnsi="Courier New" w:cs="Courier New"/>
          <w:color w:val="auto"/>
        </w:rPr>
        <w:t xml:space="preserve">Беловском муниципальном районе  </w:t>
      </w:r>
    </w:p>
    <w:p w:rsidR="00D1089F" w:rsidRPr="00A030E8" w:rsidRDefault="00D1089F" w:rsidP="00D1089F">
      <w:pPr>
        <w:pStyle w:val="1"/>
        <w:ind w:firstLine="709"/>
        <w:jc w:val="both"/>
        <w:rPr>
          <w:rFonts w:ascii="Courier New" w:hAnsi="Courier New" w:cs="Courier New"/>
          <w:color w:val="auto"/>
        </w:rPr>
      </w:pPr>
      <w:r w:rsidRPr="00A030E8">
        <w:rPr>
          <w:rFonts w:ascii="Courier New" w:hAnsi="Courier New" w:cs="Courier New"/>
          <w:color w:val="auto"/>
        </w:rPr>
        <w:t xml:space="preserve"> </w:t>
      </w:r>
    </w:p>
    <w:p w:rsidR="00D1089F" w:rsidRPr="00D1089F" w:rsidRDefault="00D1089F" w:rsidP="00D1089F">
      <w:pPr>
        <w:spacing w:after="0" w:line="240" w:lineRule="auto"/>
        <w:ind w:firstLine="709"/>
        <w:jc w:val="both"/>
        <w:rPr>
          <w:rFonts w:ascii="Courier New" w:eastAsia="Times New Roman" w:hAnsi="Courier New" w:cs="Courier New"/>
          <w:sz w:val="28"/>
          <w:szCs w:val="28"/>
        </w:rPr>
      </w:pPr>
      <w:r w:rsidRPr="00D1089F">
        <w:rPr>
          <w:rFonts w:ascii="Courier New" w:eastAsia="Times New Roman" w:hAnsi="Courier New" w:cs="Courier New"/>
          <w:sz w:val="28"/>
          <w:szCs w:val="28"/>
        </w:rPr>
        <w:t xml:space="preserve">План мероприятий («дорожная карта») по содействию развитию конкуренции </w:t>
      </w:r>
      <w:r>
        <w:rPr>
          <w:rFonts w:ascii="Courier New" w:eastAsia="Times New Roman" w:hAnsi="Courier New" w:cs="Courier New"/>
          <w:sz w:val="28"/>
          <w:szCs w:val="28"/>
        </w:rPr>
        <w:t>в Беловском муниципальном районе</w:t>
      </w:r>
      <w:r w:rsidRPr="00D1089F">
        <w:rPr>
          <w:rFonts w:ascii="Courier New" w:eastAsia="Times New Roman" w:hAnsi="Courier New" w:cs="Courier New"/>
          <w:sz w:val="28"/>
          <w:szCs w:val="28"/>
        </w:rPr>
        <w:t xml:space="preserve"> включает </w:t>
      </w:r>
      <w:r>
        <w:rPr>
          <w:rFonts w:ascii="Courier New" w:eastAsia="Times New Roman" w:hAnsi="Courier New" w:cs="Courier New"/>
          <w:sz w:val="28"/>
          <w:szCs w:val="28"/>
        </w:rPr>
        <w:t>34</w:t>
      </w:r>
      <w:r w:rsidRPr="00D1089F">
        <w:rPr>
          <w:rFonts w:ascii="Courier New" w:eastAsia="Times New Roman" w:hAnsi="Courier New" w:cs="Courier New"/>
          <w:sz w:val="28"/>
          <w:szCs w:val="28"/>
        </w:rPr>
        <w:t xml:space="preserve"> мероприятия, направленных на развитие конкуренции на социально значимых и приоритетных рынках, а также на реализацию системных мероприятий по развитию конкурентной среды в </w:t>
      </w:r>
      <w:r>
        <w:rPr>
          <w:rFonts w:ascii="Courier New" w:eastAsia="Times New Roman" w:hAnsi="Courier New" w:cs="Courier New"/>
          <w:sz w:val="28"/>
          <w:szCs w:val="28"/>
        </w:rPr>
        <w:t>районе</w:t>
      </w:r>
      <w:r w:rsidRPr="00D1089F">
        <w:rPr>
          <w:rFonts w:ascii="Courier New" w:eastAsia="Times New Roman" w:hAnsi="Courier New" w:cs="Courier New"/>
          <w:sz w:val="28"/>
          <w:szCs w:val="28"/>
        </w:rPr>
        <w:t xml:space="preserve">. </w:t>
      </w:r>
      <w:r>
        <w:rPr>
          <w:rFonts w:ascii="Courier New" w:eastAsia="Times New Roman" w:hAnsi="Courier New" w:cs="Courier New"/>
          <w:sz w:val="28"/>
          <w:szCs w:val="28"/>
        </w:rPr>
        <w:t>Практически в</w:t>
      </w:r>
      <w:r w:rsidRPr="00D1089F">
        <w:rPr>
          <w:rFonts w:ascii="Courier New" w:eastAsia="Times New Roman" w:hAnsi="Courier New" w:cs="Courier New"/>
          <w:sz w:val="28"/>
          <w:szCs w:val="28"/>
        </w:rPr>
        <w:t xml:space="preserve">се мероприятия выполнены, информация о ходе выполнения мероприятий плана («дорожной карты») приведена в приложении к Докладу (Приложение </w:t>
      </w:r>
      <w:r>
        <w:rPr>
          <w:rFonts w:ascii="Courier New" w:eastAsia="Times New Roman" w:hAnsi="Courier New" w:cs="Courier New"/>
          <w:sz w:val="28"/>
          <w:szCs w:val="28"/>
        </w:rPr>
        <w:t>отчет о реализации плана мероприятий</w:t>
      </w:r>
      <w:r w:rsidRPr="00D1089F">
        <w:rPr>
          <w:rFonts w:ascii="Courier New" w:eastAsia="Times New Roman" w:hAnsi="Courier New" w:cs="Courier New"/>
          <w:sz w:val="28"/>
          <w:szCs w:val="28"/>
        </w:rPr>
        <w:t>).</w:t>
      </w:r>
    </w:p>
    <w:p w:rsidR="00D1089F" w:rsidRPr="00D1089F" w:rsidRDefault="00D1089F" w:rsidP="00D1089F">
      <w:pPr>
        <w:pStyle w:val="40"/>
        <w:shd w:val="clear" w:color="auto" w:fill="auto"/>
        <w:spacing w:before="0"/>
        <w:ind w:right="40"/>
        <w:rPr>
          <w:rStyle w:val="40pt"/>
          <w:rFonts w:ascii="Courier New" w:hAnsi="Courier New" w:cs="Courier New"/>
          <w:sz w:val="28"/>
          <w:szCs w:val="28"/>
        </w:rPr>
      </w:pPr>
    </w:p>
    <w:p w:rsidR="00A030E8" w:rsidRPr="00A030E8" w:rsidRDefault="00A030E8" w:rsidP="00A030E8">
      <w:pPr>
        <w:pStyle w:val="1"/>
        <w:ind w:firstLine="709"/>
        <w:jc w:val="both"/>
        <w:rPr>
          <w:rFonts w:ascii="Courier New" w:hAnsi="Courier New" w:cs="Courier New"/>
          <w:color w:val="auto"/>
        </w:rPr>
      </w:pPr>
      <w:bookmarkStart w:id="24" w:name="_Toc474773885"/>
      <w:bookmarkStart w:id="25" w:name="_Toc474776482"/>
      <w:bookmarkStart w:id="26" w:name="_Toc474827343"/>
      <w:bookmarkStart w:id="27" w:name="_Toc476141028"/>
      <w:bookmarkStart w:id="28" w:name="_Toc506539250"/>
      <w:bookmarkStart w:id="29" w:name="_Toc506539316"/>
      <w:bookmarkStart w:id="30" w:name="_Toc506539537"/>
      <w:bookmarkStart w:id="31" w:name="_Toc506539595"/>
      <w:bookmarkStart w:id="32" w:name="_Toc506540476"/>
      <w:bookmarkStart w:id="33" w:name="_Toc506544236"/>
      <w:bookmarkStart w:id="34" w:name="_Toc506563884"/>
      <w:bookmarkStart w:id="35" w:name="_Toc506564053"/>
      <w:bookmarkStart w:id="36" w:name="_Toc506906929"/>
      <w:bookmarkStart w:id="37" w:name="_Toc506908001"/>
      <w:bookmarkStart w:id="38" w:name="_Toc507434036"/>
      <w:bookmarkStart w:id="39" w:name="_Toc507439891"/>
      <w:bookmarkStart w:id="40" w:name="_Toc507440315"/>
      <w:bookmarkStart w:id="41" w:name="_Toc507494346"/>
      <w:bookmarkStart w:id="42" w:name="_Toc507749402"/>
      <w:r w:rsidRPr="00A030E8">
        <w:rPr>
          <w:rFonts w:ascii="Courier New" w:hAnsi="Courier New" w:cs="Courier New"/>
          <w:color w:val="auto"/>
        </w:rPr>
        <w:t>4.2. Сведения о достижении целевых показателей, установленных в плане мероприятий («дорожной карте») по содействию развитию конкуренции в Кемеровской области</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030E8" w:rsidRPr="00A030E8" w:rsidRDefault="00A030E8" w:rsidP="00A030E8">
      <w:pPr>
        <w:rPr>
          <w:rFonts w:ascii="Courier New" w:eastAsia="Times New Roman" w:hAnsi="Courier New" w:cs="Courier New"/>
        </w:rPr>
      </w:pPr>
      <w:bookmarkStart w:id="43" w:name="_Toc474773886"/>
      <w:bookmarkStart w:id="44" w:name="_Toc474776483"/>
      <w:bookmarkStart w:id="45" w:name="_Toc474827344"/>
      <w:bookmarkStart w:id="46" w:name="_Toc476141029"/>
      <w:bookmarkStart w:id="47" w:name="_Toc506539251"/>
      <w:bookmarkStart w:id="48" w:name="_Toc506539317"/>
      <w:bookmarkStart w:id="49" w:name="_Toc506539538"/>
      <w:bookmarkStart w:id="50" w:name="_Toc506539596"/>
      <w:bookmarkStart w:id="51" w:name="_Toc506540477"/>
      <w:bookmarkStart w:id="52" w:name="_Toc506544237"/>
      <w:bookmarkStart w:id="53" w:name="_Toc506563885"/>
      <w:bookmarkStart w:id="54" w:name="_Toc506564054"/>
      <w:bookmarkStart w:id="55" w:name="_Toc506906930"/>
      <w:bookmarkStart w:id="56" w:name="_Toc506908002"/>
      <w:bookmarkStart w:id="57" w:name="_Toc507430840"/>
      <w:bookmarkStart w:id="58" w:name="_Toc507431213"/>
      <w:bookmarkStart w:id="59" w:name="_Toc507434037"/>
      <w:bookmarkStart w:id="60" w:name="_Toc507439892"/>
      <w:bookmarkStart w:id="61" w:name="_Toc507440316"/>
      <w:bookmarkStart w:id="62" w:name="_Toc507440410"/>
      <w:bookmarkEnd w:id="43"/>
      <w:bookmarkEnd w:id="44"/>
    </w:p>
    <w:p w:rsidR="00A030E8" w:rsidRPr="00A030E8" w:rsidRDefault="00A030E8" w:rsidP="00A030E8">
      <w:pPr>
        <w:spacing w:after="0" w:line="240" w:lineRule="auto"/>
        <w:ind w:firstLine="709"/>
        <w:jc w:val="both"/>
        <w:rPr>
          <w:rFonts w:ascii="Courier New" w:eastAsia="Times New Roman" w:hAnsi="Courier New" w:cs="Courier New"/>
          <w:sz w:val="28"/>
          <w:szCs w:val="28"/>
        </w:rPr>
      </w:pPr>
      <w:r w:rsidRPr="00A030E8">
        <w:rPr>
          <w:rFonts w:ascii="Courier New" w:eastAsia="Times New Roman" w:hAnsi="Courier New" w:cs="Courier New"/>
          <w:sz w:val="28"/>
          <w:szCs w:val="28"/>
        </w:rPr>
        <w:t xml:space="preserve">Из </w:t>
      </w:r>
      <w:r>
        <w:rPr>
          <w:rFonts w:ascii="Courier New" w:eastAsia="Times New Roman" w:hAnsi="Courier New" w:cs="Courier New"/>
          <w:sz w:val="28"/>
          <w:szCs w:val="28"/>
        </w:rPr>
        <w:t>19</w:t>
      </w:r>
      <w:r w:rsidRPr="00A030E8">
        <w:rPr>
          <w:rFonts w:ascii="Courier New" w:eastAsia="Times New Roman" w:hAnsi="Courier New" w:cs="Courier New"/>
          <w:sz w:val="28"/>
          <w:szCs w:val="28"/>
        </w:rPr>
        <w:t xml:space="preserve"> целевых показателей плана мероприятий («дорожной карты») выполнены </w:t>
      </w:r>
      <w:r w:rsidR="00E4344B">
        <w:rPr>
          <w:rFonts w:ascii="Courier New" w:eastAsia="Times New Roman" w:hAnsi="Courier New" w:cs="Courier New"/>
          <w:sz w:val="28"/>
          <w:szCs w:val="28"/>
        </w:rPr>
        <w:t>8</w:t>
      </w:r>
      <w:r w:rsidRPr="00A030E8">
        <w:rPr>
          <w:rFonts w:ascii="Courier New" w:eastAsia="Times New Roman" w:hAnsi="Courier New" w:cs="Courier New"/>
          <w:sz w:val="28"/>
          <w:szCs w:val="28"/>
        </w:rPr>
        <w:t xml:space="preserve"> показателей</w:t>
      </w:r>
      <w:r w:rsidR="00E4344B">
        <w:rPr>
          <w:rFonts w:ascii="Courier New" w:eastAsia="Times New Roman" w:hAnsi="Courier New" w:cs="Courier New"/>
          <w:sz w:val="28"/>
          <w:szCs w:val="28"/>
        </w:rPr>
        <w:t xml:space="preserve"> (100</w:t>
      </w:r>
      <w:r w:rsidRPr="00A030E8">
        <w:rPr>
          <w:rFonts w:ascii="Courier New" w:eastAsia="Times New Roman" w:hAnsi="Courier New" w:cs="Courier New"/>
          <w:sz w:val="28"/>
          <w:szCs w:val="28"/>
        </w:rPr>
        <w:t xml:space="preserve">%), не выполнено </w:t>
      </w:r>
      <w:r w:rsidR="00E4344B">
        <w:rPr>
          <w:rFonts w:ascii="Courier New" w:eastAsia="Times New Roman" w:hAnsi="Courier New" w:cs="Courier New"/>
          <w:sz w:val="28"/>
          <w:szCs w:val="28"/>
        </w:rPr>
        <w:t>5</w:t>
      </w:r>
      <w:r w:rsidRPr="00A030E8">
        <w:rPr>
          <w:rFonts w:ascii="Courier New" w:eastAsia="Times New Roman" w:hAnsi="Courier New" w:cs="Courier New"/>
          <w:sz w:val="28"/>
          <w:szCs w:val="28"/>
        </w:rPr>
        <w:t xml:space="preserve"> показателей по </w:t>
      </w:r>
      <w:r w:rsidR="00E4344B">
        <w:rPr>
          <w:rFonts w:ascii="Courier New" w:eastAsia="Times New Roman" w:hAnsi="Courier New" w:cs="Courier New"/>
          <w:sz w:val="28"/>
          <w:szCs w:val="28"/>
        </w:rPr>
        <w:t>остальным 6</w:t>
      </w:r>
      <w:r w:rsidRPr="00A030E8">
        <w:rPr>
          <w:rFonts w:ascii="Courier New" w:eastAsia="Times New Roman" w:hAnsi="Courier New" w:cs="Courier New"/>
          <w:sz w:val="28"/>
          <w:szCs w:val="28"/>
        </w:rPr>
        <w:t xml:space="preserve"> показателям (</w:t>
      </w:r>
      <w:r w:rsidR="00E4344B">
        <w:rPr>
          <w:rFonts w:ascii="Courier New" w:eastAsia="Times New Roman" w:hAnsi="Courier New" w:cs="Courier New"/>
          <w:sz w:val="28"/>
          <w:szCs w:val="28"/>
        </w:rPr>
        <w:t>более 70%)</w:t>
      </w:r>
      <w:r w:rsidRPr="00A030E8">
        <w:rPr>
          <w:rFonts w:ascii="Courier New" w:eastAsia="Times New Roman" w:hAnsi="Courier New" w:cs="Courier New"/>
          <w:sz w:val="28"/>
          <w:szCs w:val="28"/>
        </w:rPr>
        <w:t xml:space="preserve">. Информация о достижении целевых показателей в разрезе социально значимых и приоритетных рынков, установленных в плане мероприятий («дорожной карте») по содействию развитию конкуренции в </w:t>
      </w:r>
      <w:r w:rsidR="00E4344B">
        <w:rPr>
          <w:rFonts w:ascii="Courier New" w:eastAsia="Times New Roman" w:hAnsi="Courier New" w:cs="Courier New"/>
          <w:sz w:val="28"/>
          <w:szCs w:val="28"/>
        </w:rPr>
        <w:t>Беловском муниципальном районе</w:t>
      </w:r>
      <w:r w:rsidRPr="00A030E8">
        <w:rPr>
          <w:rFonts w:ascii="Courier New" w:eastAsia="Times New Roman" w:hAnsi="Courier New" w:cs="Courier New"/>
          <w:sz w:val="28"/>
          <w:szCs w:val="28"/>
        </w:rPr>
        <w:t>, приведена в п</w:t>
      </w:r>
      <w:r w:rsidR="00E4344B">
        <w:rPr>
          <w:rFonts w:ascii="Courier New" w:eastAsia="Times New Roman" w:hAnsi="Courier New" w:cs="Courier New"/>
          <w:sz w:val="28"/>
          <w:szCs w:val="28"/>
        </w:rPr>
        <w:t>риложении к Докладу (Приложение оценка достижения плановых значений целевых показателей</w:t>
      </w:r>
      <w:r w:rsidRPr="00A030E8">
        <w:rPr>
          <w:rFonts w:ascii="Courier New" w:eastAsia="Times New Roman" w:hAnsi="Courier New" w:cs="Courier New"/>
          <w:sz w:val="28"/>
          <w:szCs w:val="28"/>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A030E8" w:rsidRPr="00A030E8" w:rsidRDefault="00A030E8" w:rsidP="004A158E">
      <w:pPr>
        <w:spacing w:after="0" w:line="360" w:lineRule="auto"/>
        <w:ind w:firstLine="567"/>
        <w:jc w:val="both"/>
        <w:rPr>
          <w:rFonts w:ascii="Courier New" w:hAnsi="Courier New" w:cs="Courier New"/>
          <w:sz w:val="28"/>
          <w:szCs w:val="28"/>
        </w:rPr>
      </w:pPr>
    </w:p>
    <w:sectPr w:rsidR="00A030E8" w:rsidRPr="00A030E8" w:rsidSect="008E044F">
      <w:footerReference w:type="default" r:id="rId8"/>
      <w:pgSz w:w="11906" w:h="16838"/>
      <w:pgMar w:top="851"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DC7" w:rsidRDefault="00556DC7" w:rsidP="00DB05BD">
      <w:pPr>
        <w:spacing w:after="0" w:line="240" w:lineRule="auto"/>
      </w:pPr>
      <w:r>
        <w:separator/>
      </w:r>
    </w:p>
  </w:endnote>
  <w:endnote w:type="continuationSeparator" w:id="1">
    <w:p w:rsidR="00556DC7" w:rsidRDefault="00556DC7" w:rsidP="00DB0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881"/>
      <w:docPartObj>
        <w:docPartGallery w:val="Page Numbers (Bottom of Page)"/>
        <w:docPartUnique/>
      </w:docPartObj>
    </w:sdtPr>
    <w:sdtContent>
      <w:p w:rsidR="005E0360" w:rsidRDefault="00372EF2">
        <w:pPr>
          <w:pStyle w:val="a9"/>
          <w:jc w:val="right"/>
        </w:pPr>
        <w:fldSimple w:instr=" PAGE   \* MERGEFORMAT ">
          <w:r w:rsidR="004D1DF2">
            <w:rPr>
              <w:noProof/>
            </w:rPr>
            <w:t>6</w:t>
          </w:r>
        </w:fldSimple>
      </w:p>
    </w:sdtContent>
  </w:sdt>
  <w:p w:rsidR="005E0360" w:rsidRDefault="005E036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DC7" w:rsidRDefault="00556DC7" w:rsidP="00DB05BD">
      <w:pPr>
        <w:spacing w:after="0" w:line="240" w:lineRule="auto"/>
      </w:pPr>
      <w:r>
        <w:separator/>
      </w:r>
    </w:p>
  </w:footnote>
  <w:footnote w:type="continuationSeparator" w:id="1">
    <w:p w:rsidR="00556DC7" w:rsidRDefault="00556DC7" w:rsidP="00DB05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13B50"/>
    <w:multiLevelType w:val="hybridMultilevel"/>
    <w:tmpl w:val="B4EEB9C8"/>
    <w:lvl w:ilvl="0" w:tplc="FEE68AF0">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C777C9"/>
    <w:multiLevelType w:val="hybridMultilevel"/>
    <w:tmpl w:val="B4EEB9C8"/>
    <w:lvl w:ilvl="0" w:tplc="FEE68AF0">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BD6903"/>
    <w:multiLevelType w:val="multilevel"/>
    <w:tmpl w:val="38E034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117749"/>
    <w:multiLevelType w:val="multilevel"/>
    <w:tmpl w:val="F4E20E2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F73A5"/>
    <w:rsid w:val="00004EE0"/>
    <w:rsid w:val="00024C8C"/>
    <w:rsid w:val="00026B54"/>
    <w:rsid w:val="00073B70"/>
    <w:rsid w:val="000B7F1D"/>
    <w:rsid w:val="000C0F72"/>
    <w:rsid w:val="000C4E00"/>
    <w:rsid w:val="000F3AFC"/>
    <w:rsid w:val="0015155C"/>
    <w:rsid w:val="0015714A"/>
    <w:rsid w:val="00165CA3"/>
    <w:rsid w:val="00186088"/>
    <w:rsid w:val="001C03E4"/>
    <w:rsid w:val="001C47BC"/>
    <w:rsid w:val="001F2EF1"/>
    <w:rsid w:val="001F78BE"/>
    <w:rsid w:val="002004AA"/>
    <w:rsid w:val="0021277B"/>
    <w:rsid w:val="00230E24"/>
    <w:rsid w:val="00233A08"/>
    <w:rsid w:val="00245A69"/>
    <w:rsid w:val="00254D1D"/>
    <w:rsid w:val="002557D0"/>
    <w:rsid w:val="002910B4"/>
    <w:rsid w:val="002C44D4"/>
    <w:rsid w:val="002D5BB9"/>
    <w:rsid w:val="002E66F4"/>
    <w:rsid w:val="00310552"/>
    <w:rsid w:val="003224F0"/>
    <w:rsid w:val="00322B7A"/>
    <w:rsid w:val="003334E2"/>
    <w:rsid w:val="00345307"/>
    <w:rsid w:val="00353F09"/>
    <w:rsid w:val="00372EF2"/>
    <w:rsid w:val="00382818"/>
    <w:rsid w:val="00385141"/>
    <w:rsid w:val="00392F47"/>
    <w:rsid w:val="00404014"/>
    <w:rsid w:val="00404D37"/>
    <w:rsid w:val="004472F7"/>
    <w:rsid w:val="00463C7A"/>
    <w:rsid w:val="004A158E"/>
    <w:rsid w:val="004B02EE"/>
    <w:rsid w:val="004D1DF2"/>
    <w:rsid w:val="004F631D"/>
    <w:rsid w:val="00505495"/>
    <w:rsid w:val="00526AB0"/>
    <w:rsid w:val="005503E0"/>
    <w:rsid w:val="00556DC7"/>
    <w:rsid w:val="00563F00"/>
    <w:rsid w:val="00572B9A"/>
    <w:rsid w:val="00573730"/>
    <w:rsid w:val="005E0360"/>
    <w:rsid w:val="005F35A7"/>
    <w:rsid w:val="005F652F"/>
    <w:rsid w:val="005F73A5"/>
    <w:rsid w:val="006238E9"/>
    <w:rsid w:val="00636F5B"/>
    <w:rsid w:val="00680F3E"/>
    <w:rsid w:val="00681B54"/>
    <w:rsid w:val="00682C94"/>
    <w:rsid w:val="0069632A"/>
    <w:rsid w:val="006A74DC"/>
    <w:rsid w:val="006B25BD"/>
    <w:rsid w:val="006D38D5"/>
    <w:rsid w:val="006D55DB"/>
    <w:rsid w:val="006F29EE"/>
    <w:rsid w:val="006F3276"/>
    <w:rsid w:val="00712AB0"/>
    <w:rsid w:val="007150C9"/>
    <w:rsid w:val="00741F18"/>
    <w:rsid w:val="0075324A"/>
    <w:rsid w:val="00761A34"/>
    <w:rsid w:val="00771F38"/>
    <w:rsid w:val="00783A9E"/>
    <w:rsid w:val="00795637"/>
    <w:rsid w:val="007A634C"/>
    <w:rsid w:val="00861783"/>
    <w:rsid w:val="008759FB"/>
    <w:rsid w:val="008829E8"/>
    <w:rsid w:val="00884C70"/>
    <w:rsid w:val="008944B0"/>
    <w:rsid w:val="008A4CC2"/>
    <w:rsid w:val="008A5812"/>
    <w:rsid w:val="008B5900"/>
    <w:rsid w:val="008D1277"/>
    <w:rsid w:val="008E044F"/>
    <w:rsid w:val="00904034"/>
    <w:rsid w:val="009048DE"/>
    <w:rsid w:val="009064D3"/>
    <w:rsid w:val="0092145B"/>
    <w:rsid w:val="00945D6F"/>
    <w:rsid w:val="00957DA4"/>
    <w:rsid w:val="009C3761"/>
    <w:rsid w:val="00A030E8"/>
    <w:rsid w:val="00A6728A"/>
    <w:rsid w:val="00A71159"/>
    <w:rsid w:val="00AA6E56"/>
    <w:rsid w:val="00AE5A10"/>
    <w:rsid w:val="00AF1B3F"/>
    <w:rsid w:val="00B17E4E"/>
    <w:rsid w:val="00B21BF0"/>
    <w:rsid w:val="00B42986"/>
    <w:rsid w:val="00B654B7"/>
    <w:rsid w:val="00B65D2B"/>
    <w:rsid w:val="00B71367"/>
    <w:rsid w:val="00BA6FBC"/>
    <w:rsid w:val="00BE1A79"/>
    <w:rsid w:val="00BE7E19"/>
    <w:rsid w:val="00BF07D6"/>
    <w:rsid w:val="00BF3A36"/>
    <w:rsid w:val="00BF5E36"/>
    <w:rsid w:val="00C14691"/>
    <w:rsid w:val="00C63BF6"/>
    <w:rsid w:val="00C81A92"/>
    <w:rsid w:val="00C91ACE"/>
    <w:rsid w:val="00CC099A"/>
    <w:rsid w:val="00CC0AA1"/>
    <w:rsid w:val="00CF3CC0"/>
    <w:rsid w:val="00D069A5"/>
    <w:rsid w:val="00D1089F"/>
    <w:rsid w:val="00D27F06"/>
    <w:rsid w:val="00D47575"/>
    <w:rsid w:val="00D510F7"/>
    <w:rsid w:val="00D53CDC"/>
    <w:rsid w:val="00DA17E9"/>
    <w:rsid w:val="00DA3671"/>
    <w:rsid w:val="00DA480E"/>
    <w:rsid w:val="00DA6E45"/>
    <w:rsid w:val="00DB05BD"/>
    <w:rsid w:val="00DB0EC6"/>
    <w:rsid w:val="00DD6803"/>
    <w:rsid w:val="00DE345B"/>
    <w:rsid w:val="00E077DA"/>
    <w:rsid w:val="00E314BA"/>
    <w:rsid w:val="00E33C17"/>
    <w:rsid w:val="00E408A1"/>
    <w:rsid w:val="00E414BD"/>
    <w:rsid w:val="00E42F15"/>
    <w:rsid w:val="00E4344B"/>
    <w:rsid w:val="00E76BE7"/>
    <w:rsid w:val="00EA1619"/>
    <w:rsid w:val="00EC2912"/>
    <w:rsid w:val="00F236F0"/>
    <w:rsid w:val="00F4112F"/>
    <w:rsid w:val="00F6042D"/>
    <w:rsid w:val="00F61AA8"/>
    <w:rsid w:val="00F722E7"/>
    <w:rsid w:val="00F80DEF"/>
    <w:rsid w:val="00F83FB1"/>
    <w:rsid w:val="00F9057C"/>
    <w:rsid w:val="00F90FF7"/>
    <w:rsid w:val="00FD187B"/>
    <w:rsid w:val="00FD65C2"/>
    <w:rsid w:val="00FF21C1"/>
    <w:rsid w:val="00FF3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FB1"/>
  </w:style>
  <w:style w:type="paragraph" w:styleId="1">
    <w:name w:val="heading 1"/>
    <w:basedOn w:val="a"/>
    <w:next w:val="a"/>
    <w:link w:val="10"/>
    <w:uiPriority w:val="9"/>
    <w:qFormat/>
    <w:rsid w:val="00E408A1"/>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F73A5"/>
    <w:rPr>
      <w:rFonts w:ascii="Times New Roman" w:eastAsia="Times New Roman" w:hAnsi="Times New Roman" w:cs="Times New Roman"/>
      <w:b/>
      <w:bCs/>
      <w:spacing w:val="8"/>
      <w:shd w:val="clear" w:color="auto" w:fill="FFFFFF"/>
    </w:rPr>
  </w:style>
  <w:style w:type="character" w:customStyle="1" w:styleId="a3">
    <w:name w:val="Основной текст_"/>
    <w:basedOn w:val="a0"/>
    <w:link w:val="21"/>
    <w:rsid w:val="005F73A5"/>
    <w:rPr>
      <w:rFonts w:ascii="Times New Roman" w:eastAsia="Times New Roman" w:hAnsi="Times New Roman" w:cs="Times New Roman"/>
      <w:spacing w:val="5"/>
      <w:shd w:val="clear" w:color="auto" w:fill="FFFFFF"/>
    </w:rPr>
  </w:style>
  <w:style w:type="paragraph" w:customStyle="1" w:styleId="20">
    <w:name w:val="Основной текст (2)"/>
    <w:basedOn w:val="a"/>
    <w:link w:val="2"/>
    <w:rsid w:val="005F73A5"/>
    <w:pPr>
      <w:widowControl w:val="0"/>
      <w:shd w:val="clear" w:color="auto" w:fill="FFFFFF"/>
      <w:spacing w:after="0" w:line="326" w:lineRule="exact"/>
      <w:jc w:val="center"/>
    </w:pPr>
    <w:rPr>
      <w:rFonts w:ascii="Times New Roman" w:eastAsia="Times New Roman" w:hAnsi="Times New Roman" w:cs="Times New Roman"/>
      <w:b/>
      <w:bCs/>
      <w:spacing w:val="8"/>
    </w:rPr>
  </w:style>
  <w:style w:type="paragraph" w:customStyle="1" w:styleId="21">
    <w:name w:val="Основной текст2"/>
    <w:basedOn w:val="a"/>
    <w:link w:val="a3"/>
    <w:rsid w:val="005F73A5"/>
    <w:pPr>
      <w:widowControl w:val="0"/>
      <w:shd w:val="clear" w:color="auto" w:fill="FFFFFF"/>
      <w:spacing w:after="0" w:line="288" w:lineRule="exact"/>
      <w:jc w:val="both"/>
    </w:pPr>
    <w:rPr>
      <w:rFonts w:ascii="Times New Roman" w:eastAsia="Times New Roman" w:hAnsi="Times New Roman" w:cs="Times New Roman"/>
      <w:spacing w:val="5"/>
    </w:rPr>
  </w:style>
  <w:style w:type="paragraph" w:customStyle="1" w:styleId="ConsPlusNormal">
    <w:name w:val="ConsPlusNormal"/>
    <w:rsid w:val="002E66F4"/>
    <w:pPr>
      <w:widowControl w:val="0"/>
      <w:autoSpaceDE w:val="0"/>
      <w:autoSpaceDN w:val="0"/>
      <w:spacing w:after="0" w:line="240" w:lineRule="auto"/>
    </w:pPr>
    <w:rPr>
      <w:rFonts w:ascii="Calibri" w:eastAsia="Times New Roman" w:hAnsi="Calibri" w:cs="Calibri"/>
      <w:szCs w:val="20"/>
    </w:rPr>
  </w:style>
  <w:style w:type="character" w:styleId="a4">
    <w:name w:val="Hyperlink"/>
    <w:rsid w:val="00BE1A79"/>
    <w:rPr>
      <w:color w:val="0000FF"/>
      <w:u w:val="single"/>
    </w:rPr>
  </w:style>
  <w:style w:type="character" w:customStyle="1" w:styleId="PalatinoLinotype">
    <w:name w:val="Основной текст + Palatino Linotype"/>
    <w:basedOn w:val="a3"/>
    <w:rsid w:val="00BE1A79"/>
    <w:rPr>
      <w:rFonts w:ascii="Palatino Linotype" w:eastAsia="Palatino Linotype" w:hAnsi="Palatino Linotype" w:cs="Palatino Linotype"/>
      <w:color w:val="000000"/>
      <w:spacing w:val="0"/>
      <w:w w:val="100"/>
      <w:position w:val="0"/>
      <w:sz w:val="20"/>
      <w:szCs w:val="20"/>
      <w:lang w:val="ru-RU"/>
    </w:rPr>
  </w:style>
  <w:style w:type="character" w:customStyle="1" w:styleId="a5">
    <w:name w:val="Основной текст Знак"/>
    <w:link w:val="a6"/>
    <w:locked/>
    <w:rsid w:val="009064D3"/>
    <w:rPr>
      <w:sz w:val="18"/>
      <w:shd w:val="clear" w:color="auto" w:fill="FFFFFF"/>
    </w:rPr>
  </w:style>
  <w:style w:type="paragraph" w:styleId="a6">
    <w:name w:val="Body Text"/>
    <w:basedOn w:val="a"/>
    <w:link w:val="a5"/>
    <w:rsid w:val="009064D3"/>
    <w:pPr>
      <w:widowControl w:val="0"/>
      <w:shd w:val="clear" w:color="auto" w:fill="FFFFFF"/>
      <w:spacing w:after="0" w:line="226" w:lineRule="exact"/>
      <w:jc w:val="right"/>
    </w:pPr>
    <w:rPr>
      <w:sz w:val="18"/>
    </w:rPr>
  </w:style>
  <w:style w:type="character" w:customStyle="1" w:styleId="11">
    <w:name w:val="Основной текст Знак1"/>
    <w:basedOn w:val="a0"/>
    <w:link w:val="a6"/>
    <w:uiPriority w:val="99"/>
    <w:semiHidden/>
    <w:rsid w:val="009064D3"/>
  </w:style>
  <w:style w:type="paragraph" w:customStyle="1" w:styleId="Default">
    <w:name w:val="Default"/>
    <w:uiPriority w:val="99"/>
    <w:rsid w:val="00E077DA"/>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header"/>
    <w:basedOn w:val="a"/>
    <w:link w:val="a8"/>
    <w:uiPriority w:val="99"/>
    <w:semiHidden/>
    <w:unhideWhenUsed/>
    <w:rsid w:val="00DB05B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05BD"/>
  </w:style>
  <w:style w:type="paragraph" w:styleId="a9">
    <w:name w:val="footer"/>
    <w:basedOn w:val="a"/>
    <w:link w:val="aa"/>
    <w:uiPriority w:val="99"/>
    <w:unhideWhenUsed/>
    <w:rsid w:val="00DB05B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05BD"/>
  </w:style>
  <w:style w:type="paragraph" w:styleId="ab">
    <w:name w:val="Balloon Text"/>
    <w:basedOn w:val="a"/>
    <w:link w:val="ac"/>
    <w:uiPriority w:val="99"/>
    <w:semiHidden/>
    <w:unhideWhenUsed/>
    <w:rsid w:val="00165CA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65CA3"/>
    <w:rPr>
      <w:rFonts w:ascii="Tahoma" w:hAnsi="Tahoma" w:cs="Tahoma"/>
      <w:sz w:val="16"/>
      <w:szCs w:val="16"/>
    </w:rPr>
  </w:style>
  <w:style w:type="character" w:customStyle="1" w:styleId="10">
    <w:name w:val="Заголовок 1 Знак"/>
    <w:basedOn w:val="a0"/>
    <w:link w:val="1"/>
    <w:uiPriority w:val="9"/>
    <w:rsid w:val="00E408A1"/>
    <w:rPr>
      <w:rFonts w:ascii="Cambria" w:eastAsia="Times New Roman" w:hAnsi="Cambria" w:cs="Times New Roman"/>
      <w:b/>
      <w:bCs/>
      <w:color w:val="365F91"/>
      <w:sz w:val="28"/>
      <w:szCs w:val="28"/>
    </w:rPr>
  </w:style>
  <w:style w:type="table" w:styleId="ad">
    <w:name w:val="Table Grid"/>
    <w:basedOn w:val="a1"/>
    <w:uiPriority w:val="59"/>
    <w:rsid w:val="00B65D2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680F3E"/>
    <w:pPr>
      <w:autoSpaceDE w:val="0"/>
      <w:autoSpaceDN w:val="0"/>
      <w:adjustRightInd w:val="0"/>
      <w:spacing w:after="0" w:line="240" w:lineRule="auto"/>
    </w:pPr>
    <w:rPr>
      <w:rFonts w:ascii="Courier New" w:eastAsia="Times New Roman" w:hAnsi="Courier New" w:cs="Courier New"/>
      <w:sz w:val="20"/>
      <w:szCs w:val="20"/>
    </w:rPr>
  </w:style>
  <w:style w:type="paragraph" w:styleId="ae">
    <w:name w:val="Body Text Indent"/>
    <w:basedOn w:val="a"/>
    <w:link w:val="af"/>
    <w:uiPriority w:val="99"/>
    <w:semiHidden/>
    <w:unhideWhenUsed/>
    <w:rsid w:val="001F78BE"/>
    <w:pPr>
      <w:spacing w:after="120"/>
      <w:ind w:left="283"/>
    </w:pPr>
    <w:rPr>
      <w:rFonts w:ascii="Calibri" w:eastAsia="Times New Roman" w:hAnsi="Calibri" w:cs="Times New Roman"/>
      <w:lang w:eastAsia="en-US"/>
    </w:rPr>
  </w:style>
  <w:style w:type="character" w:customStyle="1" w:styleId="af">
    <w:name w:val="Основной текст с отступом Знак"/>
    <w:basedOn w:val="a0"/>
    <w:link w:val="ae"/>
    <w:uiPriority w:val="99"/>
    <w:semiHidden/>
    <w:rsid w:val="001F78BE"/>
    <w:rPr>
      <w:rFonts w:ascii="Calibri" w:eastAsia="Times New Roman" w:hAnsi="Calibri" w:cs="Times New Roman"/>
      <w:lang w:eastAsia="en-US"/>
    </w:rPr>
  </w:style>
  <w:style w:type="character" w:customStyle="1" w:styleId="40pt">
    <w:name w:val="Основной текст (4) + Интервал 0 pt"/>
    <w:rsid w:val="00D1089F"/>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style>
  <w:style w:type="character" w:customStyle="1" w:styleId="4">
    <w:name w:val="Основной текст (4)_"/>
    <w:link w:val="40"/>
    <w:rsid w:val="00D1089F"/>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D1089F"/>
    <w:pPr>
      <w:widowControl w:val="0"/>
      <w:shd w:val="clear" w:color="auto" w:fill="FFFFFF"/>
      <w:spacing w:before="180" w:after="0" w:line="322" w:lineRule="exact"/>
      <w:jc w:val="both"/>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1739</TotalTime>
  <Pages>27</Pages>
  <Words>5095</Words>
  <Characters>29043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Лазарева Регина Борисовна</dc:creator>
  <cp:keywords/>
  <dc:description/>
  <cp:lastModifiedBy>Лазарева Регина Борисовна</cp:lastModifiedBy>
  <cp:revision>118</cp:revision>
  <cp:lastPrinted>2019-05-31T07:09:00Z</cp:lastPrinted>
  <dcterms:created xsi:type="dcterms:W3CDTF">2019-02-22T06:01:00Z</dcterms:created>
  <dcterms:modified xsi:type="dcterms:W3CDTF">2019-06-05T08:37:00Z</dcterms:modified>
</cp:coreProperties>
</file>