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712D4">
        <w:rPr>
          <w:rFonts w:ascii="Times New Roman" w:hAnsi="Times New Roman" w:cs="Times New Roman"/>
          <w:sz w:val="28"/>
          <w:szCs w:val="28"/>
        </w:rPr>
        <w:t xml:space="preserve">09 </w:t>
      </w:r>
      <w:r w:rsidR="002B5A2B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7B1D89">
        <w:rPr>
          <w:rFonts w:ascii="Times New Roman" w:hAnsi="Times New Roman" w:cs="Times New Roman"/>
          <w:sz w:val="28"/>
          <w:szCs w:val="28"/>
        </w:rPr>
        <w:t>2022</w:t>
      </w:r>
      <w:r w:rsidR="008B182D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8712D4">
        <w:rPr>
          <w:rFonts w:ascii="Times New Roman" w:hAnsi="Times New Roman" w:cs="Times New Roman"/>
          <w:sz w:val="28"/>
          <w:szCs w:val="28"/>
        </w:rPr>
        <w:t>673</w:t>
      </w:r>
    </w:p>
    <w:p w:rsidR="00B57139" w:rsidRPr="00F90CCD" w:rsidRDefault="007B1D8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B57139" w:rsidRDefault="00B57139" w:rsidP="00B67578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78" w:rsidRPr="00087E62" w:rsidRDefault="00B67578" w:rsidP="00962A53">
      <w:pPr>
        <w:pStyle w:val="30"/>
        <w:shd w:val="clear" w:color="auto" w:fill="auto"/>
        <w:spacing w:before="0" w:after="0" w:line="240" w:lineRule="auto"/>
        <w:ind w:left="23" w:right="-1"/>
        <w:rPr>
          <w:rFonts w:ascii="Times New Roman" w:hAnsi="Times New Roman" w:cs="Times New Roman"/>
          <w:b/>
          <w:sz w:val="28"/>
          <w:szCs w:val="28"/>
        </w:rPr>
      </w:pPr>
      <w:r w:rsidRPr="00087E6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B01E3">
        <w:rPr>
          <w:rFonts w:ascii="Times New Roman" w:hAnsi="Times New Roman" w:cs="Times New Roman"/>
          <w:b/>
          <w:sz w:val="28"/>
          <w:szCs w:val="28"/>
        </w:rPr>
        <w:t>внедрении с</w:t>
      </w:r>
      <w:r w:rsidR="009B1478">
        <w:rPr>
          <w:rFonts w:ascii="Times New Roman" w:hAnsi="Times New Roman" w:cs="Times New Roman"/>
          <w:b/>
          <w:sz w:val="28"/>
          <w:szCs w:val="28"/>
        </w:rPr>
        <w:t xml:space="preserve">тандарта развития конкуренции в Беловском муниципальном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4F7E83" w:rsidRDefault="004F7E83" w:rsidP="00962A53">
      <w:pPr>
        <w:pStyle w:val="30"/>
        <w:shd w:val="clear" w:color="auto" w:fill="auto"/>
        <w:spacing w:before="0" w:after="0" w:line="240" w:lineRule="auto"/>
        <w:ind w:right="1983"/>
        <w:jc w:val="left"/>
        <w:rPr>
          <w:rFonts w:ascii="Times New Roman" w:hAnsi="Times New Roman" w:cs="Times New Roman"/>
          <w:sz w:val="28"/>
          <w:szCs w:val="28"/>
        </w:rPr>
      </w:pPr>
    </w:p>
    <w:p w:rsidR="004F7E83" w:rsidRDefault="004F7E83" w:rsidP="00962A53">
      <w:pPr>
        <w:pStyle w:val="30"/>
        <w:shd w:val="clear" w:color="auto" w:fill="auto"/>
        <w:spacing w:before="0"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808D1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02.09.2021 № 2424-р «Об утверждении Национального плана («дорожной карты») развития конкуренции в Российской Федерации на 2021-2025 годы», </w:t>
      </w:r>
      <w:r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17.04.2019 № 768-р</w:t>
      </w:r>
      <w:r w:rsidR="00D808D1">
        <w:rPr>
          <w:rFonts w:ascii="Times New Roman" w:hAnsi="Times New Roman" w:cs="Times New Roman"/>
          <w:sz w:val="28"/>
          <w:szCs w:val="28"/>
        </w:rPr>
        <w:t xml:space="preserve"> «Об утверждении стандарта развития конкуренции в субъектах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распоряжением Губернатора Кемеровской области-Кузбасса от 12.</w:t>
      </w:r>
      <w:r w:rsidR="00BC76EC">
        <w:rPr>
          <w:rFonts w:ascii="Times New Roman" w:hAnsi="Times New Roman" w:cs="Times New Roman"/>
          <w:sz w:val="28"/>
          <w:szCs w:val="28"/>
        </w:rPr>
        <w:t>12.2019  № 118-рг «О внедрении с</w:t>
      </w:r>
      <w:r>
        <w:rPr>
          <w:rFonts w:ascii="Times New Roman" w:hAnsi="Times New Roman" w:cs="Times New Roman"/>
          <w:sz w:val="28"/>
          <w:szCs w:val="28"/>
        </w:rPr>
        <w:t>тандарта развития конкуренции в Кемеровской области-Кузбассе»:</w:t>
      </w:r>
    </w:p>
    <w:p w:rsidR="004F7E83" w:rsidRDefault="004F7E83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</w:t>
      </w:r>
      <w:r w:rsidR="00DB01E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тандарт</w:t>
      </w:r>
      <w:r w:rsidRPr="004F7E83">
        <w:rPr>
          <w:rFonts w:ascii="Times New Roman" w:hAnsi="Times New Roman"/>
          <w:sz w:val="28"/>
          <w:szCs w:val="28"/>
        </w:rPr>
        <w:t xml:space="preserve"> развития конкуренции в Беловском муниципальном округе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4F7E83" w:rsidRDefault="004F7E83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Отменить:</w:t>
      </w:r>
    </w:p>
    <w:p w:rsidR="004F7E83" w:rsidRPr="003E433A" w:rsidRDefault="00DB01E3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F7E83" w:rsidRPr="003E433A">
        <w:rPr>
          <w:rFonts w:ascii="Times New Roman" w:hAnsi="Times New Roman"/>
          <w:sz w:val="28"/>
          <w:szCs w:val="28"/>
        </w:rPr>
        <w:t>постановление администрации Беловского муниципал</w:t>
      </w:r>
      <w:r w:rsidR="003E433A">
        <w:rPr>
          <w:rFonts w:ascii="Times New Roman" w:hAnsi="Times New Roman"/>
          <w:sz w:val="28"/>
          <w:szCs w:val="28"/>
        </w:rPr>
        <w:t>ьного района от 02.09.2019 № 320 «О внедрении Стандарта развития конкуренции в Беловском муниципальном районе</w:t>
      </w:r>
      <w:r w:rsidR="004F7E83" w:rsidRPr="003E433A">
        <w:rPr>
          <w:rFonts w:ascii="Times New Roman" w:hAnsi="Times New Roman"/>
          <w:sz w:val="28"/>
          <w:szCs w:val="28"/>
        </w:rPr>
        <w:t>»;</w:t>
      </w:r>
    </w:p>
    <w:p w:rsidR="004F7E83" w:rsidRDefault="00DB01E3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4F7E83" w:rsidRPr="003E433A">
        <w:rPr>
          <w:rFonts w:ascii="Times New Roman" w:hAnsi="Times New Roman"/>
          <w:sz w:val="28"/>
          <w:szCs w:val="28"/>
        </w:rPr>
        <w:t>постановление администрации Беловского муниципального райо</w:t>
      </w:r>
      <w:r w:rsidR="003E433A">
        <w:rPr>
          <w:rFonts w:ascii="Times New Roman" w:hAnsi="Times New Roman"/>
          <w:sz w:val="28"/>
          <w:szCs w:val="28"/>
        </w:rPr>
        <w:t>на от 17 декабря 2020 года № 543</w:t>
      </w:r>
      <w:r w:rsidR="004F7E83" w:rsidRPr="003E433A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Беловского муниципал</w:t>
      </w:r>
      <w:r w:rsidR="003E433A">
        <w:rPr>
          <w:rFonts w:ascii="Times New Roman" w:hAnsi="Times New Roman"/>
          <w:sz w:val="28"/>
          <w:szCs w:val="28"/>
        </w:rPr>
        <w:t>ьного района от 02.09.2019 № 320</w:t>
      </w:r>
      <w:r w:rsidR="004F7E83" w:rsidRPr="003E433A">
        <w:rPr>
          <w:rFonts w:ascii="Times New Roman" w:hAnsi="Times New Roman"/>
          <w:sz w:val="28"/>
          <w:szCs w:val="28"/>
        </w:rPr>
        <w:t xml:space="preserve"> «</w:t>
      </w:r>
      <w:r w:rsidR="003E433A">
        <w:rPr>
          <w:rFonts w:ascii="Times New Roman" w:hAnsi="Times New Roman"/>
          <w:sz w:val="28"/>
          <w:szCs w:val="28"/>
        </w:rPr>
        <w:t>О внедрении Стандарта развития конкуренции в Беловском муниципальном районе</w:t>
      </w:r>
      <w:r w:rsidR="004F7E83" w:rsidRPr="003E433A">
        <w:rPr>
          <w:rFonts w:ascii="Times New Roman" w:hAnsi="Times New Roman"/>
          <w:sz w:val="28"/>
          <w:szCs w:val="28"/>
        </w:rPr>
        <w:t>».</w:t>
      </w:r>
    </w:p>
    <w:p w:rsidR="004F7E83" w:rsidRDefault="004F7E83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4F7E83" w:rsidRDefault="004F7E83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А.С. Рубцову.</w:t>
      </w:r>
    </w:p>
    <w:p w:rsidR="00876CEA" w:rsidRDefault="004F7E83" w:rsidP="00962A53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</w:t>
      </w:r>
    </w:p>
    <w:p w:rsidR="00737385" w:rsidRPr="008B182D" w:rsidRDefault="00737385" w:rsidP="00962A53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87E62" w:rsidRDefault="00B67578" w:rsidP="00962A53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B67578" w:rsidRDefault="00B67578" w:rsidP="00962A53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2484F">
        <w:rPr>
          <w:rFonts w:ascii="Times New Roman" w:hAnsi="Times New Roman" w:cs="Times New Roman"/>
          <w:sz w:val="28"/>
          <w:szCs w:val="28"/>
        </w:rPr>
        <w:t>округа</w:t>
      </w:r>
      <w:r w:rsidRPr="006031E1">
        <w:rPr>
          <w:rFonts w:ascii="Times New Roman" w:hAnsi="Times New Roman" w:cs="Times New Roman"/>
          <w:sz w:val="28"/>
          <w:szCs w:val="28"/>
        </w:rPr>
        <w:t xml:space="preserve"> </w:t>
      </w:r>
      <w:r w:rsidR="008735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031E1">
        <w:rPr>
          <w:rFonts w:ascii="Times New Roman" w:hAnsi="Times New Roman" w:cs="Times New Roman"/>
          <w:sz w:val="28"/>
          <w:szCs w:val="28"/>
        </w:rPr>
        <w:t>В.А.Астафьев</w:t>
      </w:r>
    </w:p>
    <w:p w:rsidR="007B520D" w:rsidRDefault="007B520D" w:rsidP="007B520D">
      <w:pPr>
        <w:tabs>
          <w:tab w:val="left" w:pos="9781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7B520D" w:rsidSect="001214F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B520D" w:rsidRPr="00076406" w:rsidRDefault="007B520D" w:rsidP="00D8004F">
      <w:pPr>
        <w:pStyle w:val="ConsPlu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p w:rsidR="007B520D" w:rsidRPr="00C41D33" w:rsidRDefault="007B520D" w:rsidP="007B520D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C41D33">
        <w:rPr>
          <w:rFonts w:ascii="Times New Roman" w:hAnsi="Times New Roman"/>
        </w:rPr>
        <w:t>Приложение 1</w:t>
      </w:r>
    </w:p>
    <w:p w:rsidR="007B520D" w:rsidRPr="00C41D33" w:rsidRDefault="005B4144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7B520D" w:rsidRPr="00C41D33">
        <w:rPr>
          <w:rFonts w:ascii="Times New Roman" w:hAnsi="Times New Roman" w:cs="Times New Roman"/>
        </w:rPr>
        <w:t>остановлению администрации</w:t>
      </w:r>
    </w:p>
    <w:p w:rsidR="007B520D" w:rsidRPr="00C41D33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Беловского муниципального </w:t>
      </w:r>
      <w:r w:rsidR="00D8004F">
        <w:rPr>
          <w:rFonts w:ascii="Times New Roman" w:hAnsi="Times New Roman" w:cs="Times New Roman"/>
        </w:rPr>
        <w:t>округа</w:t>
      </w:r>
    </w:p>
    <w:p w:rsidR="007B520D" w:rsidRPr="00C41D33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от </w:t>
      </w:r>
      <w:r w:rsidR="008712D4">
        <w:rPr>
          <w:rFonts w:ascii="Times New Roman" w:hAnsi="Times New Roman" w:cs="Times New Roman"/>
        </w:rPr>
        <w:t xml:space="preserve">09 </w:t>
      </w:r>
      <w:r w:rsidR="002B5A2B">
        <w:rPr>
          <w:rFonts w:ascii="Times New Roman" w:hAnsi="Times New Roman" w:cs="Times New Roman"/>
        </w:rPr>
        <w:t>августа</w:t>
      </w:r>
      <w:r w:rsidR="00D8004F">
        <w:rPr>
          <w:rFonts w:ascii="Times New Roman" w:hAnsi="Times New Roman" w:cs="Times New Roman"/>
        </w:rPr>
        <w:t xml:space="preserve">  2022 г. №</w:t>
      </w:r>
      <w:r w:rsidR="008712D4">
        <w:rPr>
          <w:rFonts w:ascii="Times New Roman" w:hAnsi="Times New Roman" w:cs="Times New Roman"/>
        </w:rPr>
        <w:t xml:space="preserve"> 673</w:t>
      </w:r>
    </w:p>
    <w:p w:rsidR="007B520D" w:rsidRPr="00C41D33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bookmarkStart w:id="0" w:name="P40"/>
      <w:bookmarkEnd w:id="0"/>
      <w:r w:rsidRPr="00C41D33">
        <w:rPr>
          <w:rFonts w:ascii="Times New Roman" w:hAnsi="Times New Roman" w:cs="Times New Roman"/>
          <w:szCs w:val="22"/>
        </w:rPr>
        <w:t>ПЛАН</w:t>
      </w:r>
    </w:p>
    <w:p w:rsidR="007B520D" w:rsidRPr="00C41D33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>МЕРОПРИЯТИЙ («ДОРОЖНАЯ КАРТА») ПО СОДЕЙСТВИЮ РАЗВИТИЮ</w:t>
      </w:r>
    </w:p>
    <w:p w:rsidR="007B520D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 xml:space="preserve">КОНКУРЕНЦИИ В БЕЛОВСКОМ МУНИЦИПАЛЬНОМ </w:t>
      </w:r>
      <w:r w:rsidR="00D8004F">
        <w:rPr>
          <w:rFonts w:ascii="Times New Roman" w:hAnsi="Times New Roman" w:cs="Times New Roman"/>
          <w:szCs w:val="22"/>
        </w:rPr>
        <w:t>ОКРУГЕ</w:t>
      </w:r>
      <w:r w:rsidR="003566BB">
        <w:rPr>
          <w:rFonts w:ascii="Times New Roman" w:hAnsi="Times New Roman" w:cs="Times New Roman"/>
          <w:szCs w:val="22"/>
        </w:rPr>
        <w:t xml:space="preserve"> НА ПЕРИОД ДО 2026 ГОДА</w:t>
      </w:r>
    </w:p>
    <w:p w:rsidR="007B520D" w:rsidRPr="00076406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01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5"/>
        <w:gridCol w:w="2990"/>
        <w:gridCol w:w="1561"/>
        <w:gridCol w:w="13"/>
        <w:gridCol w:w="5230"/>
        <w:gridCol w:w="1986"/>
        <w:gridCol w:w="1559"/>
        <w:gridCol w:w="1970"/>
        <w:gridCol w:w="13"/>
      </w:tblGrid>
      <w:tr w:rsidR="007B520D" w:rsidRPr="002868B1" w:rsidTr="007A48CE">
        <w:trPr>
          <w:gridAfter w:val="1"/>
          <w:wAfter w:w="13" w:type="dxa"/>
          <w:tblHeader/>
        </w:trPr>
        <w:tc>
          <w:tcPr>
            <w:tcW w:w="695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9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74" w:type="dxa"/>
            <w:gridSpan w:val="2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Сроки реализации</w:t>
            </w:r>
          </w:p>
        </w:tc>
        <w:tc>
          <w:tcPr>
            <w:tcW w:w="523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Текущее состояние на рынке, проблематика, ожидаемый результат</w:t>
            </w:r>
          </w:p>
        </w:tc>
        <w:tc>
          <w:tcPr>
            <w:tcW w:w="1986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559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Целевое значение</w:t>
            </w:r>
          </w:p>
        </w:tc>
        <w:tc>
          <w:tcPr>
            <w:tcW w:w="197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Ответственные исполнители</w:t>
            </w:r>
          </w:p>
        </w:tc>
      </w:tr>
      <w:tr w:rsidR="007B520D" w:rsidRPr="002868B1" w:rsidTr="007A48CE">
        <w:trPr>
          <w:gridAfter w:val="1"/>
          <w:wAfter w:w="13" w:type="dxa"/>
          <w:trHeight w:val="30"/>
          <w:tblHeader/>
        </w:trPr>
        <w:tc>
          <w:tcPr>
            <w:tcW w:w="695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74" w:type="dxa"/>
            <w:gridSpan w:val="2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3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86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97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7B520D" w:rsidRPr="002868B1" w:rsidTr="007A48CE">
        <w:trPr>
          <w:trHeight w:val="133"/>
        </w:trPr>
        <w:tc>
          <w:tcPr>
            <w:tcW w:w="16017" w:type="dxa"/>
            <w:gridSpan w:val="9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2868B1">
              <w:rPr>
                <w:rFonts w:ascii="Times New Roman" w:hAnsi="Times New Roman" w:cs="Times New Roman"/>
                <w:b/>
                <w:szCs w:val="22"/>
                <w:lang w:val="en-US"/>
              </w:rPr>
              <w:t>I</w:t>
            </w:r>
            <w:r w:rsidRPr="002868B1">
              <w:rPr>
                <w:rFonts w:ascii="Times New Roman" w:hAnsi="Times New Roman" w:cs="Times New Roman"/>
                <w:b/>
                <w:szCs w:val="22"/>
              </w:rPr>
              <w:t xml:space="preserve"> Мероприятия по содействию развитию конкуренции на товарных рынках</w:t>
            </w:r>
          </w:p>
        </w:tc>
      </w:tr>
      <w:tr w:rsidR="00D8004F" w:rsidRPr="002868B1" w:rsidTr="007A48CE">
        <w:trPr>
          <w:trHeight w:val="133"/>
        </w:trPr>
        <w:tc>
          <w:tcPr>
            <w:tcW w:w="16017" w:type="dxa"/>
            <w:gridSpan w:val="9"/>
          </w:tcPr>
          <w:p w:rsidR="00D8004F" w:rsidRPr="00D8004F" w:rsidRDefault="00167AED" w:rsidP="00167AED">
            <w:pPr>
              <w:pStyle w:val="ConsPlusNormal"/>
              <w:tabs>
                <w:tab w:val="left" w:pos="288"/>
                <w:tab w:val="center" w:pos="7940"/>
              </w:tabs>
              <w:suppressAutoHyphens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ab/>
              <w:t>1.</w:t>
            </w:r>
            <w:r>
              <w:rPr>
                <w:rFonts w:ascii="Times New Roman" w:hAnsi="Times New Roman" w:cs="Times New Roman"/>
                <w:b/>
                <w:szCs w:val="22"/>
              </w:rPr>
              <w:tab/>
            </w:r>
            <w:r w:rsidR="00D8004F">
              <w:rPr>
                <w:rFonts w:ascii="Times New Roman" w:hAnsi="Times New Roman" w:cs="Times New Roman"/>
                <w:b/>
                <w:szCs w:val="22"/>
              </w:rPr>
              <w:t>Агропромышленный комплекс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3339" w:type="dxa"/>
            <w:gridSpan w:val="6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  <w:p w:rsidR="00962A53" w:rsidRPr="00962869" w:rsidRDefault="00962A53" w:rsidP="00D80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создание условий для развития рынка;</w:t>
            </w:r>
          </w:p>
          <w:p w:rsidR="00962A53" w:rsidRPr="00D8004F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недопущение снижения количества организаций частной формы на рынке</w:t>
            </w:r>
          </w:p>
        </w:tc>
        <w:tc>
          <w:tcPr>
            <w:tcW w:w="1970" w:type="dxa"/>
            <w:vMerge w:val="restart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962A53" w:rsidRPr="00962869" w:rsidTr="007A48CE">
        <w:trPr>
          <w:gridAfter w:val="1"/>
          <w:wAfter w:w="13" w:type="dxa"/>
          <w:trHeight w:val="158"/>
        </w:trPr>
        <w:tc>
          <w:tcPr>
            <w:tcW w:w="695" w:type="dxa"/>
          </w:tcPr>
          <w:p w:rsidR="00962A53" w:rsidRPr="00962869" w:rsidRDefault="00962A53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962A53" w:rsidRPr="00962869" w:rsidRDefault="00962A53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Участие в организации и проведении сельскохозяйственных ярмарок</w:t>
            </w:r>
          </w:p>
        </w:tc>
        <w:tc>
          <w:tcPr>
            <w:tcW w:w="1574" w:type="dxa"/>
            <w:gridSpan w:val="2"/>
          </w:tcPr>
          <w:p w:rsidR="00962A53" w:rsidRDefault="003566BB" w:rsidP="000C028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962869" w:rsidRDefault="00962A53" w:rsidP="000C028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30" w:type="dxa"/>
          </w:tcPr>
          <w:p w:rsidR="003A1F4F" w:rsidRPr="00EF1D86" w:rsidRDefault="003A1F4F" w:rsidP="003A1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В 2021 году сельскохозяйственные ярмарки    с участием ООО «Беловское рыбное хозяйство» проводятся регулярно  в  ПГТ </w:t>
            </w:r>
            <w:proofErr w:type="spellStart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Инской</w:t>
            </w:r>
            <w:proofErr w:type="spellEnd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 в период осень-весна ежемесячно и на центральной площади  г</w:t>
            </w:r>
            <w:proofErr w:type="gramStart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.Б</w:t>
            </w:r>
            <w:proofErr w:type="gramEnd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елово 5 раз  в текущем году.</w:t>
            </w:r>
          </w:p>
          <w:p w:rsidR="003A1F4F" w:rsidRPr="00EF1D86" w:rsidRDefault="003A1F4F" w:rsidP="003A1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- 5 марта,  30 апреля, 10 сентября, 29 октября, 24 декабря.</w:t>
            </w:r>
          </w:p>
          <w:p w:rsidR="00962A53" w:rsidRPr="00962869" w:rsidRDefault="003A1F4F" w:rsidP="003A1F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Организация и   проведение ярмарок позволяет обеспечить жителей г. Белово и Беловского муниципального округа живой рыбой по ценам ниже рыночных  на 10-20%.</w:t>
            </w:r>
          </w:p>
        </w:tc>
        <w:tc>
          <w:tcPr>
            <w:tcW w:w="1986" w:type="dxa"/>
          </w:tcPr>
          <w:p w:rsidR="00962A53" w:rsidRPr="00962869" w:rsidRDefault="00962A53" w:rsidP="00D80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рынке вылова водных биоресурсов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59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962A53" w:rsidRPr="00962869" w:rsidRDefault="00962A53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.-100</w:t>
            </w:r>
          </w:p>
          <w:p w:rsidR="00962A53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962A53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962A53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962A53" w:rsidRPr="00167AED" w:rsidRDefault="00962A53" w:rsidP="00167AE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</w:tc>
        <w:tc>
          <w:tcPr>
            <w:tcW w:w="1970" w:type="dxa"/>
            <w:vMerge/>
          </w:tcPr>
          <w:p w:rsidR="00962A53" w:rsidRPr="00962869" w:rsidRDefault="00962A53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167AED" w:rsidRDefault="00962A53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67AED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13339" w:type="dxa"/>
            <w:gridSpan w:val="6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товарнойаквакультуры</w:t>
            </w:r>
            <w:proofErr w:type="spellEnd"/>
          </w:p>
          <w:p w:rsidR="00962A53" w:rsidRPr="00962869" w:rsidRDefault="00962A53" w:rsidP="00B77197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недопущение снижения количества организаций частной формы на рынке</w:t>
            </w:r>
          </w:p>
        </w:tc>
        <w:tc>
          <w:tcPr>
            <w:tcW w:w="1970" w:type="dxa"/>
            <w:vMerge w:val="restart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2990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Создание условий для развития рынка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F1D86" w:rsidRPr="00EF1D86" w:rsidRDefault="00EF1D86" w:rsidP="00EF1D86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Через многочисленные торговые сети реализуется сельскохозяйственная продукция (рыба) по высоким ценам и не всегда хорошего качества. </w:t>
            </w:r>
          </w:p>
          <w:p w:rsidR="00962A53" w:rsidRPr="00962869" w:rsidRDefault="00EF1D86" w:rsidP="00EF1D86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Деятельность по организации и проведению сельскохозяйственных ярмарок с целью реализации сельскохозяйственной продукции направлена на 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удовлетворение потребностей социальных слоев населения экологически чистыми продуктами питания (рыбой) со скидкой 10-20% и в целом обеспечить рынок на 50% местной продукцией</w:t>
            </w:r>
          </w:p>
        </w:tc>
        <w:tc>
          <w:tcPr>
            <w:tcW w:w="1986" w:type="dxa"/>
          </w:tcPr>
          <w:p w:rsidR="00962A53" w:rsidRDefault="00962A53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Доля организаций част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ной формы собственности на рынке товарной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962A53" w:rsidRPr="00962869" w:rsidRDefault="00962A53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2018г.-100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962A53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962A53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962A53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2024г. -100</w:t>
            </w:r>
          </w:p>
          <w:p w:rsidR="00962A53" w:rsidRPr="00E95D5C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</w:tc>
        <w:tc>
          <w:tcPr>
            <w:tcW w:w="1970" w:type="dxa"/>
            <w:vMerge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5D5C" w:rsidRPr="00962869" w:rsidTr="007A48CE">
        <w:trPr>
          <w:trHeight w:val="291"/>
        </w:trPr>
        <w:tc>
          <w:tcPr>
            <w:tcW w:w="16017" w:type="dxa"/>
            <w:gridSpan w:val="9"/>
          </w:tcPr>
          <w:p w:rsidR="00E95D5C" w:rsidRPr="00E95D5C" w:rsidRDefault="00167AED" w:rsidP="007A48CE">
            <w:pPr>
              <w:tabs>
                <w:tab w:val="left" w:pos="6900"/>
                <w:tab w:val="center" w:pos="7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="00E95D5C" w:rsidRPr="00E95D5C">
              <w:rPr>
                <w:rFonts w:ascii="Times New Roman" w:eastAsia="Times New Roman" w:hAnsi="Times New Roman" w:cs="Times New Roman"/>
                <w:b/>
              </w:rPr>
              <w:t>Информационные технологии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962869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13339" w:type="dxa"/>
            <w:gridSpan w:val="6"/>
          </w:tcPr>
          <w:p w:rsidR="00962A53" w:rsidRPr="00962869" w:rsidRDefault="00962A53" w:rsidP="0019050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962A53" w:rsidRDefault="00962A53" w:rsidP="0019050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>Цель</w:t>
            </w:r>
            <w:r w:rsidRPr="00962869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 xml:space="preserve"> создание условий для развития конкуренции на рынке услуг связи, в том числе создание условий для развития конкуренции на рынке услуг широкополосного доступа в сеть "Интернет" в малых населенных пунктах Беловского муниципального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</w:p>
          <w:p w:rsidR="00962A53" w:rsidRPr="00962869" w:rsidRDefault="00962A53" w:rsidP="0019050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Проблемы: недостаточная конкуренция на рынке услуг широкополосного доступа к информационно-телекоммуникационной сети «Интернет» в малых населенных пунктах</w:t>
            </w:r>
          </w:p>
        </w:tc>
        <w:tc>
          <w:tcPr>
            <w:tcW w:w="1970" w:type="dxa"/>
            <w:vMerge w:val="restart"/>
          </w:tcPr>
          <w:p w:rsidR="00962A53" w:rsidRDefault="00962A53" w:rsidP="00E95D5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Отдел промышленности, транспорта и связи администрации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округа, </w:t>
            </w:r>
          </w:p>
          <w:p w:rsidR="00962A53" w:rsidRPr="00962869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КУМИ администрации Беловского муниципального округа</w:t>
            </w:r>
          </w:p>
        </w:tc>
      </w:tr>
      <w:tr w:rsidR="00962A53" w:rsidRPr="00962869" w:rsidTr="007A48CE">
        <w:trPr>
          <w:gridAfter w:val="1"/>
          <w:wAfter w:w="13" w:type="dxa"/>
          <w:trHeight w:val="583"/>
        </w:trPr>
        <w:tc>
          <w:tcPr>
            <w:tcW w:w="695" w:type="dxa"/>
          </w:tcPr>
          <w:p w:rsidR="00962A53" w:rsidRPr="00962869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962A53" w:rsidRPr="00962869" w:rsidRDefault="00962A53" w:rsidP="00190500">
            <w:pPr>
              <w:pStyle w:val="ConsPlusNormal"/>
              <w:suppressAutoHyphens/>
              <w:ind w:right="68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об организациях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962A53" w:rsidRPr="00EF1D86" w:rsidRDefault="00EF1D86" w:rsidP="002E0F30">
            <w:pPr>
              <w:pStyle w:val="ConsPlusNormal"/>
              <w:suppressAutoHyphens/>
              <w:ind w:right="6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В Кемеровской области – Кузбассе на территории Беловского муниципального 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 мобильную связь предоставляют 6 операторов: ПАО «</w:t>
            </w:r>
            <w:proofErr w:type="spellStart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ВымпелКом</w:t>
            </w:r>
            <w:proofErr w:type="spellEnd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», ПАО «Мобильные </w:t>
            </w:r>
            <w:proofErr w:type="spellStart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ТелеСистемы</w:t>
            </w:r>
            <w:proofErr w:type="spellEnd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», ПАО «Мегафон», ООО «Т2Мобайл», ПАО «Ростелеком», ООО «Белка-Телеком». Зоны действия базовых операторов сотовой связи охватывают более 80 % территории Беловского муниципального 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. На территории Беловского муниципального 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 запущена сеть четвертого поколения мобильной связи 4G. Тарифы на услуги широкополосного доступа в сеть «Интернет» в Беловском муниципальном 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 находится в среднем ценовом сегменте по России. На территории Кузбасса построена волоконно-оптическая линия связи, соединяющая все муниципальные образования. Данная сеть позволяет операторам связи развивать собственную инфраструктуру для предоставления всего спектра услуг</w:t>
            </w:r>
          </w:p>
        </w:tc>
        <w:tc>
          <w:tcPr>
            <w:tcW w:w="1986" w:type="dxa"/>
          </w:tcPr>
          <w:p w:rsidR="00962A53" w:rsidRPr="00962869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  <w:p w:rsidR="00962A53" w:rsidRPr="00E204D6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A48CE" w:rsidRPr="00E95D5C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Увеличение количества объектов муниципальной собственности, фактически используемых операторами связи для размещения и строительства сетей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 сооружений связи, процентов по отношению к показателям 2018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559" w:type="dxa"/>
          </w:tcPr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2018г.-100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2022г.</w:t>
            </w:r>
            <w:r w:rsidRPr="004A6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-100</w:t>
            </w:r>
          </w:p>
          <w:p w:rsidR="00962A53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962A53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962A53" w:rsidRPr="00962869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1E3EA4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:rsidR="00962A53" w:rsidRPr="00022B0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22B0A">
              <w:rPr>
                <w:rFonts w:ascii="Times New Roman" w:hAnsi="Times New Roman" w:cs="Times New Roman"/>
                <w:sz w:val="21"/>
                <w:szCs w:val="21"/>
              </w:rPr>
              <w:t>2018г.-0</w:t>
            </w:r>
          </w:p>
          <w:p w:rsidR="00962A53" w:rsidRPr="00022B0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22B0A">
              <w:rPr>
                <w:rFonts w:ascii="Times New Roman" w:hAnsi="Times New Roman" w:cs="Times New Roman"/>
                <w:sz w:val="21"/>
                <w:szCs w:val="21"/>
              </w:rPr>
              <w:t>2019г.-10</w:t>
            </w:r>
          </w:p>
          <w:p w:rsidR="00962A53" w:rsidRPr="00022B0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22B0A">
              <w:rPr>
                <w:rFonts w:ascii="Times New Roman" w:hAnsi="Times New Roman" w:cs="Times New Roman"/>
                <w:sz w:val="21"/>
                <w:szCs w:val="21"/>
              </w:rPr>
              <w:t>2020г.-16,7</w:t>
            </w:r>
          </w:p>
          <w:p w:rsidR="00962A53" w:rsidRPr="00022B0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22B0A">
              <w:rPr>
                <w:rFonts w:ascii="Times New Roman" w:hAnsi="Times New Roman" w:cs="Times New Roman"/>
                <w:sz w:val="21"/>
                <w:szCs w:val="21"/>
              </w:rPr>
              <w:t>2021г.-30,9</w:t>
            </w:r>
          </w:p>
          <w:p w:rsidR="00962A53" w:rsidRPr="00E03021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E03021">
              <w:rPr>
                <w:rFonts w:ascii="Times New Roman" w:hAnsi="Times New Roman" w:cs="Times New Roman"/>
                <w:sz w:val="21"/>
                <w:szCs w:val="21"/>
              </w:rPr>
              <w:t>2022г.-</w:t>
            </w:r>
            <w:r w:rsidR="00022B0A" w:rsidRPr="00E03021"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  <w:p w:rsidR="00962A53" w:rsidRPr="00E03021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E03021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C04A7E" w:rsidRPr="00E03021">
              <w:rPr>
                <w:rFonts w:ascii="Times New Roman" w:hAnsi="Times New Roman" w:cs="Times New Roman"/>
                <w:sz w:val="21"/>
                <w:szCs w:val="21"/>
              </w:rPr>
              <w:t xml:space="preserve"> 35,7</w:t>
            </w:r>
          </w:p>
          <w:p w:rsidR="00962A53" w:rsidRPr="00E03021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E03021">
              <w:rPr>
                <w:rFonts w:ascii="Times New Roman" w:hAnsi="Times New Roman" w:cs="Times New Roman"/>
                <w:sz w:val="21"/>
                <w:szCs w:val="21"/>
              </w:rPr>
              <w:t>2024г. –</w:t>
            </w:r>
            <w:r w:rsidR="00C04A7E" w:rsidRPr="00E03021">
              <w:rPr>
                <w:rFonts w:ascii="Times New Roman" w:hAnsi="Times New Roman" w:cs="Times New Roman"/>
                <w:sz w:val="21"/>
                <w:szCs w:val="21"/>
              </w:rPr>
              <w:t>38,0</w:t>
            </w:r>
          </w:p>
          <w:p w:rsidR="00962A53" w:rsidRPr="00E03021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E03021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C04A7E" w:rsidRPr="00E03021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  <w:p w:rsidR="00962A53" w:rsidRPr="00962869" w:rsidRDefault="00962A53" w:rsidP="00190500">
            <w:pPr>
              <w:pStyle w:val="ConsPlusNormal"/>
              <w:suppressAutoHyphens/>
              <w:ind w:right="6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094F" w:rsidRPr="00962869" w:rsidTr="007A48CE">
        <w:trPr>
          <w:gridAfter w:val="1"/>
          <w:wAfter w:w="13" w:type="dxa"/>
          <w:trHeight w:val="529"/>
        </w:trPr>
        <w:tc>
          <w:tcPr>
            <w:tcW w:w="695" w:type="dxa"/>
          </w:tcPr>
          <w:p w:rsidR="008F094F" w:rsidRPr="00962869" w:rsidRDefault="008F094F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67AE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339" w:type="dxa"/>
            <w:gridSpan w:val="6"/>
          </w:tcPr>
          <w:p w:rsidR="008F094F" w:rsidRPr="009D3141" w:rsidRDefault="008F094F" w:rsidP="00AD3D51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31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 w:rsidRPr="009D314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IT</w:t>
            </w:r>
          </w:p>
          <w:p w:rsidR="008F094F" w:rsidRPr="009D3141" w:rsidRDefault="008F094F" w:rsidP="00AD3D5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D3141">
              <w:rPr>
                <w:rFonts w:ascii="Times New Roman" w:hAnsi="Times New Roman" w:cs="Times New Roman"/>
                <w:sz w:val="21"/>
                <w:szCs w:val="21"/>
              </w:rPr>
              <w:t>Цель: Содействие в развитии IT-рынка за счет внедрения и совершенствования сервисов и решений «Цифровой регион»</w:t>
            </w:r>
          </w:p>
          <w:p w:rsidR="008F094F" w:rsidRPr="00AD3D51" w:rsidRDefault="008F094F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970" w:type="dxa"/>
            <w:vMerge w:val="restart"/>
          </w:tcPr>
          <w:p w:rsidR="008F094F" w:rsidRPr="00885D0B" w:rsidRDefault="009D314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Отдел информатизации и компьютерного обеспечения администрации Беловского муниципального округа</w:t>
            </w:r>
          </w:p>
        </w:tc>
      </w:tr>
      <w:tr w:rsidR="008F094F" w:rsidRPr="00962869" w:rsidTr="007A48CE">
        <w:trPr>
          <w:gridAfter w:val="1"/>
          <w:wAfter w:w="13" w:type="dxa"/>
          <w:trHeight w:val="1150"/>
        </w:trPr>
        <w:tc>
          <w:tcPr>
            <w:tcW w:w="695" w:type="dxa"/>
          </w:tcPr>
          <w:p w:rsidR="008F094F" w:rsidRPr="00167AED" w:rsidRDefault="009D3141" w:rsidP="00167AED">
            <w:r>
              <w:t>4.1</w:t>
            </w:r>
          </w:p>
          <w:p w:rsidR="008F094F" w:rsidRPr="00167AED" w:rsidRDefault="008F094F" w:rsidP="00167AED"/>
          <w:p w:rsidR="008F094F" w:rsidRPr="00167AED" w:rsidRDefault="008F094F" w:rsidP="00167AED"/>
          <w:p w:rsidR="008F094F" w:rsidRDefault="008F094F" w:rsidP="00167AED"/>
          <w:p w:rsidR="008F094F" w:rsidRPr="00167AED" w:rsidRDefault="008F094F" w:rsidP="00167AED"/>
        </w:tc>
        <w:tc>
          <w:tcPr>
            <w:tcW w:w="2990" w:type="dxa"/>
          </w:tcPr>
          <w:p w:rsidR="008F094F" w:rsidRPr="00AD3D51" w:rsidRDefault="008F094F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Информирование и популяризация цифровых государственных и муниципальных услуг, функций и сервисов</w:t>
            </w:r>
          </w:p>
        </w:tc>
        <w:tc>
          <w:tcPr>
            <w:tcW w:w="1574" w:type="dxa"/>
            <w:gridSpan w:val="2"/>
          </w:tcPr>
          <w:p w:rsidR="008F094F" w:rsidRPr="0006007F" w:rsidRDefault="008F094F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8F094F" w:rsidRPr="00885D0B" w:rsidRDefault="008F094F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06007F" w:rsidRPr="00786D53" w:rsidRDefault="0006007F" w:rsidP="0006007F">
            <w:pPr>
              <w:tabs>
                <w:tab w:val="left" w:pos="4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Информационные техноло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гии вносят огромный вклад в 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повышение эффективности большинства бизнес-процессов и являются важнейшим источникомконкурентного преимущества компаний на рынке. В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Беловском муниципальном округе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-рынок представлен в основном продуктами и услугами, разработанными 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-компаниями другихсубъектов Российской Федерации или за рубежом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состоянию на 01.0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.202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года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-отрасли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Беловского муниципального округа нет функционирующих организаций. В связи с этим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сектор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Беловского муниципального округа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как отдельная отрасль экономики не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сформирована.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I</w:t>
            </w:r>
          </w:p>
          <w:p w:rsidR="0006007F" w:rsidRPr="008F2A95" w:rsidRDefault="0006007F" w:rsidP="00060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силу сложившейся экономической специфики округа развитие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-рынка Беловского муниципального округа характеризуется следующими особенностями:</w:t>
            </w:r>
          </w:p>
          <w:p w:rsidR="0006007F" w:rsidRDefault="0006007F" w:rsidP="00060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уровень развития информационно-коммуникационной инфраструктуры не в полном объеме обеспечивает эффективное информационное взаимодействие населения, организаций, органов местного самоуправления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 и подведомственных им учреждений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ловского муниципального округа;</w:t>
            </w:r>
          </w:p>
          <w:p w:rsidR="0006007F" w:rsidRPr="008F2A95" w:rsidRDefault="0006007F" w:rsidP="0006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органах 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местного самоуправления и подведомственных им учреждениях затруднен процесс укомплектования </w:t>
            </w:r>
            <w:r w:rsidRPr="008F2A9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-специалистами, связанный с проблемами подготовки профессиональных кадров, с оттоком имеющихся специалистов и низкой престижностью системы муниципальной службы;</w:t>
            </w:r>
          </w:p>
          <w:p w:rsidR="0006007F" w:rsidRPr="008F2A95" w:rsidRDefault="0006007F" w:rsidP="0006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F2A9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преобразование </w:t>
            </w:r>
            <w:r w:rsidRPr="008F2A9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-инфраструктуры с целью реализации государственной экономической политики </w:t>
            </w:r>
            <w:proofErr w:type="spellStart"/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импортозамещения</w:t>
            </w:r>
            <w:proofErr w:type="spellEnd"/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 (переход на преимущественное использование российского программного обеспечения и отечественных </w:t>
            </w:r>
            <w:r w:rsidRPr="008F2A9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-продуктов; во всех органах местного самоуправления и подведомственных им учреждениях используются справочно-правовые системы и средства антивирусной защиты российского происхождения; в 2017 году произошел переход администрации Беловского муниципального округа на отечественную систему электронного документооборота).</w:t>
            </w:r>
            <w:proofErr w:type="gramEnd"/>
          </w:p>
          <w:p w:rsidR="008F094F" w:rsidRPr="00885D0B" w:rsidRDefault="0006007F" w:rsidP="0006007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Проблемы: дефицит квалифицированных кадров; ограниченные финансовые ресурсы для реализации проектов, направленных на внедрение новых цифровых решений, либо проектов по развитию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</w:tcPr>
          <w:p w:rsidR="008F094F" w:rsidRPr="00885D0B" w:rsidRDefault="008F094F" w:rsidP="00AD3D51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Доля приоритетных муниципальных услуг и сервисов, оказываемых органами местного самоуправления и подведомственными им учреждениями, соответствующих целевой модели цифровой трансформации (без необходимости личного посещения органов местного самоуправления и иных организаций, с применением реестровой модели, </w:t>
            </w:r>
            <w:proofErr w:type="spellStart"/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онлайн</w:t>
            </w:r>
            <w:proofErr w:type="spellEnd"/>
            <w:r w:rsidRPr="0006007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проактивно</w:t>
            </w:r>
            <w:proofErr w:type="spellEnd"/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9" w:type="dxa"/>
          </w:tcPr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Факт: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2019 год – 0%</w:t>
            </w:r>
          </w:p>
          <w:p w:rsidR="0006007F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2020 год – 5%</w:t>
            </w:r>
          </w:p>
          <w:p w:rsidR="0006007F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2021 год – 15%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План: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2022 год – 20%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2023 год – 25%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2024 год – 30%</w:t>
            </w:r>
          </w:p>
          <w:p w:rsidR="008F094F" w:rsidRPr="005A6E5E" w:rsidRDefault="0006007F" w:rsidP="0006007F">
            <w:pPr>
              <w:spacing w:after="0" w:line="240" w:lineRule="auto"/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2025 год – 40%</w:t>
            </w:r>
          </w:p>
        </w:tc>
        <w:tc>
          <w:tcPr>
            <w:tcW w:w="1970" w:type="dxa"/>
            <w:vMerge/>
          </w:tcPr>
          <w:p w:rsidR="008F094F" w:rsidRPr="00962869" w:rsidRDefault="008F094F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3D51" w:rsidRPr="00962869" w:rsidTr="007A48CE">
        <w:trPr>
          <w:trHeight w:val="20"/>
        </w:trPr>
        <w:tc>
          <w:tcPr>
            <w:tcW w:w="16017" w:type="dxa"/>
            <w:gridSpan w:val="9"/>
          </w:tcPr>
          <w:p w:rsidR="00AD3D51" w:rsidRPr="00962869" w:rsidRDefault="00167AED" w:rsidP="00167AED">
            <w:pPr>
              <w:pStyle w:val="ConsPlusNormal"/>
              <w:tabs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AD3D51">
              <w:rPr>
                <w:rFonts w:ascii="Times New Roman" w:hAnsi="Times New Roman" w:cs="Times New Roman"/>
                <w:b/>
                <w:sz w:val="21"/>
                <w:szCs w:val="21"/>
              </w:rPr>
              <w:t>Сфера обращения твердых коммунальных отходов</w:t>
            </w:r>
          </w:p>
        </w:tc>
      </w:tr>
      <w:tr w:rsidR="00962A53" w:rsidRPr="00962869" w:rsidTr="007A48CE">
        <w:trPr>
          <w:gridAfter w:val="1"/>
          <w:wAfter w:w="13" w:type="dxa"/>
          <w:trHeight w:val="581"/>
        </w:trPr>
        <w:tc>
          <w:tcPr>
            <w:tcW w:w="695" w:type="dxa"/>
          </w:tcPr>
          <w:p w:rsidR="00962A53" w:rsidRPr="00167AED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7AED">
              <w:rPr>
                <w:rFonts w:ascii="Times New Roman" w:hAnsi="Times New Roman" w:cs="Times New Roman"/>
                <w:b/>
                <w:sz w:val="21"/>
                <w:szCs w:val="21"/>
              </w:rPr>
              <w:t>5.</w:t>
            </w:r>
          </w:p>
        </w:tc>
        <w:tc>
          <w:tcPr>
            <w:tcW w:w="13339" w:type="dxa"/>
            <w:gridSpan w:val="6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услуг по сбору и транспортированию твердых коммунальных отходов</w:t>
            </w:r>
          </w:p>
          <w:p w:rsidR="00962A53" w:rsidRPr="00962869" w:rsidRDefault="00962A53" w:rsidP="00940CB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развитие рынка услуг по сбору и транспортированию твердых коммунальных отходов</w:t>
            </w:r>
          </w:p>
        </w:tc>
        <w:tc>
          <w:tcPr>
            <w:tcW w:w="1970" w:type="dxa"/>
            <w:vMerge w:val="restart"/>
          </w:tcPr>
          <w:p w:rsidR="00962A53" w:rsidRPr="00962869" w:rsidRDefault="00962A53" w:rsidP="00940CB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УЖНП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962A53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962A53" w:rsidRPr="00962869" w:rsidRDefault="00962A53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рынка услуг по сбору и транспортированию твердых коммунальных отходов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tcBorders>
              <w:bottom w:val="single" w:sz="4" w:space="0" w:color="auto"/>
            </w:tcBorders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Улучшение качества услуг по сбору и транспортированию твердых коммунальных отходов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962A53" w:rsidRPr="00962869" w:rsidRDefault="00962A53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 по сбору и транспортированию твердых коммунальных отходов, процентов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962A53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962A53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962A53" w:rsidRPr="00962869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962A53" w:rsidRPr="00962869" w:rsidRDefault="00962A53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C21" w:rsidRPr="00962869" w:rsidTr="007A48CE">
        <w:trPr>
          <w:trHeight w:val="275"/>
        </w:trPr>
        <w:tc>
          <w:tcPr>
            <w:tcW w:w="16017" w:type="dxa"/>
            <w:gridSpan w:val="9"/>
            <w:tcBorders>
              <w:bottom w:val="single" w:sz="4" w:space="0" w:color="auto"/>
            </w:tcBorders>
          </w:tcPr>
          <w:p w:rsidR="00523C21" w:rsidRPr="00523C21" w:rsidRDefault="00523C21" w:rsidP="00523C21">
            <w:pPr>
              <w:pStyle w:val="ConsPlusNormal"/>
              <w:tabs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6522C2">
              <w:rPr>
                <w:rFonts w:ascii="Times New Roman" w:hAnsi="Times New Roman" w:cs="Times New Roman"/>
                <w:b/>
                <w:sz w:val="21"/>
                <w:szCs w:val="21"/>
              </w:rPr>
              <w:t>Сфера финансовых услуг</w:t>
            </w:r>
          </w:p>
        </w:tc>
      </w:tr>
      <w:tr w:rsidR="00A631B8" w:rsidRPr="00962869" w:rsidTr="007A48CE">
        <w:trPr>
          <w:gridAfter w:val="1"/>
          <w:wAfter w:w="13" w:type="dxa"/>
          <w:trHeight w:val="1425"/>
        </w:trPr>
        <w:tc>
          <w:tcPr>
            <w:tcW w:w="695" w:type="dxa"/>
            <w:tcBorders>
              <w:bottom w:val="single" w:sz="4" w:space="0" w:color="auto"/>
            </w:tcBorders>
          </w:tcPr>
          <w:p w:rsidR="00A631B8" w:rsidRPr="00523C21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23C21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6.</w:t>
            </w:r>
          </w:p>
        </w:tc>
        <w:tc>
          <w:tcPr>
            <w:tcW w:w="13339" w:type="dxa"/>
            <w:gridSpan w:val="6"/>
            <w:tcBorders>
              <w:bottom w:val="single" w:sz="4" w:space="0" w:color="auto"/>
            </w:tcBorders>
          </w:tcPr>
          <w:p w:rsidR="00A631B8" w:rsidRDefault="00A631B8" w:rsidP="00523C21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  <w:p w:rsidR="00A631B8" w:rsidRDefault="00A631B8" w:rsidP="00523C2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5034">
              <w:rPr>
                <w:rFonts w:ascii="Times New Roman" w:hAnsi="Times New Roman" w:cs="Times New Roman"/>
                <w:color w:val="2D2D2D"/>
                <w:spacing w:val="1"/>
                <w:sz w:val="21"/>
                <w:szCs w:val="21"/>
              </w:rPr>
              <w:t>Цели: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финансовой грамотности и финансовой культуры в Беловском муниципальном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округе; у</w:t>
            </w: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величение количества проводимых мероприятий по повышению финансовой грамотности населения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 п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овышение информированности граждан и субъектов малого и среднего предпринимательства по вопросам финансовой грамотности</w:t>
            </w:r>
            <w:r w:rsidRPr="005D146E">
              <w:rPr>
                <w:rFonts w:ascii="Times New Roman" w:hAnsi="Times New Roman" w:cs="Times New Roman"/>
                <w:sz w:val="21"/>
                <w:szCs w:val="21"/>
              </w:rPr>
              <w:t>; стимулирование экономически рационального поведения населения и, как следствие, повышения его благосостояния и качества жизни.</w:t>
            </w:r>
          </w:p>
          <w:p w:rsidR="00A631B8" w:rsidRDefault="00A631B8" w:rsidP="00523C21">
            <w:pPr>
              <w:pStyle w:val="ConsPlusNormal"/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Проблемы: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недостаток доступных образовательных программ и образовательных материалов для всех слоев населения, а также недостаток квалифицированных преподавателей основ финансовой грамотности; </w:t>
            </w:r>
          </w:p>
          <w:p w:rsidR="00A631B8" w:rsidRPr="00962869" w:rsidRDefault="00A631B8" w:rsidP="00523C2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низкий уровень финансовой грамотности населения, отставание процесса усвоения основ финансового рынка от развития самого рынка;</w:t>
            </w:r>
          </w:p>
          <w:p w:rsidR="00A631B8" w:rsidRPr="00962869" w:rsidRDefault="00A631B8" w:rsidP="00523C2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неумение граждан пользоваться общедоступной системой информирования (средствами массовой информации) и консультирования по вопросам функционирования рынка финансовых услуг, в том числе ориентированных на решение социальных проблем;</w:t>
            </w:r>
          </w:p>
          <w:p w:rsidR="00A631B8" w:rsidRPr="00962869" w:rsidRDefault="00A631B8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низкий уровень доверия граждан к инструментам, институтам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механизмам финансового рынка</w:t>
            </w:r>
            <w:r w:rsidRPr="005D146E">
              <w:rPr>
                <w:rFonts w:ascii="Times New Roman" w:hAnsi="Times New Roman" w:cs="Times New Roman"/>
                <w:sz w:val="21"/>
                <w:szCs w:val="21"/>
              </w:rPr>
              <w:t xml:space="preserve">;  отсутствие навыков личного финансового планирования и формирования финансовых резервов на случай непредвиденных обстоятельств   у граждан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1970" w:type="dxa"/>
            <w:vMerge w:val="restart"/>
          </w:tcPr>
          <w:p w:rsidR="00A631B8" w:rsidRPr="00BC18B4" w:rsidRDefault="00A631B8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</w:rPr>
              <w:t xml:space="preserve">администрации </w:t>
            </w:r>
            <w:r w:rsidRPr="00BC18B4">
              <w:rPr>
                <w:rFonts w:ascii="Times New Roman" w:hAnsi="Times New Roman" w:cs="Times New Roman"/>
                <w:sz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</w:rPr>
              <w:t>округа,</w:t>
            </w:r>
          </w:p>
          <w:p w:rsidR="00A631B8" w:rsidRPr="00BC18B4" w:rsidRDefault="00A631B8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Управление культуры, физической культуры и молодежной политики </w:t>
            </w:r>
            <w:r>
              <w:rPr>
                <w:rFonts w:ascii="Times New Roman" w:hAnsi="Times New Roman" w:cs="Times New Roman"/>
                <w:sz w:val="20"/>
              </w:rPr>
              <w:t xml:space="preserve">администрации </w:t>
            </w:r>
            <w:r w:rsidRPr="00BC18B4"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еловского муниципального округа</w:t>
            </w:r>
            <w:r w:rsidRPr="00BC18B4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A631B8" w:rsidRPr="00BC18B4" w:rsidRDefault="00A631B8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управление социальной защиты населения администрации Беловского муниципального </w:t>
            </w:r>
            <w:r>
              <w:rPr>
                <w:rFonts w:ascii="Times New Roman" w:hAnsi="Times New Roman" w:cs="Times New Roman"/>
                <w:sz w:val="20"/>
              </w:rPr>
              <w:t>округа</w:t>
            </w:r>
            <w:r w:rsidRPr="00BC18B4">
              <w:rPr>
                <w:rFonts w:ascii="Times New Roman" w:hAnsi="Times New Roman" w:cs="Times New Roman"/>
                <w:sz w:val="20"/>
              </w:rPr>
              <w:t>,</w:t>
            </w:r>
          </w:p>
          <w:p w:rsidR="00A631B8" w:rsidRPr="00962869" w:rsidRDefault="00A631B8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администрация Беловского муниципального </w:t>
            </w:r>
            <w:r>
              <w:rPr>
                <w:rFonts w:ascii="Times New Roman" w:hAnsi="Times New Roman" w:cs="Times New Roman"/>
                <w:sz w:val="20"/>
              </w:rPr>
              <w:t>округа</w:t>
            </w:r>
          </w:p>
        </w:tc>
      </w:tr>
      <w:tr w:rsidR="00A631B8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A631B8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A631B8" w:rsidRDefault="00A631B8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  <w:p w:rsidR="00A631B8" w:rsidRPr="00446E31" w:rsidRDefault="00A631B8" w:rsidP="00446E31"/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 w:val="restart"/>
          </w:tcPr>
          <w:p w:rsidR="007004E5" w:rsidRPr="007004E5" w:rsidRDefault="007004E5" w:rsidP="007004E5">
            <w:pPr>
              <w:tabs>
                <w:tab w:val="left" w:pos="13925"/>
              </w:tabs>
              <w:spacing w:after="0" w:line="240" w:lineRule="auto"/>
              <w:ind w:firstLine="190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>На официальном сайте администрации Беловского муниципального округа ведется страница «Финансовая грамотность» в разделе «Экономика»:</w:t>
            </w:r>
            <w:hyperlink r:id="rId7" w:history="1">
              <w:r w:rsidRPr="007004E5">
                <w:rPr>
                  <w:rStyle w:val="ab"/>
                  <w:sz w:val="21"/>
                  <w:szCs w:val="21"/>
                </w:rPr>
                <w:t>https://www.belovorn.ru/ekonomika/finansovaya-gramotnost/</w:t>
              </w:r>
            </w:hyperlink>
            <w:r w:rsidRPr="007004E5">
              <w:rPr>
                <w:rFonts w:ascii="Times New Roman" w:hAnsi="Times New Roman"/>
                <w:sz w:val="21"/>
                <w:szCs w:val="21"/>
              </w:rPr>
              <w:t xml:space="preserve">, также информация размещается в социальных сетях и </w:t>
            </w:r>
            <w:proofErr w:type="spellStart"/>
            <w:r w:rsidRPr="007004E5">
              <w:rPr>
                <w:rFonts w:ascii="Times New Roman" w:hAnsi="Times New Roman"/>
                <w:sz w:val="21"/>
                <w:szCs w:val="21"/>
              </w:rPr>
              <w:t>мессенджерах</w:t>
            </w:r>
            <w:proofErr w:type="spellEnd"/>
            <w:r w:rsidRPr="007004E5">
              <w:rPr>
                <w:rFonts w:ascii="Times New Roman" w:hAnsi="Times New Roman"/>
                <w:sz w:val="21"/>
                <w:szCs w:val="21"/>
              </w:rPr>
              <w:t xml:space="preserve">, на сайтах территориальных управлений администрации Беловского муниципального округа, в социальных сетях библиотек и сельских домов культуры. </w:t>
            </w:r>
          </w:p>
          <w:p w:rsidR="007004E5" w:rsidRPr="007004E5" w:rsidRDefault="007004E5" w:rsidP="007004E5">
            <w:pPr>
              <w:tabs>
                <w:tab w:val="left" w:pos="13925"/>
              </w:tabs>
              <w:spacing w:after="0" w:line="240" w:lineRule="auto"/>
              <w:ind w:firstLine="190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Управлением социальной защиты населения администрации Беловского муниципального округа и подведомственным учреждением МКУ «ЦСОН Беловского муниципального </w:t>
            </w:r>
            <w:r w:rsidR="002E0F30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>» осуществляется постоянное информирование граждан по вопросам повышения финансовой грамотности при предоставлении социальных услуг с распространением листовок, памяток, буклетов. Так же на сайтах организаций размещается информация, касающаяся вопросов финансовой грамотности:</w:t>
            </w:r>
          </w:p>
          <w:p w:rsidR="007004E5" w:rsidRPr="007004E5" w:rsidRDefault="007004E5" w:rsidP="007004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hyperlink r:id="rId8" w:history="1">
              <w:r w:rsidRPr="007004E5">
                <w:rPr>
                  <w:rStyle w:val="ab"/>
                  <w:sz w:val="21"/>
                  <w:szCs w:val="21"/>
                </w:rPr>
                <w:t>https://belcson.ru/</w:t>
              </w:r>
            </w:hyperlink>
          </w:p>
          <w:p w:rsidR="007004E5" w:rsidRPr="007004E5" w:rsidRDefault="007004E5" w:rsidP="007004E5">
            <w:pPr>
              <w:tabs>
                <w:tab w:val="left" w:pos="13925"/>
              </w:tabs>
              <w:spacing w:after="0" w:line="240" w:lineRule="auto"/>
              <w:rPr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hyperlink r:id="rId9" w:history="1">
              <w:r w:rsidRPr="007004E5">
                <w:rPr>
                  <w:rStyle w:val="ab"/>
                  <w:sz w:val="21"/>
                  <w:szCs w:val="21"/>
                </w:rPr>
                <w:t>http://belsoc.ru/</w:t>
              </w:r>
            </w:hyperlink>
          </w:p>
          <w:p w:rsidR="00A631B8" w:rsidRDefault="007004E5" w:rsidP="007004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В газете «Сельские зори» за 2021 год опубликовано 60 </w:t>
            </w:r>
            <w:r w:rsidRPr="007004E5">
              <w:rPr>
                <w:rFonts w:ascii="Times New Roman" w:hAnsi="Times New Roman"/>
                <w:sz w:val="21"/>
                <w:szCs w:val="21"/>
              </w:rPr>
              <w:lastRenderedPageBreak/>
              <w:t>статей по финансовой грамотности (тираж 1500 экз.).</w:t>
            </w:r>
          </w:p>
          <w:p w:rsidR="007004E5" w:rsidRPr="007004E5" w:rsidRDefault="007004E5" w:rsidP="007004E5">
            <w:pPr>
              <w:tabs>
                <w:tab w:val="left" w:pos="3343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В связи с запуском Цифровой платформы финансовой грамотности населения Кузбасса велась активная работа по наполнению Календаря мероприятий по каждому муниципальному образованию Беловского муниципального </w:t>
            </w:r>
            <w:r w:rsidR="003709B1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7004E5" w:rsidRPr="007004E5" w:rsidRDefault="007004E5" w:rsidP="007004E5">
            <w:pPr>
              <w:tabs>
                <w:tab w:val="left" w:pos="3343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bCs/>
                <w:sz w:val="21"/>
                <w:szCs w:val="21"/>
              </w:rPr>
              <w:t xml:space="preserve">  Цель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>– содействие повышению уровня информированности обучающихся по вопросам личных финансов и способствование повышению навыков грамотного решения финансовых вопросов.</w:t>
            </w:r>
          </w:p>
          <w:p w:rsidR="007004E5" w:rsidRPr="00EE4490" w:rsidRDefault="007004E5" w:rsidP="007004E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 xml:space="preserve">В средствах массовой информации, в </w:t>
            </w:r>
            <w:proofErr w:type="spellStart"/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инстаграм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proofErr w:type="spellEnd"/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, на сайтах организаций Беловского муниципального округа постоянно размещается материал по актуальным проблемам финансовой грамотности  для граждан и субъектов малого и среднего предпринимательства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</w:t>
            </w:r>
          </w:p>
          <w:p w:rsidR="007004E5" w:rsidRDefault="007004E5" w:rsidP="007004E5"/>
          <w:p w:rsidR="007004E5" w:rsidRPr="007004E5" w:rsidRDefault="007004E5" w:rsidP="007004E5">
            <w:pPr>
              <w:pStyle w:val="ConsPlusNormal"/>
              <w:suppressAutoHyphens/>
              <w:rPr>
                <w:rFonts w:ascii="Times New Roman" w:hAnsi="Times New Roman" w:cs="Times New Roman"/>
                <w:color w:val="7030A0"/>
                <w:sz w:val="21"/>
                <w:szCs w:val="21"/>
              </w:rPr>
            </w:pP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 xml:space="preserve">В 2021 году в Календарь вносились и были проведены в образовательных организациях Беловского </w:t>
            </w:r>
            <w:r w:rsidR="003709B1">
              <w:rPr>
                <w:rFonts w:ascii="Times New Roman" w:hAnsi="Times New Roman"/>
                <w:sz w:val="21"/>
                <w:szCs w:val="21"/>
              </w:rPr>
              <w:t>муниципального округа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 xml:space="preserve">различные </w:t>
            </w: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мероприятия по финансовой грамотности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 xml:space="preserve">: уроки, </w:t>
            </w:r>
            <w:proofErr w:type="spellStart"/>
            <w:r w:rsidRPr="007004E5">
              <w:rPr>
                <w:rFonts w:ascii="Times New Roman" w:hAnsi="Times New Roman"/>
                <w:sz w:val="21"/>
                <w:szCs w:val="21"/>
              </w:rPr>
              <w:t>занятия</w:t>
            </w: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>вебинары</w:t>
            </w:r>
            <w:proofErr w:type="spellEnd"/>
            <w:r w:rsidRPr="007004E5">
              <w:rPr>
                <w:rFonts w:ascii="Times New Roman" w:hAnsi="Times New Roman"/>
                <w:sz w:val="21"/>
                <w:szCs w:val="21"/>
              </w:rPr>
              <w:t>, олимпиады, классные часы, праздники, развлечения, консультации, внеклассные мероприятия и другое</w:t>
            </w:r>
            <w:proofErr w:type="gramStart"/>
            <w:r w:rsidRPr="007004E5">
              <w:rPr>
                <w:rFonts w:ascii="Times New Roman" w:hAnsi="Times New Roman"/>
                <w:sz w:val="21"/>
                <w:szCs w:val="21"/>
              </w:rPr>
              <w:t>.</w:t>
            </w: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proofErr w:type="gramEnd"/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ыло отмечено в школах 59, в детских садах 47 мероприятия.  Всего 111 мероприятия в целом по Беловскому муниципальному району</w:t>
            </w:r>
            <w:r w:rsidRPr="007004E5">
              <w:rPr>
                <w:rFonts w:ascii="Times New Roman" w:hAnsi="Times New Roman" w:cs="Times New Roman"/>
                <w:color w:val="7030A0"/>
                <w:sz w:val="21"/>
                <w:szCs w:val="21"/>
              </w:rPr>
              <w:t>.</w:t>
            </w:r>
          </w:p>
          <w:p w:rsidR="007004E5" w:rsidRPr="007004E5" w:rsidRDefault="007004E5" w:rsidP="003709B1">
            <w:r w:rsidRPr="007004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Среди образовательных организаций Беловского 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 xml:space="preserve">муниципального </w:t>
            </w:r>
            <w:r w:rsidR="003709B1">
              <w:rPr>
                <w:rFonts w:ascii="Times New Roman" w:hAnsi="Times New Roman"/>
                <w:sz w:val="21"/>
                <w:szCs w:val="21"/>
              </w:rPr>
              <w:t xml:space="preserve">округа </w:t>
            </w:r>
            <w:r w:rsidRPr="007004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проведена кампания по популяризации государственных инициатив, направленных на повышение качества и доступности жилья для семей с детьми в рамках регионального проекта «Финансовая поддержка семей при рождении детей» (национальный проект «Демография»). Информация достигалась с помощью сайтов (17 ссылок), памяток и буклетов (191), собраний (охват 102 </w:t>
            </w:r>
            <w:r w:rsidRPr="007004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человека), чатов (охват 157 человек).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631B8" w:rsidRPr="00962869" w:rsidRDefault="00A631B8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6E31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446E31" w:rsidRPr="00962869" w:rsidRDefault="00446E31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кадрового потенциала и реализация образовательных программ по повышению финансовой грамотности в образовательных организациях 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446E31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46E31" w:rsidRPr="00962869" w:rsidRDefault="00446E31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 по финансовой грамотности для целевых групп: дошкольники, школьники, трудовые коллективы, единиц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 г. -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16</w:t>
            </w:r>
          </w:p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 г. -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30</w:t>
            </w:r>
          </w:p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 г. -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40</w:t>
            </w:r>
          </w:p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2021 г. - 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2022 г. - 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754304" w:rsidRPr="006522C2" w:rsidRDefault="005608B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 - 52</w:t>
            </w:r>
          </w:p>
          <w:p w:rsidR="00754304" w:rsidRPr="006522C2" w:rsidRDefault="005608B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- 54</w:t>
            </w:r>
          </w:p>
          <w:p w:rsidR="00754304" w:rsidRPr="006522C2" w:rsidRDefault="005608B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 - 56</w:t>
            </w:r>
          </w:p>
          <w:p w:rsidR="00446E31" w:rsidRPr="006522C2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46E31" w:rsidRPr="00962869" w:rsidRDefault="00446E31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образования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446E31" w:rsidRPr="00962869" w:rsidTr="007A48CE">
        <w:trPr>
          <w:gridAfter w:val="1"/>
          <w:wAfter w:w="13" w:type="dxa"/>
          <w:trHeight w:val="4000"/>
        </w:trPr>
        <w:tc>
          <w:tcPr>
            <w:tcW w:w="695" w:type="dxa"/>
            <w:tcBorders>
              <w:bottom w:val="single" w:sz="4" w:space="0" w:color="auto"/>
            </w:tcBorders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7A48CE" w:rsidRDefault="00446E31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Создание основ для формирования финансово грамотного поведения населения как необходимого условия повышения уровня жизни и качества жизни граждан, повышения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предпринимательской активности</w:t>
            </w:r>
          </w:p>
          <w:p w:rsidR="00446E31" w:rsidRPr="007A48CE" w:rsidRDefault="00446E31" w:rsidP="007A48CE"/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446E31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46E31" w:rsidRPr="00771BE0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грамотности, единиц</w:t>
            </w:r>
          </w:p>
          <w:p w:rsidR="007A48CE" w:rsidRDefault="007A48CE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A48CE" w:rsidRPr="007A48CE" w:rsidRDefault="007A48CE" w:rsidP="007A48CE"/>
          <w:p w:rsidR="00446E31" w:rsidRPr="007A48CE" w:rsidRDefault="00446E31" w:rsidP="007A48CE"/>
        </w:tc>
        <w:tc>
          <w:tcPr>
            <w:tcW w:w="1559" w:type="dxa"/>
            <w:tcBorders>
              <w:bottom w:val="single" w:sz="4" w:space="0" w:color="auto"/>
            </w:tcBorders>
          </w:tcPr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2018г.-5 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2019г.- 6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2020г.- 8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2021г.- 10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2022г.- 12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2023г.-12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–12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2025г.-12</w:t>
            </w:r>
          </w:p>
          <w:p w:rsidR="00446E31" w:rsidRPr="006522C2" w:rsidRDefault="00446E31" w:rsidP="007A48CE"/>
        </w:tc>
        <w:tc>
          <w:tcPr>
            <w:tcW w:w="1970" w:type="dxa"/>
            <w:tcBorders>
              <w:bottom w:val="single" w:sz="4" w:space="0" w:color="auto"/>
            </w:tcBorders>
          </w:tcPr>
          <w:p w:rsidR="00446E31" w:rsidRPr="00962869" w:rsidRDefault="00446E31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446E31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446E31" w:rsidRDefault="00446E31" w:rsidP="00446E3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Организация и реализация информационных мероприятий направленных на повышение финансовой грамотности получателей социальных услуг</w:t>
            </w:r>
          </w:p>
          <w:p w:rsidR="00446E31" w:rsidRPr="00962869" w:rsidRDefault="00446E31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446E31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  <w:tcBorders>
              <w:bottom w:val="single" w:sz="4" w:space="0" w:color="auto"/>
            </w:tcBorders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46E31" w:rsidRPr="00962869" w:rsidRDefault="00446E31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 для получателей социальных услуг, единиц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6E31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2018г.- 0</w:t>
            </w:r>
          </w:p>
          <w:p w:rsidR="00446E31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2019г.- 12</w:t>
            </w:r>
          </w:p>
          <w:p w:rsidR="00446E31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2020г.- 15</w:t>
            </w:r>
          </w:p>
          <w:p w:rsidR="00446E31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2021г.- 17</w:t>
            </w:r>
          </w:p>
          <w:p w:rsidR="00754304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2022г.- 20</w:t>
            </w:r>
          </w:p>
          <w:p w:rsidR="00754304" w:rsidRPr="006522C2" w:rsidRDefault="0075430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DD71E2" w:rsidRPr="006522C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754304" w:rsidRPr="006522C2" w:rsidRDefault="0075430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</w:t>
            </w:r>
            <w:r w:rsidR="00DD71E2" w:rsidRPr="006522C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446E31" w:rsidRPr="006522C2" w:rsidRDefault="00754304" w:rsidP="007A48C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DD71E2" w:rsidRPr="006522C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46E31" w:rsidRPr="00962869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Управление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социальной защиты населения администрации 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11762F" w:rsidRPr="00962869" w:rsidTr="007A48CE">
        <w:trPr>
          <w:gridAfter w:val="1"/>
          <w:wAfter w:w="13" w:type="dxa"/>
          <w:trHeight w:val="2030"/>
        </w:trPr>
        <w:tc>
          <w:tcPr>
            <w:tcW w:w="12475" w:type="dxa"/>
            <w:gridSpan w:val="6"/>
            <w:tcBorders>
              <w:bottom w:val="single" w:sz="4" w:space="0" w:color="auto"/>
            </w:tcBorders>
          </w:tcPr>
          <w:p w:rsidR="0011762F" w:rsidRPr="00771BE0" w:rsidRDefault="008620EB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Итого количество проведенных мероприятий по финансовой грамотности: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2018г.- 21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2019г.- 48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2020г.- 63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2021г.- 72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2022г.-82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276E3A" w:rsidRPr="006522C2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</w:t>
            </w:r>
            <w:r w:rsidR="00276E3A" w:rsidRPr="006522C2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  <w:p w:rsidR="0011762F" w:rsidRPr="006522C2" w:rsidRDefault="008620EB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276E3A" w:rsidRPr="006522C2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11762F" w:rsidRDefault="0011762F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165B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D7165B" w:rsidRDefault="00D7165B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D7165B" w:rsidRPr="005608B4" w:rsidRDefault="00D7165B" w:rsidP="00446E3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Pr="005608B4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D7165B" w:rsidRPr="005608B4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tcBorders>
              <w:bottom w:val="single" w:sz="4" w:space="0" w:color="auto"/>
            </w:tcBorders>
          </w:tcPr>
          <w:p w:rsidR="00D7165B" w:rsidRPr="005608B4" w:rsidRDefault="0048195B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Повышение информированности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7165B" w:rsidRPr="005608B4" w:rsidRDefault="0048195B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Количество сюжетов и 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0154" w:rsidRPr="006522C2" w:rsidRDefault="00DB720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6</w:t>
            </w:r>
          </w:p>
          <w:p w:rsidR="00310154" w:rsidRPr="006522C2" w:rsidRDefault="00DB720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8</w:t>
            </w:r>
          </w:p>
          <w:p w:rsidR="00310154" w:rsidRPr="006522C2" w:rsidRDefault="00DB720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12</w:t>
            </w:r>
          </w:p>
          <w:p w:rsidR="00310154" w:rsidRPr="006522C2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</w:t>
            </w:r>
            <w:r w:rsidR="00DB7204" w:rsidRPr="006522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15</w:t>
            </w:r>
          </w:p>
          <w:p w:rsidR="00310154" w:rsidRPr="006522C2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19</w:t>
            </w:r>
          </w:p>
          <w:p w:rsidR="00310154" w:rsidRPr="006522C2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22</w:t>
            </w:r>
          </w:p>
          <w:p w:rsidR="00310154" w:rsidRPr="006522C2" w:rsidRDefault="005608B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- 25</w:t>
            </w:r>
          </w:p>
          <w:p w:rsidR="00310154" w:rsidRPr="006522C2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28</w:t>
            </w:r>
          </w:p>
          <w:p w:rsidR="00D7165B" w:rsidRPr="006522C2" w:rsidRDefault="00D7165B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2018г.- 0 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2019г.- 0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2020г.- 0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2021г.- 0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2022г.- 32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  32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 32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2025г.- 32</w:t>
            </w:r>
          </w:p>
          <w:p w:rsidR="001E5821" w:rsidRPr="006522C2" w:rsidRDefault="001E582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2018г.- 2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2019г.- 2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2020г.- 2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2021г.- 2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2022г.- 4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  4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 4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2025г.- 4</w:t>
            </w:r>
          </w:p>
          <w:p w:rsidR="00C04A7E" w:rsidRPr="006522C2" w:rsidRDefault="00C04A7E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2018г.- 0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2019г.- 0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2020г.- 5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2021г.- 5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2022г.- 5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  5</w:t>
            </w:r>
          </w:p>
          <w:p w:rsidR="00C04A7E" w:rsidRPr="006522C2" w:rsidRDefault="006D3DD0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-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2025г.- 5</w:t>
            </w:r>
          </w:p>
          <w:p w:rsidR="00514433" w:rsidRPr="006522C2" w:rsidRDefault="00514433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310154" w:rsidRPr="005608B4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5608B4">
              <w:rPr>
                <w:rFonts w:ascii="Times New Roman" w:hAnsi="Times New Roman" w:cs="Times New Roman"/>
                <w:sz w:val="20"/>
              </w:rPr>
              <w:lastRenderedPageBreak/>
              <w:t>Управление образования администрации Беловского муниципального округа,</w:t>
            </w:r>
          </w:p>
          <w:p w:rsidR="00310154" w:rsidRPr="005608B4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5608B4">
              <w:rPr>
                <w:rFonts w:ascii="Times New Roman" w:hAnsi="Times New Roman" w:cs="Times New Roman"/>
                <w:sz w:val="20"/>
              </w:rPr>
              <w:t xml:space="preserve">Управление культуры, физической культуры и молодежной политики администрации Беловского муниципального округа, </w:t>
            </w:r>
          </w:p>
          <w:p w:rsidR="00310154" w:rsidRPr="005608B4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5608B4">
              <w:rPr>
                <w:rFonts w:ascii="Times New Roman" w:hAnsi="Times New Roman" w:cs="Times New Roman"/>
                <w:sz w:val="20"/>
              </w:rPr>
              <w:t xml:space="preserve">управление социальной защиты населения администрации </w:t>
            </w:r>
            <w:r w:rsidRPr="005608B4">
              <w:rPr>
                <w:rFonts w:ascii="Times New Roman" w:hAnsi="Times New Roman" w:cs="Times New Roman"/>
                <w:sz w:val="20"/>
              </w:rPr>
              <w:lastRenderedPageBreak/>
              <w:t>Беловского муниципального округа,</w:t>
            </w:r>
          </w:p>
          <w:p w:rsidR="00D7165B" w:rsidRPr="005608B4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0"/>
              </w:rPr>
              <w:t xml:space="preserve">администрация Беловского муниципального округа, </w:t>
            </w: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администрации Беловского муниципального округа</w:t>
            </w:r>
          </w:p>
        </w:tc>
      </w:tr>
      <w:tr w:rsidR="00BA526A" w:rsidRPr="00962869" w:rsidTr="00FF6856">
        <w:trPr>
          <w:gridAfter w:val="1"/>
          <w:wAfter w:w="13" w:type="dxa"/>
          <w:trHeight w:val="2052"/>
        </w:trPr>
        <w:tc>
          <w:tcPr>
            <w:tcW w:w="12475" w:type="dxa"/>
            <w:gridSpan w:val="6"/>
            <w:tcBorders>
              <w:bottom w:val="single" w:sz="4" w:space="0" w:color="auto"/>
            </w:tcBorders>
          </w:tcPr>
          <w:p w:rsidR="00BA526A" w:rsidRPr="005608B4" w:rsidRDefault="00BA526A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Итого к</w:t>
            </w: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оличество сюжетов и 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2018г.- 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2019г.- 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2020г.- 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2021г.- 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</w:t>
            </w:r>
            <w:r w:rsidR="00C56FC7" w:rsidRPr="006522C2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C56FC7" w:rsidRPr="006522C2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  <w:p w:rsidR="00BA526A" w:rsidRPr="006522C2" w:rsidRDefault="006D3DD0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2024г. - </w:t>
            </w:r>
            <w:r w:rsidR="00C56FC7" w:rsidRPr="006522C2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  <w:p w:rsidR="00BA526A" w:rsidRPr="005608B4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C56FC7" w:rsidRPr="006522C2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BA526A" w:rsidRPr="005608B4" w:rsidRDefault="00BA526A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</w:p>
        </w:tc>
      </w:tr>
      <w:tr w:rsidR="00B016F8" w:rsidRPr="00962869" w:rsidTr="007A48CE">
        <w:trPr>
          <w:trHeight w:val="320"/>
        </w:trPr>
        <w:tc>
          <w:tcPr>
            <w:tcW w:w="16017" w:type="dxa"/>
            <w:gridSpan w:val="9"/>
            <w:tcBorders>
              <w:bottom w:val="single" w:sz="4" w:space="0" w:color="auto"/>
            </w:tcBorders>
          </w:tcPr>
          <w:p w:rsidR="00B016F8" w:rsidRPr="00B016F8" w:rsidRDefault="00167AED" w:rsidP="00724105">
            <w:pPr>
              <w:pStyle w:val="ConsPlusNormal"/>
              <w:tabs>
                <w:tab w:val="left" w:pos="207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5.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B016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Сфера </w:t>
            </w:r>
            <w:r w:rsidR="00724105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7.</w:t>
            </w:r>
          </w:p>
        </w:tc>
        <w:tc>
          <w:tcPr>
            <w:tcW w:w="13339" w:type="dxa"/>
            <w:gridSpan w:val="6"/>
          </w:tcPr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оказания услуг по ремонту автотранспортных средств</w:t>
            </w:r>
          </w:p>
          <w:p w:rsidR="00A631B8" w:rsidRPr="002D57E4" w:rsidRDefault="00A631B8" w:rsidP="009379C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услуги по ремонту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еловском муниципальном округе во многом нуждаются в модернизации: необходимо осваивать передовые технологии, новые методы работы, переоснащать предприятия оборудованием, отвечающим требованиям современных стандартов, повышать уровень квалификации кадров</w:t>
            </w:r>
          </w:p>
        </w:tc>
        <w:tc>
          <w:tcPr>
            <w:tcW w:w="1970" w:type="dxa"/>
            <w:vMerge w:val="restart"/>
          </w:tcPr>
          <w:p w:rsidR="00A631B8" w:rsidRPr="002D57E4" w:rsidRDefault="00A631B8" w:rsidP="00C658E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потребительского рынка и услуг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Беловского муниципального округа</w:t>
            </w:r>
          </w:p>
          <w:p w:rsidR="00A631B8" w:rsidRPr="002D57E4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631B8" w:rsidRPr="00962869" w:rsidTr="007A48CE">
        <w:trPr>
          <w:gridAfter w:val="1"/>
          <w:wAfter w:w="13" w:type="dxa"/>
          <w:trHeight w:val="2089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2D57E4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осуществить) деятельность на рынке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Повышение информированности организаций частной формы собственности</w:t>
            </w:r>
          </w:p>
        </w:tc>
        <w:tc>
          <w:tcPr>
            <w:tcW w:w="1986" w:type="dxa"/>
          </w:tcPr>
          <w:p w:rsidR="00A631B8" w:rsidRPr="00962869" w:rsidRDefault="00A631B8" w:rsidP="009379C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Доля организаций частной формы собственности в сфере</w:t>
            </w:r>
            <w:r>
              <w:rPr>
                <w:rFonts w:ascii="Times New Roman" w:hAnsi="Times New Roman"/>
                <w:sz w:val="21"/>
                <w:szCs w:val="21"/>
              </w:rPr>
              <w:t>оказания услуг по ремонту автотранспортных средств,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процентов</w:t>
            </w:r>
          </w:p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A631B8" w:rsidRDefault="00A631B8" w:rsidP="00C658E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A631B8" w:rsidRDefault="00A631B8" w:rsidP="00C658E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A631B8" w:rsidRPr="00962869" w:rsidRDefault="00A631B8" w:rsidP="00C658E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A631B8" w:rsidRPr="00962869" w:rsidRDefault="00A631B8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90" w:type="dxa"/>
          </w:tcPr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конкурсных процедур по предоставлению земельных участков для строительства СТО</w:t>
            </w:r>
          </w:p>
        </w:tc>
        <w:tc>
          <w:tcPr>
            <w:tcW w:w="1561" w:type="dxa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</w:tcPr>
          <w:p w:rsidR="00A631B8" w:rsidRPr="00962869" w:rsidRDefault="00A631B8" w:rsidP="00A440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Равномерное распределение СТО на территори</w:t>
            </w:r>
            <w:r w:rsidR="00A44014">
              <w:rPr>
                <w:rFonts w:ascii="Times New Roman" w:hAnsi="Times New Roman" w:cs="Times New Roman"/>
                <w:sz w:val="21"/>
                <w:szCs w:val="21"/>
              </w:rPr>
              <w:t>альных управлениях</w:t>
            </w:r>
          </w:p>
        </w:tc>
        <w:tc>
          <w:tcPr>
            <w:tcW w:w="1986" w:type="dxa"/>
            <w:vMerge w:val="restart"/>
          </w:tcPr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A631B8" w:rsidRPr="00962869" w:rsidRDefault="00A631B8" w:rsidP="006A4289">
            <w:pPr>
              <w:pStyle w:val="ConsPlusNormal"/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7.3</w:t>
            </w:r>
          </w:p>
        </w:tc>
        <w:tc>
          <w:tcPr>
            <w:tcW w:w="2990" w:type="dxa"/>
          </w:tcPr>
          <w:p w:rsidR="00A631B8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Сокращение сроков на ввод в эксплуатацию новых современных объектов для осуществления деятельности по ремонту автотранспортных средств</w:t>
            </w:r>
          </w:p>
        </w:tc>
        <w:tc>
          <w:tcPr>
            <w:tcW w:w="1561" w:type="dxa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</w:tcPr>
          <w:p w:rsidR="00A631B8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Модернизация объектов рынка ремонта автотранспортных средств</w:t>
            </w:r>
          </w:p>
        </w:tc>
        <w:tc>
          <w:tcPr>
            <w:tcW w:w="1986" w:type="dxa"/>
            <w:vMerge/>
          </w:tcPr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631B8" w:rsidRPr="00962869" w:rsidRDefault="00A631B8" w:rsidP="006A4289">
            <w:pPr>
              <w:pStyle w:val="ConsPlusNormal"/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4289" w:rsidRPr="00962869" w:rsidTr="007A48CE">
        <w:tc>
          <w:tcPr>
            <w:tcW w:w="16017" w:type="dxa"/>
            <w:gridSpan w:val="9"/>
          </w:tcPr>
          <w:p w:rsidR="006A4289" w:rsidRPr="006A4289" w:rsidRDefault="00167AED" w:rsidP="00167AED">
            <w:pPr>
              <w:pStyle w:val="ConsPlusNormal"/>
              <w:tabs>
                <w:tab w:val="left" w:pos="219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6.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6A4289">
              <w:rPr>
                <w:rFonts w:ascii="Times New Roman" w:hAnsi="Times New Roman" w:cs="Times New Roman"/>
                <w:b/>
                <w:sz w:val="21"/>
                <w:szCs w:val="21"/>
              </w:rPr>
              <w:t>Сфера образования</w:t>
            </w:r>
          </w:p>
        </w:tc>
      </w:tr>
      <w:tr w:rsidR="00A631B8" w:rsidRPr="00962869" w:rsidTr="007A48CE">
        <w:trPr>
          <w:gridAfter w:val="1"/>
          <w:wAfter w:w="13" w:type="dxa"/>
          <w:trHeight w:val="836"/>
        </w:trPr>
        <w:tc>
          <w:tcPr>
            <w:tcW w:w="695" w:type="dxa"/>
          </w:tcPr>
          <w:p w:rsidR="00A631B8" w:rsidRPr="00971DAC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8.</w:t>
            </w:r>
          </w:p>
        </w:tc>
        <w:tc>
          <w:tcPr>
            <w:tcW w:w="13339" w:type="dxa"/>
            <w:gridSpan w:val="6"/>
          </w:tcPr>
          <w:p w:rsidR="00A631B8" w:rsidRPr="00962869" w:rsidRDefault="00A631B8" w:rsidP="00CD5E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услуг детского отдыха и оздоровления</w:t>
            </w:r>
          </w:p>
          <w:p w:rsidR="00A631B8" w:rsidRDefault="00A631B8" w:rsidP="00CD5E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создание условий для развития конкуренции на рынке услуг отдыха и оздоровления детей. Развитие сектора негосударственных </w:t>
            </w:r>
            <w:r w:rsidR="00822730" w:rsidRPr="00822730">
              <w:rPr>
                <w:rFonts w:ascii="Times New Roman" w:hAnsi="Times New Roman"/>
                <w:bCs/>
                <w:sz w:val="21"/>
                <w:szCs w:val="21"/>
              </w:rPr>
              <w:t>организаций отдыха детей и их оздоровления.</w:t>
            </w:r>
          </w:p>
          <w:p w:rsidR="00A631B8" w:rsidRPr="00962869" w:rsidRDefault="00A631B8" w:rsidP="00CD5E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</w:t>
            </w:r>
            <w:r w:rsidR="00822730" w:rsidRPr="00822730">
              <w:rPr>
                <w:rFonts w:ascii="Times New Roman" w:hAnsi="Times New Roman"/>
                <w:bCs/>
                <w:sz w:val="21"/>
                <w:szCs w:val="21"/>
              </w:rPr>
              <w:t>во время пребывания в организациях отдыха детей и их оздоровления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в связи с отсутствием профессиональных стандартов специалистов в сфере отдыха и оздоровления;</w:t>
            </w:r>
            <w:proofErr w:type="gram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частные организации,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услуг; высокая 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 Участие на товарном рынке учреждений зарегистрированных на других территориях.</w:t>
            </w:r>
          </w:p>
        </w:tc>
        <w:tc>
          <w:tcPr>
            <w:tcW w:w="1970" w:type="dxa"/>
          </w:tcPr>
          <w:p w:rsidR="00A631B8" w:rsidRPr="00962869" w:rsidRDefault="00A631B8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CD5E1B">
              <w:rPr>
                <w:rFonts w:ascii="Times New Roman" w:hAnsi="Times New Roman"/>
                <w:sz w:val="21"/>
                <w:szCs w:val="21"/>
              </w:rPr>
              <w:t>Управление образования администрации Беловского муниципального округа</w:t>
            </w:r>
          </w:p>
        </w:tc>
      </w:tr>
      <w:tr w:rsidR="00A631B8" w:rsidRPr="00962869" w:rsidTr="007A48CE">
        <w:trPr>
          <w:gridAfter w:val="1"/>
          <w:wAfter w:w="13" w:type="dxa"/>
          <w:trHeight w:val="1952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4E29B4" w:rsidRDefault="00A631B8" w:rsidP="004E29B4">
            <w:r w:rsidRPr="00962869">
              <w:rPr>
                <w:rFonts w:ascii="Times New Roman" w:hAnsi="Times New Roman"/>
                <w:sz w:val="21"/>
                <w:szCs w:val="21"/>
              </w:rPr>
              <w:t>Формирование реестра организаций отдыха детей и их оздоровления всех форм собственности</w:t>
            </w:r>
          </w:p>
          <w:p w:rsidR="00A631B8" w:rsidRPr="00710BD7" w:rsidRDefault="00A631B8" w:rsidP="00710BD7"/>
        </w:tc>
        <w:tc>
          <w:tcPr>
            <w:tcW w:w="1561" w:type="dxa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  <w:p w:rsidR="00A631B8" w:rsidRDefault="00A631B8" w:rsidP="008C372E"/>
          <w:p w:rsidR="00A631B8" w:rsidRPr="00971DAC" w:rsidRDefault="00A631B8" w:rsidP="008C372E">
            <w:pPr>
              <w:jc w:val="center"/>
            </w:pPr>
          </w:p>
        </w:tc>
        <w:tc>
          <w:tcPr>
            <w:tcW w:w="5243" w:type="dxa"/>
            <w:gridSpan w:val="2"/>
          </w:tcPr>
          <w:p w:rsidR="00822730" w:rsidRPr="00822730" w:rsidRDefault="00822730" w:rsidP="0082273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2730">
              <w:rPr>
                <w:rFonts w:ascii="Times New Roman" w:hAnsi="Times New Roman" w:cs="Times New Roman"/>
                <w:sz w:val="21"/>
                <w:szCs w:val="21"/>
              </w:rPr>
              <w:t>Утвержден Приказ управления образования администрации Беловского муниципального округа от 30.05.2022 № 393/1 «Об утверждении Реестра организаций отдыха детей и их оздоровления, расположенных на территории Беловского муниципального округа» для ознакомления заинтересованных лиц</w:t>
            </w:r>
          </w:p>
          <w:p w:rsidR="00A631B8" w:rsidRPr="00710BD7" w:rsidRDefault="00CC6D3F" w:rsidP="00822730">
            <w:hyperlink r:id="rId10" w:history="1">
              <w:r w:rsidR="00822730" w:rsidRPr="00822730">
                <w:rPr>
                  <w:rStyle w:val="ab"/>
                  <w:rFonts w:ascii="Times New Roman" w:hAnsi="Times New Roman" w:cs="Times New Roman"/>
                  <w:color w:val="auto"/>
                </w:rPr>
                <w:t>https://uobmr.ucoz.net/2022/reest_ood_belovskogo_mo_na_30.05.2022_goda.pdf</w:t>
              </w:r>
            </w:hyperlink>
          </w:p>
        </w:tc>
        <w:tc>
          <w:tcPr>
            <w:tcW w:w="1986" w:type="dxa"/>
          </w:tcPr>
          <w:p w:rsidR="00A631B8" w:rsidRPr="00962869" w:rsidRDefault="00A631B8" w:rsidP="000C028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Доля </w:t>
            </w:r>
            <w:r w:rsidR="00822730" w:rsidRPr="00822730">
              <w:rPr>
                <w:rFonts w:ascii="Times New Roman" w:hAnsi="Times New Roman" w:cs="Times New Roman"/>
                <w:bCs/>
                <w:sz w:val="21"/>
                <w:szCs w:val="21"/>
              </w:rPr>
              <w:t>организаций отдыха детей и их оздоровления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частной формы собственности, процентов</w:t>
            </w:r>
          </w:p>
        </w:tc>
        <w:tc>
          <w:tcPr>
            <w:tcW w:w="1559" w:type="dxa"/>
          </w:tcPr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2018г.-66,7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2019г.-50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2020г.-0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2021г.-0</w:t>
            </w:r>
          </w:p>
          <w:p w:rsidR="00822730" w:rsidRPr="006522C2" w:rsidRDefault="002553E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2022г.-50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2023г.-50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2024г.-50</w:t>
            </w:r>
          </w:p>
          <w:p w:rsidR="00A631B8" w:rsidRPr="00962869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2025г.-50</w:t>
            </w:r>
          </w:p>
        </w:tc>
        <w:tc>
          <w:tcPr>
            <w:tcW w:w="1970" w:type="dxa"/>
            <w:vMerge w:val="restart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  <w:trHeight w:val="1575"/>
        </w:trPr>
        <w:tc>
          <w:tcPr>
            <w:tcW w:w="695" w:type="dxa"/>
          </w:tcPr>
          <w:p w:rsidR="00A631B8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2990" w:type="dxa"/>
          </w:tcPr>
          <w:p w:rsidR="00A631B8" w:rsidRPr="00962869" w:rsidRDefault="00A631B8" w:rsidP="004E29B4">
            <w:pPr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Оказание консультационной помощи в развитии негосударственного сектора отдыха и оздоровления детей</w:t>
            </w:r>
          </w:p>
        </w:tc>
        <w:tc>
          <w:tcPr>
            <w:tcW w:w="1561" w:type="dxa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43" w:type="dxa"/>
            <w:gridSpan w:val="2"/>
          </w:tcPr>
          <w:p w:rsidR="007A48CE" w:rsidRPr="00780EBC" w:rsidRDefault="00A44014" w:rsidP="00780E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правлени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создана ссылка «Информация для предпринимателя», которая позволяет информировать заинтересованных лиц о возможности открытия частных организаций отдыха и оздоровления детей</w:t>
            </w:r>
          </w:p>
        </w:tc>
        <w:tc>
          <w:tcPr>
            <w:tcW w:w="1986" w:type="dxa"/>
          </w:tcPr>
          <w:p w:rsidR="00A631B8" w:rsidRPr="00962869" w:rsidRDefault="00A631B8" w:rsidP="000C028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631B8" w:rsidRPr="0082484F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C0285" w:rsidRPr="00962869" w:rsidTr="007A48CE">
        <w:trPr>
          <w:trHeight w:val="251"/>
        </w:trPr>
        <w:tc>
          <w:tcPr>
            <w:tcW w:w="16017" w:type="dxa"/>
            <w:gridSpan w:val="9"/>
          </w:tcPr>
          <w:p w:rsidR="000C0285" w:rsidRPr="000C0285" w:rsidRDefault="00167AED" w:rsidP="00167AED">
            <w:pPr>
              <w:pStyle w:val="ConsPlusNormal"/>
              <w:tabs>
                <w:tab w:val="left" w:pos="276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167AED">
              <w:rPr>
                <w:rFonts w:ascii="Times New Roman" w:hAnsi="Times New Roman" w:cs="Times New Roman"/>
                <w:b/>
                <w:sz w:val="21"/>
                <w:szCs w:val="21"/>
              </w:rPr>
              <w:t>7.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0C0285" w:rsidRPr="00F35D5F">
              <w:rPr>
                <w:rFonts w:ascii="Times New Roman" w:hAnsi="Times New Roman" w:cs="Times New Roman"/>
                <w:b/>
                <w:sz w:val="21"/>
                <w:szCs w:val="21"/>
              </w:rPr>
              <w:t>Ритуальные услуги</w:t>
            </w:r>
          </w:p>
        </w:tc>
      </w:tr>
      <w:tr w:rsidR="00217451" w:rsidRPr="00962869" w:rsidTr="005E29D0">
        <w:trPr>
          <w:gridAfter w:val="1"/>
          <w:wAfter w:w="13" w:type="dxa"/>
          <w:trHeight w:val="1763"/>
        </w:trPr>
        <w:tc>
          <w:tcPr>
            <w:tcW w:w="695" w:type="dxa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3339" w:type="dxa"/>
            <w:gridSpan w:val="6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ритуальных услуг</w:t>
            </w:r>
          </w:p>
          <w:p w:rsidR="00217451" w:rsidRPr="00962869" w:rsidRDefault="00217451" w:rsidP="000C028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/>
                <w:sz w:val="21"/>
                <w:szCs w:val="21"/>
              </w:rPr>
              <w:t>увеличение количества частных организаций; создание условий для развития конкуренции на рынке услуг и развитие частных организаций</w:t>
            </w:r>
          </w:p>
        </w:tc>
        <w:tc>
          <w:tcPr>
            <w:tcW w:w="1970" w:type="dxa"/>
          </w:tcPr>
          <w:p w:rsidR="00217451" w:rsidRPr="00962869" w:rsidRDefault="00217451" w:rsidP="000C028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потребительского рынка и услуг администрации 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217451" w:rsidRPr="00962869" w:rsidTr="005E29D0">
        <w:trPr>
          <w:gridAfter w:val="1"/>
          <w:wAfter w:w="13" w:type="dxa"/>
          <w:trHeight w:val="1566"/>
        </w:trPr>
        <w:tc>
          <w:tcPr>
            <w:tcW w:w="695" w:type="dxa"/>
          </w:tcPr>
          <w:p w:rsidR="00217451" w:rsidRPr="00971DAC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217451" w:rsidRPr="004E29B4" w:rsidRDefault="00217451" w:rsidP="004E29B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</w:p>
        </w:tc>
        <w:tc>
          <w:tcPr>
            <w:tcW w:w="1561" w:type="dxa"/>
            <w:vMerge w:val="restart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217451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  <w:vMerge w:val="restart"/>
            <w:tcBorders>
              <w:bottom w:val="single" w:sz="4" w:space="0" w:color="auto"/>
            </w:tcBorders>
          </w:tcPr>
          <w:p w:rsidR="00217451" w:rsidRPr="005E29D0" w:rsidRDefault="00217451" w:rsidP="005E29D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дост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упа потребителей и организаций к информации</w:t>
            </w:r>
          </w:p>
          <w:p w:rsidR="00A631B8" w:rsidRPr="00F35D5F" w:rsidRDefault="00A631B8" w:rsidP="005E29D0">
            <w:pPr>
              <w:jc w:val="center"/>
            </w:pPr>
          </w:p>
        </w:tc>
        <w:tc>
          <w:tcPr>
            <w:tcW w:w="1986" w:type="dxa"/>
            <w:vMerge w:val="restart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559" w:type="dxa"/>
            <w:vMerge w:val="restart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217451" w:rsidRDefault="00217451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217451" w:rsidRDefault="00217451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217451" w:rsidRPr="00962869" w:rsidRDefault="00217451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2025г. 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7451" w:rsidRPr="00962869" w:rsidTr="006E4C55">
        <w:trPr>
          <w:gridAfter w:val="1"/>
          <w:wAfter w:w="13" w:type="dxa"/>
          <w:trHeight w:val="1509"/>
        </w:trPr>
        <w:tc>
          <w:tcPr>
            <w:tcW w:w="695" w:type="dxa"/>
          </w:tcPr>
          <w:p w:rsidR="00217451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9.2</w:t>
            </w:r>
          </w:p>
        </w:tc>
        <w:tc>
          <w:tcPr>
            <w:tcW w:w="2990" w:type="dxa"/>
          </w:tcPr>
          <w:p w:rsidR="00217451" w:rsidRPr="005E29D0" w:rsidRDefault="00217451" w:rsidP="005E29D0">
            <w:pPr>
              <w:pStyle w:val="ConsPlusNormal"/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561" w:type="dxa"/>
            <w:vMerge/>
          </w:tcPr>
          <w:p w:rsidR="00217451" w:rsidRPr="00962869" w:rsidRDefault="00217451" w:rsidP="000C028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3" w:type="dxa"/>
            <w:gridSpan w:val="2"/>
            <w:vMerge/>
            <w:tcBorders>
              <w:bottom w:val="single" w:sz="4" w:space="0" w:color="auto"/>
            </w:tcBorders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29B4" w:rsidRPr="00962869" w:rsidTr="007A48CE">
        <w:trPr>
          <w:trHeight w:val="269"/>
        </w:trPr>
        <w:tc>
          <w:tcPr>
            <w:tcW w:w="16017" w:type="dxa"/>
            <w:gridSpan w:val="9"/>
          </w:tcPr>
          <w:p w:rsidR="004E29B4" w:rsidRPr="004E29B4" w:rsidRDefault="00167AED" w:rsidP="00167AED">
            <w:pPr>
              <w:pStyle w:val="ConsPlusNormal"/>
              <w:tabs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8.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4E29B4">
              <w:rPr>
                <w:rFonts w:ascii="Times New Roman" w:hAnsi="Times New Roman" w:cs="Times New Roman"/>
                <w:b/>
                <w:sz w:val="21"/>
                <w:szCs w:val="21"/>
              </w:rPr>
              <w:t>Энергетика</w:t>
            </w:r>
          </w:p>
        </w:tc>
      </w:tr>
      <w:tr w:rsidR="00A631B8" w:rsidRPr="00962869" w:rsidTr="007A48CE">
        <w:trPr>
          <w:gridAfter w:val="1"/>
          <w:wAfter w:w="13" w:type="dxa"/>
          <w:trHeight w:val="190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10.</w:t>
            </w:r>
          </w:p>
        </w:tc>
        <w:tc>
          <w:tcPr>
            <w:tcW w:w="13339" w:type="dxa"/>
            <w:gridSpan w:val="6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теплоснабжения (производство энергии)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color w:val="2D2D2D"/>
                <w:spacing w:val="1"/>
                <w:sz w:val="21"/>
                <w:szCs w:val="21"/>
              </w:rPr>
              <w:t xml:space="preserve">Цели: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1970" w:type="dxa"/>
            <w:vMerge w:val="restart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A631B8" w:rsidRPr="00962869" w:rsidTr="007A48CE">
        <w:trPr>
          <w:gridAfter w:val="1"/>
          <w:wAfter w:w="13" w:type="dxa"/>
          <w:trHeight w:val="796"/>
        </w:trPr>
        <w:tc>
          <w:tcPr>
            <w:tcW w:w="695" w:type="dxa"/>
          </w:tcPr>
          <w:p w:rsidR="00A631B8" w:rsidRPr="00971DAC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962869" w:rsidRDefault="00A631B8" w:rsidP="004E29B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Сокращение процента износа тепловых сетей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1986" w:type="dxa"/>
            <w:vMerge w:val="restart"/>
          </w:tcPr>
          <w:p w:rsidR="00A631B8" w:rsidRDefault="00A631B8" w:rsidP="004E29B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A631B8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A631B8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971DAC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2990" w:type="dxa"/>
          </w:tcPr>
          <w:p w:rsidR="00A631B8" w:rsidRPr="00962869" w:rsidRDefault="00A631B8" w:rsidP="004E29B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Обеспечение доступа потребителей и организаций к информации</w:t>
            </w:r>
          </w:p>
        </w:tc>
        <w:tc>
          <w:tcPr>
            <w:tcW w:w="1986" w:type="dxa"/>
            <w:vMerge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29B4" w:rsidRPr="00962869" w:rsidTr="007A48CE">
        <w:tc>
          <w:tcPr>
            <w:tcW w:w="16017" w:type="dxa"/>
            <w:gridSpan w:val="9"/>
          </w:tcPr>
          <w:p w:rsidR="004E29B4" w:rsidRPr="004E29B4" w:rsidRDefault="00167AED" w:rsidP="00167AED">
            <w:pPr>
              <w:pStyle w:val="ConsPlusNormal"/>
              <w:tabs>
                <w:tab w:val="left" w:pos="253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9.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4E29B4">
              <w:rPr>
                <w:rFonts w:ascii="Times New Roman" w:hAnsi="Times New Roman" w:cs="Times New Roman"/>
                <w:b/>
                <w:sz w:val="21"/>
                <w:szCs w:val="21"/>
              </w:rPr>
              <w:t>Строительство</w:t>
            </w:r>
          </w:p>
        </w:tc>
      </w:tr>
      <w:tr w:rsidR="00A631B8" w:rsidRPr="00962869" w:rsidTr="007A48CE">
        <w:trPr>
          <w:gridAfter w:val="1"/>
          <w:wAfter w:w="13" w:type="dxa"/>
          <w:trHeight w:val="20"/>
        </w:trPr>
        <w:tc>
          <w:tcPr>
            <w:tcW w:w="695" w:type="dxa"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11.</w:t>
            </w:r>
          </w:p>
        </w:tc>
        <w:tc>
          <w:tcPr>
            <w:tcW w:w="13339" w:type="dxa"/>
            <w:gridSpan w:val="6"/>
          </w:tcPr>
          <w:p w:rsidR="00A631B8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строительства объектов капитального строительства, за исключением жилищного и дорожного строительства 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удовлетворение спроса  промышленного строительства, создание безопасной и комфортной среды жизнедеятельности жителей района путем внедрения в отрасль эффективных инновационных технологий, обеспечение качества и 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конкурентноспособности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выпускаемой строительной продукции</w:t>
            </w:r>
          </w:p>
        </w:tc>
        <w:tc>
          <w:tcPr>
            <w:tcW w:w="1970" w:type="dxa"/>
            <w:vMerge w:val="restart"/>
          </w:tcPr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971DAC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962869" w:rsidRDefault="00A631B8" w:rsidP="002936C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безопасной и комфортной среды жизнедеятельности жителей района путем внедрения в отрасль эффективных инновационных технологий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обеспечение качества и конкурентоспособности выпускаемой строительной продукции, обеспечение инженерной, социальной и иной инфраструктурой</w:t>
            </w:r>
          </w:p>
        </w:tc>
        <w:tc>
          <w:tcPr>
            <w:tcW w:w="1986" w:type="dxa"/>
          </w:tcPr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</w:t>
            </w:r>
            <w:r w:rsidRPr="00962869">
              <w:rPr>
                <w:rFonts w:ascii="Times New Roman" w:hAnsi="Times New Roman"/>
                <w:sz w:val="21"/>
                <w:szCs w:val="21"/>
              </w:rPr>
              <w:lastRenderedPageBreak/>
              <w:t>жилищного и дорожного строительства, процентов</w:t>
            </w:r>
          </w:p>
        </w:tc>
        <w:tc>
          <w:tcPr>
            <w:tcW w:w="1559" w:type="dxa"/>
          </w:tcPr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2018г.-100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1C6D8A" w:rsidTr="007A48CE">
        <w:trPr>
          <w:trHeight w:val="428"/>
        </w:trPr>
        <w:tc>
          <w:tcPr>
            <w:tcW w:w="695" w:type="dxa"/>
          </w:tcPr>
          <w:p w:rsidR="007B520D" w:rsidRPr="001C6D8A" w:rsidRDefault="00167AE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12.</w:t>
            </w:r>
          </w:p>
        </w:tc>
        <w:tc>
          <w:tcPr>
            <w:tcW w:w="15322" w:type="dxa"/>
            <w:gridSpan w:val="8"/>
          </w:tcPr>
          <w:p w:rsidR="000103B8" w:rsidRPr="00962869" w:rsidRDefault="000103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  <w:p w:rsidR="000103B8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>Информирование заинтересованных лиц</w:t>
            </w:r>
          </w:p>
          <w:p w:rsidR="007B520D" w:rsidRPr="001C6D8A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Проблемы: низкий спрос на проектные работы в связи с ухудшением ситуации на строительном рынке; конкуренция со стороны недобросовестных проектных организаций, занижающих цены на проектные работы и выигрывающие торги; неплатежеспособность заказчиков</w:t>
            </w:r>
          </w:p>
        </w:tc>
      </w:tr>
      <w:tr w:rsidR="007B520D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7B520D" w:rsidRPr="001C6D8A" w:rsidRDefault="00167AE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7B520D" w:rsidRPr="001C6D8A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7B520D" w:rsidRPr="001C6D8A" w:rsidRDefault="000103B8" w:rsidP="00710BD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опубликования на сайте администрации 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 xml:space="preserve"> в информационно-телекоммуникационной сети «Интернет»  актуальных планов по 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озданию объектов инфраструктуры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7B520D" w:rsidRPr="001C6D8A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C0AA7" w:rsidRPr="006522C2" w:rsidRDefault="0090458F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На сайте администрации Беловского муниципального округа в информационно-телекоммуникационной сети «Интернет»   размещаются  актуальные планы по созданию объектов инфраструктуры</w:t>
            </w:r>
          </w:p>
        </w:tc>
        <w:tc>
          <w:tcPr>
            <w:tcW w:w="1986" w:type="dxa"/>
          </w:tcPr>
          <w:p w:rsidR="007B520D" w:rsidRPr="004B391F" w:rsidRDefault="000103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Доля организаций частной формы собственности в сфере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архитектурно-строительного проектирования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59" w:type="dxa"/>
          </w:tcPr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0103B8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0103B8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7B520D" w:rsidRPr="004B391F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70" w:type="dxa"/>
          </w:tcPr>
          <w:p w:rsidR="000103B8" w:rsidRDefault="000103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архитектуры и градостроительства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0103B8" w:rsidRDefault="000103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1C6D8A" w:rsidRDefault="000103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167AED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7AED">
              <w:rPr>
                <w:rFonts w:ascii="Times New Roman" w:hAnsi="Times New Roman" w:cs="Times New Roman"/>
                <w:b/>
                <w:sz w:val="21"/>
                <w:szCs w:val="21"/>
              </w:rPr>
              <w:t>13.</w:t>
            </w:r>
          </w:p>
        </w:tc>
        <w:tc>
          <w:tcPr>
            <w:tcW w:w="13339" w:type="dxa"/>
            <w:gridSpan w:val="6"/>
          </w:tcPr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развитие сети автомобильных дорог; 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  <w:tc>
          <w:tcPr>
            <w:tcW w:w="1970" w:type="dxa"/>
            <w:vMerge w:val="restart"/>
          </w:tcPr>
          <w:p w:rsidR="00A631B8" w:rsidRPr="00962869" w:rsidRDefault="00A631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A631B8" w:rsidRPr="00962869" w:rsidTr="00587E63">
        <w:trPr>
          <w:gridAfter w:val="1"/>
          <w:wAfter w:w="13" w:type="dxa"/>
          <w:trHeight w:val="2048"/>
        </w:trPr>
        <w:tc>
          <w:tcPr>
            <w:tcW w:w="695" w:type="dxa"/>
          </w:tcPr>
          <w:p w:rsidR="00A631B8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13.1</w:t>
            </w:r>
          </w:p>
        </w:tc>
        <w:tc>
          <w:tcPr>
            <w:tcW w:w="2990" w:type="dxa"/>
          </w:tcPr>
          <w:p w:rsidR="00A631B8" w:rsidRPr="002D57E4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Развитие сети автомобильных дорог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Приведение автомобильных дорог в соответствии с нормативами</w:t>
            </w:r>
          </w:p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</w:tcPr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559" w:type="dxa"/>
          </w:tcPr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A631B8" w:rsidRPr="00587E63" w:rsidRDefault="00A631B8" w:rsidP="00587E6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</w:tc>
        <w:tc>
          <w:tcPr>
            <w:tcW w:w="1970" w:type="dxa"/>
            <w:vMerge/>
          </w:tcPr>
          <w:p w:rsidR="00A631B8" w:rsidRPr="00962869" w:rsidRDefault="00A631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03B8" w:rsidRPr="00962869" w:rsidTr="007A48CE">
        <w:tc>
          <w:tcPr>
            <w:tcW w:w="16017" w:type="dxa"/>
            <w:gridSpan w:val="9"/>
          </w:tcPr>
          <w:p w:rsidR="000103B8" w:rsidRPr="004E29B4" w:rsidRDefault="00167AED" w:rsidP="00167AED">
            <w:pPr>
              <w:pStyle w:val="ConsPlusNormal"/>
              <w:tabs>
                <w:tab w:val="left" w:pos="196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10.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0103B8">
              <w:rPr>
                <w:rFonts w:ascii="Times New Roman" w:hAnsi="Times New Roman" w:cs="Times New Roman"/>
                <w:b/>
                <w:sz w:val="21"/>
                <w:szCs w:val="21"/>
              </w:rPr>
              <w:t>Торговля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Default="00962A53" w:rsidP="0019050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14.</w:t>
            </w:r>
          </w:p>
        </w:tc>
        <w:tc>
          <w:tcPr>
            <w:tcW w:w="13339" w:type="dxa"/>
            <w:gridSpan w:val="6"/>
          </w:tcPr>
          <w:p w:rsidR="00962A53" w:rsidRPr="001C6D8A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  <w:p w:rsidR="00962A53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Цели:  </w:t>
            </w: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>Увеличение туристических потоков</w:t>
            </w:r>
          </w:p>
          <w:p w:rsidR="00962A53" w:rsidRPr="00962869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Проблемы: отсутствие гостиничного комплекса, смотровых площадок, необходимость реконструкции существующих объектов туризма, неблагоприятная экологическая ситуация (активное развитие большого количества угледобывающих предприятий)</w:t>
            </w:r>
          </w:p>
        </w:tc>
        <w:tc>
          <w:tcPr>
            <w:tcW w:w="1970" w:type="dxa"/>
            <w:vMerge w:val="restart"/>
          </w:tcPr>
          <w:p w:rsidR="00962A53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167AED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</w:t>
            </w:r>
          </w:p>
        </w:tc>
        <w:tc>
          <w:tcPr>
            <w:tcW w:w="2990" w:type="dxa"/>
          </w:tcPr>
          <w:p w:rsidR="00962A53" w:rsidRPr="001C6D8A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и продвижение </w:t>
            </w:r>
            <w:proofErr w:type="spellStart"/>
            <w:r w:rsidRPr="001C6D8A">
              <w:rPr>
                <w:rFonts w:ascii="Times New Roman" w:hAnsi="Times New Roman" w:cs="Times New Roman"/>
                <w:sz w:val="21"/>
                <w:szCs w:val="21"/>
              </w:rPr>
              <w:t>конкурентноспособного</w:t>
            </w:r>
            <w:proofErr w:type="spellEnd"/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 туристского продукта на основе имеющейся инфраструктуры туризма, проведение событийных мероприятий</w:t>
            </w:r>
          </w:p>
        </w:tc>
        <w:tc>
          <w:tcPr>
            <w:tcW w:w="1574" w:type="dxa"/>
            <w:gridSpan w:val="2"/>
          </w:tcPr>
          <w:p w:rsidR="003566BB" w:rsidRDefault="003566BB" w:rsidP="00532F0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1C6D8A" w:rsidRDefault="003566BB" w:rsidP="00532F0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962A53" w:rsidRPr="005F2037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B3E5B">
              <w:rPr>
                <w:rFonts w:ascii="Times New Roman" w:hAnsi="Times New Roman" w:cs="Times New Roman"/>
                <w:sz w:val="21"/>
                <w:szCs w:val="21"/>
              </w:rPr>
              <w:t xml:space="preserve">Постановлением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 от 28.01.2022 № 97</w:t>
            </w:r>
            <w:r w:rsidRPr="004B3E5B">
              <w:rPr>
                <w:rFonts w:ascii="Times New Roman" w:hAnsi="Times New Roman" w:cs="Times New Roman"/>
                <w:sz w:val="21"/>
                <w:szCs w:val="21"/>
              </w:rPr>
              <w:t xml:space="preserve"> утверждена муниципальная программа «Развитие туризма в Беловск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 муниципальном округе» на 2022-2024</w:t>
            </w:r>
            <w:r w:rsidRPr="004B3E5B">
              <w:rPr>
                <w:rFonts w:ascii="Times New Roman" w:hAnsi="Times New Roman" w:cs="Times New Roman"/>
                <w:sz w:val="21"/>
                <w:szCs w:val="21"/>
              </w:rPr>
              <w:t xml:space="preserve"> годы.</w:t>
            </w:r>
          </w:p>
          <w:p w:rsidR="00962A53" w:rsidRPr="005F2037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осуществляют деятельность в сфере туристических услуг 1 муниципальное автономное учреждение и 5 организаций частной формы собственности - санатории, базы 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отдыха</w:t>
            </w:r>
            <w:proofErr w:type="gram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,о</w:t>
            </w:r>
            <w:proofErr w:type="gram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борудованные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пляжи.</w:t>
            </w:r>
          </w:p>
          <w:p w:rsidR="00962A53" w:rsidRPr="001C6D8A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Имеются туристические </w:t>
            </w:r>
            <w:proofErr w:type="gram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ресурсы</w:t>
            </w:r>
            <w:proofErr w:type="gram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активно задействованные в рамках экскурсионного маршрута «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Телеутская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землица» (В гостях у шамана»). В селе Беково проживают 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телеуты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- коренная малочисленная народность с уникальной самобытной культурой. «Историко-этнографический музей «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Чолкой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»- центр 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ациональной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телеутской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культуры</w:t>
            </w:r>
          </w:p>
        </w:tc>
        <w:tc>
          <w:tcPr>
            <w:tcW w:w="1986" w:type="dxa"/>
          </w:tcPr>
          <w:p w:rsidR="00962A53" w:rsidRPr="001C6D8A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туристических услуг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59" w:type="dxa"/>
          </w:tcPr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 г. - 71,4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 г. - 71,4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 г. - 71,4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 г. - 71,4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2022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–85,7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2023г.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–85,7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2024г.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–85,7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2025г.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–85,7</w:t>
            </w:r>
          </w:p>
          <w:p w:rsidR="00962A53" w:rsidRPr="001C6D8A" w:rsidRDefault="00962A53" w:rsidP="0082484F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962A53" w:rsidRPr="001C6D8A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32F04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532F04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</w:t>
            </w:r>
          </w:p>
        </w:tc>
        <w:tc>
          <w:tcPr>
            <w:tcW w:w="2990" w:type="dxa"/>
          </w:tcPr>
          <w:p w:rsidR="00532F04" w:rsidRPr="001C6D8A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рекламно-информационных туров для представителей туристского бизнеса</w:t>
            </w:r>
          </w:p>
        </w:tc>
        <w:tc>
          <w:tcPr>
            <w:tcW w:w="1574" w:type="dxa"/>
            <w:gridSpan w:val="2"/>
          </w:tcPr>
          <w:p w:rsidR="00532F04" w:rsidRDefault="00532F04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230" w:type="dxa"/>
          </w:tcPr>
          <w:p w:rsidR="00532F04" w:rsidRPr="004B3E5B" w:rsidRDefault="006B4F7E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Увеличение внутреннего и въездного туристских потоков</w:t>
            </w:r>
          </w:p>
        </w:tc>
        <w:tc>
          <w:tcPr>
            <w:tcW w:w="1986" w:type="dxa"/>
          </w:tcPr>
          <w:p w:rsidR="00532F04" w:rsidRPr="005F2037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B95016">
              <w:rPr>
                <w:rFonts w:ascii="Times New Roman" w:hAnsi="Times New Roman" w:cs="Times New Roman"/>
                <w:sz w:val="21"/>
                <w:szCs w:val="21"/>
              </w:rPr>
              <w:t>Численность размещенных лиц в коллективных средствах размещения, тыс. чел.</w:t>
            </w:r>
          </w:p>
        </w:tc>
        <w:tc>
          <w:tcPr>
            <w:tcW w:w="1559" w:type="dxa"/>
          </w:tcPr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2018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6E4C55" w:rsidRPr="006522C2"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2019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6E4C55" w:rsidRPr="006522C2"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2020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6E4C55" w:rsidRPr="006522C2"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2021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6E4C55" w:rsidRPr="006522C2"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2022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–0,538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2023г.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–0,538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2024г.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–0,538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2025г.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–0,538</w:t>
            </w:r>
          </w:p>
          <w:p w:rsidR="00532F04" w:rsidRDefault="00532F04" w:rsidP="00874662">
            <w:pPr>
              <w:pStyle w:val="ConsPlusNormal"/>
              <w:suppressAutoHyphens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970" w:type="dxa"/>
          </w:tcPr>
          <w:p w:rsidR="00532F04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администрации Беловского муниципального округа</w:t>
            </w:r>
          </w:p>
          <w:p w:rsidR="00532F04" w:rsidRPr="001C6D8A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190500" w:rsidRPr="00962869" w:rsidTr="007A48CE">
        <w:tc>
          <w:tcPr>
            <w:tcW w:w="16017" w:type="dxa"/>
            <w:gridSpan w:val="9"/>
          </w:tcPr>
          <w:p w:rsidR="00190500" w:rsidRPr="00190500" w:rsidRDefault="00190500" w:rsidP="00190500">
            <w:pPr>
              <w:pStyle w:val="ConsPlusNormal"/>
              <w:tabs>
                <w:tab w:val="left" w:pos="6589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11.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Социальная сфера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190500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 w:rsidRPr="0019050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3339" w:type="dxa"/>
            <w:gridSpan w:val="6"/>
          </w:tcPr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0500">
              <w:rPr>
                <w:rFonts w:ascii="Times New Roman" w:hAnsi="Times New Roman" w:cs="Times New Roman"/>
                <w:b/>
                <w:sz w:val="21"/>
                <w:szCs w:val="21"/>
              </w:rPr>
              <w:t>Рынок социальных услуг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Цели: Развитие конкуренции в сфере социального обслуживания</w:t>
            </w:r>
          </w:p>
          <w:p w:rsidR="00A631B8" w:rsidRPr="00190500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Проблемы: Низкая доходность, т.к. потребителями рынка услуг социального обслуживания населения в большинстве своем являются неплатежеспособные или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низкоплатежеспособные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граждане</w:t>
            </w:r>
          </w:p>
        </w:tc>
        <w:tc>
          <w:tcPr>
            <w:tcW w:w="1970" w:type="dxa"/>
            <w:vMerge w:val="restart"/>
          </w:tcPr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23EB3">
              <w:rPr>
                <w:rFonts w:ascii="Times New Roman" w:hAnsi="Times New Roman" w:cs="Times New Roman"/>
                <w:sz w:val="21"/>
                <w:szCs w:val="21"/>
              </w:rPr>
              <w:t>Управление социальной защиты населения администрации Беловского муниципального округа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15.1</w:t>
            </w:r>
          </w:p>
        </w:tc>
        <w:tc>
          <w:tcPr>
            <w:tcW w:w="2990" w:type="dxa"/>
          </w:tcPr>
          <w:p w:rsidR="00A631B8" w:rsidRPr="001C6D8A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30" w:type="dxa"/>
          </w:tcPr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настоящее время на территории Беловского муниципального округа осуществляют свою деятельность 1 муниципальное казенное учреждение социального обслуживания:</w:t>
            </w:r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МКУ «Комплексный центр социального обслуживания населения Беловского муниципального округа»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;</w:t>
            </w:r>
            <w:proofErr w:type="gramEnd"/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 негосударственные организации социального обслуживания:</w:t>
            </w:r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ООО «Живинка» п.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Степной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ООО «Медея» п.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Снежинский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пансионат «Виктория» с.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Поморцево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A631B8" w:rsidRPr="005F2037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Таким образом, в Беловском муниципальном округе доля негосударственных организаций социального обслуживания, предоставляющих социальные услуги составляет 75 %. Для создания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условий развития сектора частных организаций социального обслуживания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размещены информационные материалы о внедрении стандарта развития конкуренции в Беловском муниципальном округе на сайте администрации Беловского муниципального округа </w:t>
            </w:r>
            <w:hyperlink r:id="rId11" w:history="1"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  <w:lang w:val="en-US"/>
                </w:rPr>
                <w:t>https</w:t>
              </w:r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://</w:t>
              </w:r>
              <w:proofErr w:type="spellStart"/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  <w:lang w:val="en-US"/>
                </w:rPr>
                <w:t>belovorn</w:t>
              </w:r>
              <w:proofErr w:type="spellEnd"/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/</w:t>
              </w:r>
            </w:hyperlink>
          </w:p>
        </w:tc>
        <w:tc>
          <w:tcPr>
            <w:tcW w:w="1986" w:type="dxa"/>
          </w:tcPr>
          <w:p w:rsidR="00A631B8" w:rsidRPr="005F2037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 негосударственных организаций социального обслуживания, предоставляющих социальные услуги, проценты</w:t>
            </w:r>
          </w:p>
        </w:tc>
        <w:tc>
          <w:tcPr>
            <w:tcW w:w="1559" w:type="dxa"/>
          </w:tcPr>
          <w:p w:rsidR="00A631B8" w:rsidRPr="005F2037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 г. -</w:t>
            </w:r>
            <w:r w:rsidR="00A631B8">
              <w:rPr>
                <w:rFonts w:ascii="Times New Roman" w:hAnsi="Times New Roman" w:cs="Times New Roman"/>
                <w:sz w:val="21"/>
                <w:szCs w:val="21"/>
              </w:rPr>
              <w:t>87,5</w:t>
            </w:r>
          </w:p>
          <w:p w:rsidR="00A631B8" w:rsidRPr="005F2037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 г. -</w:t>
            </w:r>
            <w:r w:rsidR="00A631B8">
              <w:rPr>
                <w:rFonts w:ascii="Times New Roman" w:hAnsi="Times New Roman" w:cs="Times New Roman"/>
                <w:sz w:val="21"/>
                <w:szCs w:val="21"/>
              </w:rPr>
              <w:t>87,5</w:t>
            </w:r>
          </w:p>
          <w:p w:rsidR="00A631B8" w:rsidRPr="005F2037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 г. -</w:t>
            </w:r>
            <w:r w:rsidR="00A631B8">
              <w:rPr>
                <w:rFonts w:ascii="Times New Roman" w:hAnsi="Times New Roman" w:cs="Times New Roman"/>
                <w:sz w:val="21"/>
                <w:szCs w:val="21"/>
              </w:rPr>
              <w:t>88,9</w:t>
            </w:r>
          </w:p>
          <w:p w:rsidR="00A631B8" w:rsidRPr="005F2037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 г. -</w:t>
            </w:r>
            <w:r w:rsidR="004F691D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  <w:p w:rsidR="00A631B8" w:rsidRPr="00D83488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 г. -75,0</w:t>
            </w:r>
          </w:p>
          <w:p w:rsidR="00A631B8" w:rsidRPr="00D83488" w:rsidRDefault="00A631B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D83488">
              <w:rPr>
                <w:rFonts w:ascii="Times New Roman" w:hAnsi="Times New Roman" w:cs="Times New Roman"/>
                <w:sz w:val="21"/>
                <w:szCs w:val="21"/>
              </w:rPr>
              <w:t xml:space="preserve">2023 г.- </w:t>
            </w:r>
            <w:r w:rsidR="00D83488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  <w:p w:rsidR="00A631B8" w:rsidRPr="00D83488" w:rsidRDefault="00A631B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D83488">
              <w:rPr>
                <w:rFonts w:ascii="Times New Roman" w:hAnsi="Times New Roman" w:cs="Times New Roman"/>
                <w:sz w:val="21"/>
                <w:szCs w:val="21"/>
              </w:rPr>
              <w:t>2024 г. -</w:t>
            </w:r>
            <w:r w:rsidR="00D83488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  <w:p w:rsidR="00A631B8" w:rsidRPr="00D83488" w:rsidRDefault="00A631B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D83488">
              <w:rPr>
                <w:rFonts w:ascii="Times New Roman" w:hAnsi="Times New Roman" w:cs="Times New Roman"/>
                <w:sz w:val="21"/>
                <w:szCs w:val="21"/>
              </w:rPr>
              <w:t>2025 г. -</w:t>
            </w:r>
            <w:r w:rsidR="00D83488">
              <w:rPr>
                <w:rFonts w:ascii="Times New Roman" w:hAnsi="Times New Roman" w:cs="Times New Roman"/>
                <w:sz w:val="21"/>
                <w:szCs w:val="21"/>
              </w:rPr>
              <w:t>75,</w:t>
            </w:r>
            <w:r w:rsidR="00B17255" w:rsidRPr="00D8348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631B8" w:rsidRPr="005F2037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D23EB3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62A53" w:rsidRDefault="00962A53" w:rsidP="00AE2091">
      <w:pPr>
        <w:spacing w:line="240" w:lineRule="auto"/>
        <w:rPr>
          <w:rFonts w:ascii="Times New Roman" w:hAnsi="Times New Roman"/>
          <w:b/>
        </w:rPr>
      </w:pPr>
    </w:p>
    <w:p w:rsidR="00D15440" w:rsidRDefault="00D15440" w:rsidP="00A631B8">
      <w:pPr>
        <w:spacing w:line="240" w:lineRule="auto"/>
        <w:rPr>
          <w:rFonts w:ascii="Times New Roman" w:hAnsi="Times New Roman"/>
          <w:b/>
        </w:rPr>
      </w:pPr>
    </w:p>
    <w:p w:rsidR="002B5A2B" w:rsidRDefault="002B5A2B" w:rsidP="00A631B8">
      <w:pPr>
        <w:spacing w:line="240" w:lineRule="auto"/>
        <w:rPr>
          <w:rFonts w:ascii="Times New Roman" w:hAnsi="Times New Roman"/>
          <w:b/>
        </w:rPr>
      </w:pPr>
    </w:p>
    <w:p w:rsidR="00E13123" w:rsidRDefault="00E13123" w:rsidP="00A631B8">
      <w:pPr>
        <w:spacing w:line="240" w:lineRule="auto"/>
        <w:rPr>
          <w:rFonts w:ascii="Times New Roman" w:hAnsi="Times New Roman"/>
          <w:b/>
        </w:rPr>
      </w:pPr>
    </w:p>
    <w:p w:rsidR="00E13123" w:rsidRDefault="00E13123" w:rsidP="00A631B8">
      <w:pPr>
        <w:spacing w:line="240" w:lineRule="auto"/>
        <w:rPr>
          <w:rFonts w:ascii="Times New Roman" w:hAnsi="Times New Roman"/>
          <w:b/>
        </w:rPr>
      </w:pPr>
    </w:p>
    <w:p w:rsidR="00E13123" w:rsidRDefault="00E13123" w:rsidP="00A631B8">
      <w:pPr>
        <w:spacing w:line="240" w:lineRule="auto"/>
        <w:rPr>
          <w:rFonts w:ascii="Times New Roman" w:hAnsi="Times New Roman"/>
          <w:b/>
        </w:rPr>
      </w:pPr>
    </w:p>
    <w:p w:rsidR="002B5A2B" w:rsidRDefault="002B5A2B" w:rsidP="00A631B8">
      <w:pPr>
        <w:spacing w:line="240" w:lineRule="auto"/>
        <w:rPr>
          <w:rFonts w:ascii="Times New Roman" w:hAnsi="Times New Roman"/>
          <w:b/>
        </w:rPr>
      </w:pPr>
    </w:p>
    <w:p w:rsidR="00A631B8" w:rsidRDefault="00A631B8" w:rsidP="00A631B8">
      <w:pPr>
        <w:spacing w:line="240" w:lineRule="auto"/>
        <w:rPr>
          <w:rFonts w:ascii="Times New Roman" w:hAnsi="Times New Roman"/>
          <w:b/>
        </w:rPr>
      </w:pPr>
    </w:p>
    <w:p w:rsidR="007B520D" w:rsidRPr="0075787F" w:rsidRDefault="007B520D" w:rsidP="007B520D">
      <w:pPr>
        <w:spacing w:line="240" w:lineRule="auto"/>
        <w:jc w:val="center"/>
        <w:rPr>
          <w:rFonts w:ascii="Times New Roman" w:hAnsi="Times New Roman"/>
          <w:b/>
        </w:rPr>
      </w:pPr>
      <w:r w:rsidRPr="0075787F">
        <w:rPr>
          <w:rFonts w:ascii="Times New Roman" w:hAnsi="Times New Roman"/>
          <w:b/>
        </w:rPr>
        <w:t xml:space="preserve">II. Системные мероприятия по развитию конкуренции в Беловском муниципальном </w:t>
      </w:r>
      <w:r w:rsidR="00AE2091">
        <w:rPr>
          <w:rFonts w:ascii="Times New Roman" w:hAnsi="Times New Roman"/>
          <w:b/>
        </w:rPr>
        <w:t>округе</w:t>
      </w:r>
    </w:p>
    <w:tbl>
      <w:tblPr>
        <w:tblW w:w="16018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9"/>
        <w:gridCol w:w="4243"/>
        <w:gridCol w:w="11"/>
        <w:gridCol w:w="5362"/>
        <w:gridCol w:w="13"/>
        <w:gridCol w:w="12"/>
        <w:gridCol w:w="1843"/>
        <w:gridCol w:w="142"/>
        <w:gridCol w:w="3543"/>
      </w:tblGrid>
      <w:tr w:rsidR="007B520D" w:rsidRPr="00962869" w:rsidTr="00507175">
        <w:trPr>
          <w:trHeight w:hRule="exact" w:val="581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№</w:t>
            </w:r>
          </w:p>
          <w:p w:rsidR="007B520D" w:rsidRPr="00962869" w:rsidRDefault="007B520D" w:rsidP="002936C3">
            <w:pPr>
              <w:pStyle w:val="10"/>
              <w:shd w:val="clear" w:color="auto" w:fill="auto"/>
              <w:spacing w:before="60" w:after="0" w:line="240" w:lineRule="auto"/>
              <w:jc w:val="center"/>
              <w:rPr>
                <w:sz w:val="21"/>
                <w:szCs w:val="21"/>
              </w:rPr>
            </w:pPr>
            <w:proofErr w:type="gramStart"/>
            <w:r w:rsidRPr="00962869">
              <w:rPr>
                <w:rStyle w:val="105pt0pt"/>
              </w:rPr>
              <w:t>п</w:t>
            </w:r>
            <w:proofErr w:type="gramEnd"/>
            <w:r w:rsidRPr="00962869">
              <w:rPr>
                <w:rStyle w:val="105pt0pt"/>
              </w:rPr>
              <w:t>/п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Наименование мероприятия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Цель мероприятия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Срок реализации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Ответственные исполнители</w:t>
            </w:r>
          </w:p>
        </w:tc>
      </w:tr>
      <w:tr w:rsidR="007B520D" w:rsidRPr="00962869" w:rsidTr="00507175">
        <w:trPr>
          <w:trHeight w:hRule="exact" w:val="307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3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5</w:t>
            </w:r>
          </w:p>
        </w:tc>
      </w:tr>
      <w:tr w:rsidR="0082484F" w:rsidRPr="00962869" w:rsidTr="00507175">
        <w:trPr>
          <w:trHeight w:hRule="exact" w:val="307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84F" w:rsidRPr="0082484F" w:rsidRDefault="0082484F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  <w:b/>
              </w:rPr>
            </w:pPr>
            <w:r w:rsidRPr="0082484F">
              <w:rPr>
                <w:rStyle w:val="105pt0pt"/>
                <w:b/>
              </w:rPr>
              <w:t>1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84F" w:rsidRPr="0082484F" w:rsidRDefault="0082484F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  <w:b/>
              </w:rPr>
            </w:pPr>
            <w:r w:rsidRPr="0082484F">
              <w:rPr>
                <w:rStyle w:val="105pt0pt"/>
                <w:b/>
              </w:rPr>
              <w:t>Системные мероприятия</w:t>
            </w:r>
          </w:p>
        </w:tc>
      </w:tr>
      <w:tr w:rsidR="0071287E" w:rsidRPr="00962869" w:rsidTr="00507175">
        <w:trPr>
          <w:trHeight w:hRule="exact" w:val="1719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Default="00145CEA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1.</w:t>
            </w:r>
            <w:r w:rsidR="00A33169">
              <w:rPr>
                <w:rStyle w:val="105pt0pt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B550F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Определение состава </w:t>
            </w:r>
            <w:r w:rsidR="00651BD5"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муниципального </w:t>
            </w: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имущества, </w:t>
            </w:r>
            <w:r w:rsidR="00B550F7" w:rsidRPr="00507175">
              <w:rPr>
                <w:rFonts w:ascii="Times New Roman" w:hAnsi="Times New Roman" w:cs="Times New Roman"/>
                <w:sz w:val="21"/>
                <w:szCs w:val="21"/>
              </w:rPr>
              <w:t>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2022 - 2023 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87E" w:rsidRPr="00507175" w:rsidRDefault="00DB2095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/>
                <w:sz w:val="21"/>
                <w:szCs w:val="21"/>
              </w:rPr>
              <w:t>КУМИ администрации Беловского муниципального округа</w:t>
            </w:r>
            <w:r w:rsidR="0071287E" w:rsidRPr="0050717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(по согласованию)</w:t>
            </w:r>
          </w:p>
        </w:tc>
      </w:tr>
      <w:tr w:rsidR="0071287E" w:rsidRPr="00962869" w:rsidTr="00507175">
        <w:trPr>
          <w:trHeight w:hRule="exact" w:val="2014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Default="00145CEA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1.</w:t>
            </w:r>
            <w:r w:rsidR="002300D5">
              <w:rPr>
                <w:rStyle w:val="105pt0pt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B550F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приватизации </w:t>
            </w:r>
            <w:r w:rsidR="00B550F7"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либо перепрофилирование (изменение целевого назначения имущества) </w:t>
            </w:r>
            <w:r w:rsidR="00DB2095" w:rsidRPr="00507175">
              <w:rPr>
                <w:rFonts w:ascii="Times New Roman" w:hAnsi="Times New Roman" w:cs="Times New Roman"/>
                <w:sz w:val="21"/>
                <w:szCs w:val="21"/>
              </w:rPr>
              <w:t>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2022 - 2025 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87E" w:rsidRPr="00507175" w:rsidRDefault="00DB2095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/>
                <w:sz w:val="21"/>
                <w:szCs w:val="21"/>
              </w:rPr>
              <w:t>КУМИ администрации Беловского муниципального округа</w:t>
            </w:r>
            <w:r w:rsidR="0071287E" w:rsidRPr="0050717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(по согласованию)</w:t>
            </w:r>
          </w:p>
        </w:tc>
      </w:tr>
      <w:tr w:rsidR="0071287E" w:rsidRPr="00962869" w:rsidTr="00507175">
        <w:trPr>
          <w:trHeight w:hRule="exact" w:val="1268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Default="00145CEA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1.</w:t>
            </w:r>
            <w:r w:rsidR="002300D5">
              <w:rPr>
                <w:rStyle w:val="105pt0pt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До 01.01.2024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87E" w:rsidRPr="00507175" w:rsidRDefault="00346797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/>
                <w:sz w:val="21"/>
                <w:szCs w:val="21"/>
              </w:rPr>
              <w:t>КУМИ администрации Беловского муниципального округа</w:t>
            </w:r>
          </w:p>
        </w:tc>
      </w:tr>
      <w:tr w:rsidR="0071287E" w:rsidRPr="00962869" w:rsidTr="00507175">
        <w:trPr>
          <w:trHeight w:hRule="exact" w:val="2278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Default="00145CEA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1.</w:t>
            </w:r>
            <w:r w:rsidR="002300D5">
              <w:rPr>
                <w:rStyle w:val="105pt0pt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Организация с участием органов местного самоуправления инвентаризации кладбищ и мест захоронений на них, создание в Кемеровской области - Кузбассе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В отношении 20% общего количества существующих кладбищ до 31.12.2023,</w:t>
            </w:r>
          </w:p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в отношении 50% общего количества существующих кладбищ до 31.12.2024,</w:t>
            </w:r>
          </w:p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в отношении всех существующих кладбищ до 31.12.2025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2022 - 2025 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87E" w:rsidRPr="00507175" w:rsidRDefault="00346797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/>
                <w:sz w:val="21"/>
                <w:szCs w:val="21"/>
              </w:rPr>
              <w:t>КУМИ администрации Беловского муниципального округа, территориальные управления администрации Беловского муниципального округа</w:t>
            </w:r>
          </w:p>
        </w:tc>
      </w:tr>
      <w:tr w:rsidR="00434359" w:rsidRPr="00962869" w:rsidTr="00434359">
        <w:trPr>
          <w:trHeight w:hRule="exact" w:val="584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2300D5" w:rsidRDefault="00434359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  <w:b/>
              </w:rPr>
            </w:pPr>
            <w:r w:rsidRPr="002300D5">
              <w:rPr>
                <w:rStyle w:val="105pt0pt"/>
                <w:b/>
              </w:rPr>
              <w:t>2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434359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  <w:p w:rsidR="00434359" w:rsidRPr="0071287E" w:rsidRDefault="00434359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34359" w:rsidRPr="00962869" w:rsidTr="00507175">
        <w:trPr>
          <w:trHeight w:hRule="exact" w:val="1096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lastRenderedPageBreak/>
              <w:t>2.1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Реализация отдельных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Предоставление субсидий субъектам малого и среднего предпринимательства - производственным предприятиям, малому семейному бизнесу с целью развития рынка товаров, работ и услуг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434359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Отдел содействия предпринимательству администрации 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2015F">
        <w:trPr>
          <w:trHeight w:hRule="exact" w:val="894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434359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2.2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Вывод продукции кузбасских производителей на зарубежные товарные рынки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434359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Отдел содействия предпринимательству администрации 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16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2</w:t>
            </w:r>
            <w:r w:rsidRPr="00962869">
              <w:rPr>
                <w:rStyle w:val="105pt0pt"/>
              </w:rPr>
              <w:t>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Оказание информационной поддержки субъектам малого и среднего предпринимательства социальной сферы, содействие продвижению услуг негосударственных поставщиков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Создание положительного имиджа негосударственных организаций в социальной сфере, пре</w:t>
            </w:r>
            <w:r>
              <w:rPr>
                <w:rStyle w:val="105pt0pt"/>
              </w:rPr>
              <w:t>зентаци</w:t>
            </w:r>
            <w:r w:rsidRPr="00962869">
              <w:rPr>
                <w:rStyle w:val="105pt0pt"/>
              </w:rPr>
              <w:t>я предоставляемых ими услуг для потенциальных потребителей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25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2</w:t>
            </w:r>
            <w:r w:rsidRPr="00962869">
              <w:rPr>
                <w:rStyle w:val="105pt0pt"/>
              </w:rPr>
              <w:t>.4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246795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246795">
              <w:rPr>
                <w:rStyle w:val="105pt0pt"/>
              </w:rPr>
              <w:t>Формирование имиджа продовольственных товаров, произведенных в Кузбассе, как натуральных и качественных (участие предприятий пищевой и перерабатывающей промышленности Беловского муниципального округа на выставках, ярмарках, конкурсах),  а также за счет увеличения доли их присутствия в торговых организациях Беловского муниципального округа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246795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246795">
              <w:rPr>
                <w:rStyle w:val="105pt0pt"/>
              </w:rPr>
              <w:t xml:space="preserve">Развитие </w:t>
            </w:r>
            <w:proofErr w:type="spellStart"/>
            <w:r w:rsidRPr="00246795">
              <w:rPr>
                <w:rStyle w:val="105pt0pt"/>
              </w:rPr>
              <w:t>конкурентноспособности</w:t>
            </w:r>
            <w:proofErr w:type="spellEnd"/>
            <w:r w:rsidRPr="00246795">
              <w:rPr>
                <w:rStyle w:val="105pt0pt"/>
              </w:rPr>
              <w:t xml:space="preserve"> товаров, работ, услуг субъектов предпринимательства 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246795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246795">
              <w:rPr>
                <w:rStyle w:val="105pt0pt"/>
              </w:rPr>
              <w:t>2022-2025</w:t>
            </w:r>
          </w:p>
          <w:p w:rsidR="00434359" w:rsidRPr="00246795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246795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246795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246795">
              <w:rPr>
                <w:rStyle w:val="105pt0pt"/>
              </w:rPr>
              <w:t>Отдел потребительского рынка и услуг администрации Беловского муниципального округа,</w:t>
            </w:r>
          </w:p>
          <w:p w:rsidR="00434359" w:rsidRPr="00246795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246795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246795">
              <w:rPr>
                <w:rStyle w:val="105pt0pt"/>
              </w:rPr>
              <w:t>Отдел сельского хозяйства администрации Беловского муниципального округа</w:t>
            </w:r>
          </w:p>
        </w:tc>
      </w:tr>
      <w:tr w:rsidR="00434359" w:rsidRPr="00962869" w:rsidTr="0052015F">
        <w:trPr>
          <w:trHeight w:hRule="exact" w:val="10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145CEA" w:rsidRDefault="00434359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2</w:t>
            </w:r>
            <w:r w:rsidR="002300D5">
              <w:rPr>
                <w:rStyle w:val="105pt0pt"/>
              </w:rPr>
              <w:t>.5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11109" w:rsidRDefault="00434359" w:rsidP="0061110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11109"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информированности участников рынка об инвестиционной деятельности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11109" w:rsidRDefault="00434359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11109">
              <w:rPr>
                <w:rFonts w:ascii="Times New Roman" w:hAnsi="Times New Roman" w:cs="Times New Roman"/>
                <w:sz w:val="21"/>
                <w:szCs w:val="21"/>
              </w:rPr>
              <w:t>Развитие конкурентной среды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11109" w:rsidRDefault="00434359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1109"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11109" w:rsidRDefault="00434359" w:rsidP="00611109">
            <w:pPr>
              <w:pStyle w:val="ConsPlusNormal"/>
              <w:ind w:lef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611109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</w:t>
            </w:r>
            <w:r w:rsidRPr="0052015F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 округа</w:t>
            </w:r>
          </w:p>
        </w:tc>
      </w:tr>
      <w:tr w:rsidR="00434359" w:rsidRPr="00962869" w:rsidTr="00507175">
        <w:trPr>
          <w:trHeight w:hRule="exact" w:val="5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4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3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поставщиков (подрядчиков, исполнителей)</w:t>
            </w:r>
          </w:p>
        </w:tc>
      </w:tr>
      <w:tr w:rsidR="00434359" w:rsidRPr="00962869" w:rsidTr="00507175">
        <w:trPr>
          <w:trHeight w:hRule="exact" w:val="10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105pt0pt"/>
                <w:rFonts w:eastAsiaTheme="minorEastAsia"/>
              </w:rPr>
              <w:t>3</w:t>
            </w:r>
            <w:r w:rsidRPr="00962869">
              <w:rPr>
                <w:rStyle w:val="105pt0pt"/>
                <w:rFonts w:eastAsiaTheme="minorEastAsia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Устранение случаев (снижение количества) осуществления закупки у единственного поставщика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Оптимизация процедур муниципальных закупок, обеспечение прозрачности и доступности процедуры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15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105pt0pt"/>
                <w:rFonts w:eastAsiaTheme="minorEastAsia"/>
              </w:rPr>
              <w:t>3</w:t>
            </w:r>
            <w:r w:rsidRPr="00962869">
              <w:rPr>
                <w:rStyle w:val="105pt0pt"/>
                <w:rFonts w:eastAsiaTheme="minorEastAsia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Расширение участия субъектов малого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4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A8203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lastRenderedPageBreak/>
              <w:t>4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4D2FBA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4D2FBA">
              <w:rPr>
                <w:b/>
                <w:sz w:val="21"/>
                <w:szCs w:val="21"/>
              </w:rPr>
              <w:t>Устранение избыточного  муниципального регулирования, а также снижение  административных барьеров</w:t>
            </w:r>
          </w:p>
        </w:tc>
      </w:tr>
      <w:tr w:rsidR="00434359" w:rsidRPr="00962869" w:rsidTr="00507175">
        <w:trPr>
          <w:trHeight w:val="14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A82031" w:rsidRDefault="00434359" w:rsidP="00A82031">
            <w:pPr>
              <w:pStyle w:val="10"/>
              <w:spacing w:line="240" w:lineRule="auto"/>
              <w:ind w:left="134" w:right="131"/>
              <w:jc w:val="left"/>
              <w:rPr>
                <w:rStyle w:val="105pt0pt"/>
              </w:rPr>
            </w:pPr>
            <w:r w:rsidRPr="00A82031">
              <w:rPr>
                <w:sz w:val="21"/>
                <w:szCs w:val="21"/>
              </w:rPr>
              <w:t>Проведение анализа практики реализации муниципальных функций и услуг на предмет соответствия такой практики статьям 15 и 16 Федерального закона от 26.07.2006  № 135-ФЗ «О защите конкуренции»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A82031" w:rsidRDefault="00434359" w:rsidP="00D83488">
            <w:pPr>
              <w:pStyle w:val="10"/>
              <w:shd w:val="clear" w:color="auto" w:fill="auto"/>
              <w:spacing w:after="0" w:line="240" w:lineRule="auto"/>
              <w:ind w:right="132" w:firstLine="132"/>
              <w:jc w:val="left"/>
              <w:rPr>
                <w:rStyle w:val="105pt0pt"/>
              </w:rPr>
            </w:pPr>
            <w:r>
              <w:rPr>
                <w:rStyle w:val="105pt0pt"/>
              </w:rPr>
              <w:t xml:space="preserve">Снижение административных барьеров и устранение избыточного муниципального регулирования; обеспечение </w:t>
            </w:r>
            <w:proofErr w:type="gramStart"/>
            <w:r>
              <w:rPr>
                <w:rStyle w:val="105pt0pt"/>
              </w:rPr>
              <w:t>прозрачности процедур процесса предоставления муниципальных услуг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6395B" w:rsidRDefault="00434359" w:rsidP="008A7EE3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A4223D">
              <w:rPr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962869" w:rsidTr="00507175">
        <w:trPr>
          <w:trHeight w:val="12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Осуществление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6395B" w:rsidRDefault="00434359" w:rsidP="008A7EE3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A4223D">
              <w:rPr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962869" w:rsidTr="00507175">
        <w:trPr>
          <w:trHeight w:val="5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EB5F48" w:rsidRDefault="00434359" w:rsidP="008C372E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EB5F48">
              <w:rPr>
                <w:sz w:val="21"/>
                <w:szCs w:val="21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а также перевода их предоставления  в электронную форму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6395B" w:rsidRDefault="00434359" w:rsidP="008A7EE3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A4223D">
              <w:rPr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962869" w:rsidTr="00507175">
        <w:trPr>
          <w:trHeight w:val="26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</w:t>
            </w:r>
            <w:r w:rsidRPr="00962869">
              <w:rPr>
                <w:rStyle w:val="105pt0pt"/>
              </w:rPr>
              <w:t>.</w:t>
            </w:r>
            <w:r>
              <w:rPr>
                <w:rStyle w:val="105pt0pt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EB5F48" w:rsidRDefault="00434359" w:rsidP="008A7EE3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EB5F48">
              <w:rPr>
                <w:sz w:val="21"/>
                <w:szCs w:val="21"/>
              </w:rPr>
              <w:t xml:space="preserve">Внедрение </w:t>
            </w:r>
            <w:proofErr w:type="gramStart"/>
            <w:r w:rsidRPr="00EB5F48">
              <w:rPr>
                <w:sz w:val="21"/>
                <w:szCs w:val="21"/>
              </w:rPr>
              <w:t>системы оценки регулирующего воздействия проектов муниципальных нормативных правовых актов</w:t>
            </w:r>
            <w:proofErr w:type="gramEnd"/>
            <w:r w:rsidRPr="00EB5F48">
              <w:rPr>
                <w:sz w:val="21"/>
                <w:szCs w:val="21"/>
              </w:rPr>
              <w:t xml:space="preserve">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 в Беловском муниципальном </w:t>
            </w:r>
            <w:r>
              <w:rPr>
                <w:sz w:val="21"/>
                <w:szCs w:val="21"/>
              </w:rPr>
              <w:t>округе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6D5202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sz w:val="21"/>
                <w:szCs w:val="21"/>
              </w:rPr>
            </w:pPr>
            <w:r w:rsidRPr="0066395B">
              <w:rPr>
                <w:sz w:val="21"/>
                <w:szCs w:val="21"/>
              </w:rPr>
              <w:t>Выявление положений,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экономики, а также положений, способствующих возникновению необоснованных расходов в сфере предпринимательской и инвестиционной деятельности</w:t>
            </w:r>
          </w:p>
          <w:p w:rsidR="00434359" w:rsidRPr="00962869" w:rsidRDefault="00434359" w:rsidP="006D5202">
            <w:pPr>
              <w:pStyle w:val="10"/>
              <w:shd w:val="clear" w:color="auto" w:fill="auto"/>
              <w:spacing w:after="0" w:line="240" w:lineRule="auto"/>
              <w:ind w:right="132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6395B" w:rsidRDefault="00434359" w:rsidP="008A7EE3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A4223D">
              <w:rPr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962869" w:rsidTr="00507175">
        <w:trPr>
          <w:trHeight w:hRule="exact" w:val="56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B6EFD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5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6B6EFD">
              <w:rPr>
                <w:rStyle w:val="105pt0pt"/>
                <w:b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434359" w:rsidRPr="00962869" w:rsidTr="00507175">
        <w:trPr>
          <w:trHeight w:hRule="exact" w:val="29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Содействие в организации, проведении мероприятий, направленных на привлечение финансовых и нефинансовых ресурсов для негосударственных организаций и социальных предпринимателей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Повышение устойчивости негосударственных организаций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округа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9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5</w:t>
            </w:r>
            <w:r w:rsidRPr="00962869">
              <w:rPr>
                <w:rStyle w:val="105pt0pt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Содействие в участии производителей в закупочных сессиях с федеральными и локальными торговыми сетями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Снижение административных барьеров при заключении договоров с торговыми компаниями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  <w:p w:rsidR="00434359" w:rsidRPr="008A7EE3" w:rsidRDefault="00434359" w:rsidP="008A7EE3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Отдел содействия предпринимательству администрации Беловского муниципального </w:t>
            </w:r>
            <w:r>
              <w:rPr>
                <w:rStyle w:val="105pt0pt"/>
              </w:rPr>
              <w:t>округа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A7EE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434359" w:rsidRPr="00962869" w:rsidTr="00507175">
        <w:trPr>
          <w:trHeight w:hRule="exact" w:val="48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6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</w:p>
        </w:tc>
      </w:tr>
      <w:tr w:rsidR="00434359" w:rsidRPr="00962869" w:rsidTr="0052015F">
        <w:trPr>
          <w:trHeight w:hRule="exact" w:val="29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both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Проведение мониторинга целевого 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both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использования муниципальных объектов недвижимого имущества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962869">
              <w:rPr>
                <w:rStyle w:val="105pt0pt"/>
              </w:rPr>
              <w:t>Повышение информационной доступности и уровня информированности субъектов деятельности о планируемых к передаче в пользование объектов недвижимого имущества, находящихся в муниципальной собственности, с сохранением их целевого использования на условиях концессии</w:t>
            </w:r>
            <w:proofErr w:type="gramEnd"/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КУМИ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34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lastRenderedPageBreak/>
              <w:t>6</w:t>
            </w: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Оказание содействия немуниципальным организациям в использовании муниципальных объектов недвижимого имущества, включая неиспользуемые по назначению,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социальное обслуживание, с применением механизмов </w:t>
            </w:r>
            <w:proofErr w:type="spellStart"/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муници</w:t>
            </w:r>
            <w:r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пально</w:t>
            </w: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-частного</w:t>
            </w:r>
            <w:proofErr w:type="spellEnd"/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 партнерства посредством заключения концессионного соглашения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эффективности использования муниципальных объектов недвижимого имущества в социальной сфере посредством заключения концессионного соглашения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</w:rPr>
              <w:t>П</w:t>
            </w:r>
            <w:r w:rsidRPr="00962869">
              <w:rPr>
                <w:rStyle w:val="105pt0pt"/>
              </w:rPr>
              <w:t>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sz w:val="21"/>
                <w:szCs w:val="21"/>
              </w:rPr>
              <w:t xml:space="preserve">КУМИ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8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7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rStyle w:val="105pt0pt"/>
                <w:b/>
              </w:rPr>
              <w:t xml:space="preserve">Содействие развитию практики применения механизмов </w:t>
            </w:r>
            <w:proofErr w:type="spellStart"/>
            <w:r w:rsidRPr="00962869">
              <w:rPr>
                <w:rStyle w:val="105pt0pt"/>
                <w:b/>
              </w:rPr>
              <w:t>муниципально-частного</w:t>
            </w:r>
            <w:proofErr w:type="spellEnd"/>
            <w:r w:rsidRPr="00962869">
              <w:rPr>
                <w:rStyle w:val="105pt0pt"/>
                <w:b/>
              </w:rPr>
              <w:t xml:space="preserve"> партнерства, в том числе практики заключения концессионных соглашений, в социальной сфере (детский отдых и оздоровление, </w:t>
            </w:r>
            <w:proofErr w:type="spellStart"/>
            <w:r w:rsidRPr="00962869">
              <w:rPr>
                <w:rStyle w:val="105pt0pt"/>
                <w:b/>
              </w:rPr>
              <w:t>спорт</w:t>
            </w:r>
            <w:proofErr w:type="gramStart"/>
            <w:r w:rsidRPr="00962869">
              <w:rPr>
                <w:rStyle w:val="105pt0pt"/>
                <w:b/>
              </w:rPr>
              <w:t>,с</w:t>
            </w:r>
            <w:proofErr w:type="gramEnd"/>
            <w:r w:rsidRPr="00962869">
              <w:rPr>
                <w:rStyle w:val="105pt0pt"/>
                <w:b/>
              </w:rPr>
              <w:t>оциальное</w:t>
            </w:r>
            <w:proofErr w:type="spellEnd"/>
            <w:r w:rsidRPr="00962869">
              <w:rPr>
                <w:rStyle w:val="105pt0pt"/>
                <w:b/>
              </w:rPr>
              <w:t xml:space="preserve"> обслуживание, дошкольное образование, культура, развитие сетей подвижной радиотелефо</w:t>
            </w:r>
            <w:r>
              <w:rPr>
                <w:rStyle w:val="105pt0pt"/>
                <w:b/>
              </w:rPr>
              <w:t xml:space="preserve">нной связи в сельской местности, </w:t>
            </w:r>
            <w:r w:rsidRPr="00962869">
              <w:rPr>
                <w:rStyle w:val="105pt0pt"/>
                <w:b/>
              </w:rPr>
              <w:t xml:space="preserve">малонаселенных и труднодоступных </w:t>
            </w:r>
            <w:r>
              <w:rPr>
                <w:rStyle w:val="105pt0pt"/>
                <w:b/>
              </w:rPr>
              <w:t>округа</w:t>
            </w:r>
            <w:r w:rsidRPr="00962869">
              <w:rPr>
                <w:rStyle w:val="105pt0pt"/>
                <w:b/>
              </w:rPr>
              <w:t>)</w:t>
            </w:r>
          </w:p>
        </w:tc>
      </w:tr>
      <w:tr w:rsidR="00434359" w:rsidRPr="00962869" w:rsidTr="00507175">
        <w:trPr>
          <w:trHeight w:hRule="exact" w:val="36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962869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Размещение информации о реализации 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проектов  </w:t>
            </w:r>
            <w:proofErr w:type="spellStart"/>
            <w:r w:rsidRPr="00962869">
              <w:rPr>
                <w:rStyle w:val="105pt0pt"/>
              </w:rPr>
              <w:t>муниципально-частного</w:t>
            </w:r>
            <w:proofErr w:type="spellEnd"/>
            <w:r w:rsidRPr="00962869">
              <w:rPr>
                <w:rStyle w:val="105pt0pt"/>
              </w:rPr>
              <w:t xml:space="preserve"> партнерства, а также концессионных соглашений в социальной сфере на официальном сайте в телекоммуникационной сети «Интернет»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Повышение информированности предпринимателей по вопросам развития </w:t>
            </w:r>
            <w:proofErr w:type="spellStart"/>
            <w:r w:rsidRPr="00962869">
              <w:rPr>
                <w:rStyle w:val="105pt0pt"/>
              </w:rPr>
              <w:t>муниципально-частного</w:t>
            </w:r>
            <w:proofErr w:type="spellEnd"/>
            <w:r w:rsidRPr="00962869">
              <w:rPr>
                <w:rStyle w:val="105pt0pt"/>
              </w:rPr>
              <w:t xml:space="preserve"> партнерст</w:t>
            </w:r>
            <w:r>
              <w:rPr>
                <w:rStyle w:val="105pt0pt"/>
              </w:rPr>
              <w:t>ва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434359" w:rsidRPr="00962869" w:rsidRDefault="00434359" w:rsidP="00AC0AA7">
            <w:pPr>
              <w:jc w:val="center"/>
              <w:rPr>
                <w:sz w:val="21"/>
                <w:szCs w:val="21"/>
              </w:rPr>
            </w:pPr>
          </w:p>
          <w:p w:rsidR="00434359" w:rsidRPr="00962869" w:rsidRDefault="00434359" w:rsidP="00AC0AA7">
            <w:pPr>
              <w:jc w:val="center"/>
              <w:rPr>
                <w:sz w:val="21"/>
                <w:szCs w:val="21"/>
              </w:rPr>
            </w:pPr>
          </w:p>
          <w:p w:rsidR="00434359" w:rsidRPr="00962869" w:rsidRDefault="00434359" w:rsidP="00AC0AA7">
            <w:pPr>
              <w:jc w:val="center"/>
              <w:rPr>
                <w:sz w:val="21"/>
                <w:szCs w:val="21"/>
              </w:rPr>
            </w:pPr>
          </w:p>
          <w:p w:rsidR="00434359" w:rsidRPr="00962869" w:rsidRDefault="00434359" w:rsidP="00AC0A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КУМИ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 xml:space="preserve">округа, </w:t>
            </w:r>
            <w:r w:rsidRPr="00962869">
              <w:rPr>
                <w:sz w:val="21"/>
                <w:szCs w:val="21"/>
              </w:rPr>
              <w:t xml:space="preserve">отдел промышленности, транспорта и связи администрации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434359" w:rsidRPr="00962869" w:rsidTr="00507175">
        <w:trPr>
          <w:trHeight w:hRule="exact" w:val="34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Передача муниципальных объектов недвижимого имущества, включая неиспользуемые по назначению, немуниципальным организациям с применением механизмов </w:t>
            </w:r>
            <w:proofErr w:type="spellStart"/>
            <w:r w:rsidRPr="00962869">
              <w:rPr>
                <w:rStyle w:val="105pt0pt"/>
              </w:rPr>
              <w:t>муниципально-частного</w:t>
            </w:r>
            <w:proofErr w:type="spellEnd"/>
            <w:r w:rsidRPr="00962869">
              <w:rPr>
                <w:rStyle w:val="105pt0pt"/>
              </w:rPr>
              <w:t xml:space="preserve"> партнерства посредством заключения концессионного соглашения с обязательством сохранения целевого назначения и использования объекта недвижимого  имущества в одной или нескольких из следующих сфер: дошкольное образование; детский отдых и оздоровление; социальное обслуживание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Развитие практики применения механизмов </w:t>
            </w:r>
            <w:proofErr w:type="spellStart"/>
            <w:r>
              <w:rPr>
                <w:rStyle w:val="105pt0pt"/>
              </w:rPr>
              <w:t>муниципально</w:t>
            </w:r>
            <w:r w:rsidRPr="00962869">
              <w:rPr>
                <w:rStyle w:val="105pt0pt"/>
              </w:rPr>
              <w:t>-частного</w:t>
            </w:r>
            <w:proofErr w:type="spellEnd"/>
            <w:r w:rsidRPr="00962869">
              <w:rPr>
                <w:rStyle w:val="105pt0pt"/>
              </w:rPr>
              <w:t xml:space="preserve"> партнерства, заключения 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концессионных соглашений в социальной сфере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 мере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необходимости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КУМИ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40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8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Содействие развитию немуниципальных социально ориентированных некоммерческих организаций и «со</w:t>
            </w:r>
            <w:r>
              <w:rPr>
                <w:rStyle w:val="105pt0pt"/>
                <w:b/>
              </w:rPr>
              <w:t>циального предпринимательства»</w:t>
            </w:r>
          </w:p>
        </w:tc>
      </w:tr>
      <w:tr w:rsidR="00434359" w:rsidRPr="00962869" w:rsidTr="00507175">
        <w:trPr>
          <w:trHeight w:hRule="exact" w:val="31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Проведение</w:t>
            </w:r>
            <w:r>
              <w:rPr>
                <w:rStyle w:val="105pt0pt"/>
              </w:rPr>
              <w:t xml:space="preserve"> информационных </w:t>
            </w:r>
            <w:r w:rsidRPr="00962869">
              <w:rPr>
                <w:rStyle w:val="105pt0pt"/>
              </w:rPr>
              <w:t>мероприятий по поддержке социально ориентированных немуниципальных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немуниципального сектора в сферах: дошкольного, общего образования, детского отдыха и оздоровления</w:t>
            </w:r>
            <w:r>
              <w:rPr>
                <w:rStyle w:val="105pt0pt"/>
              </w:rPr>
              <w:t>,</w:t>
            </w:r>
            <w:r w:rsidRPr="00962869">
              <w:rPr>
                <w:rStyle w:val="105pt0pt"/>
              </w:rPr>
              <w:t xml:space="preserve"> физической культуры и спорта</w:t>
            </w:r>
            <w:r>
              <w:rPr>
                <w:rStyle w:val="105pt0pt"/>
              </w:rPr>
              <w:t xml:space="preserve">, </w:t>
            </w:r>
            <w:r w:rsidRPr="00962869">
              <w:rPr>
                <w:rStyle w:val="105pt0pt"/>
              </w:rPr>
              <w:t>культуры</w:t>
            </w:r>
            <w:r>
              <w:rPr>
                <w:rStyle w:val="105pt0pt"/>
              </w:rPr>
              <w:t>, социального обслуживания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Развитие немуниципальных социально ориентированных некоммерческих организаций и «социального предпринимательства»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администрация Беловского муниципального округа</w:t>
            </w:r>
          </w:p>
        </w:tc>
      </w:tr>
      <w:tr w:rsidR="00434359" w:rsidRPr="00962869" w:rsidTr="00507175">
        <w:trPr>
          <w:trHeight w:hRule="exact" w:val="43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81E88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C81E88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Style w:val="105pt0pt"/>
                <w:rFonts w:eastAsiaTheme="minorEastAsia"/>
              </w:rPr>
            </w:pPr>
            <w:r w:rsidRPr="00C81E88">
              <w:rPr>
                <w:rFonts w:ascii="Times New Roman" w:hAnsi="Times New Roman"/>
                <w:b/>
                <w:bCs/>
                <w:sz w:val="21"/>
                <w:szCs w:val="21"/>
              </w:rPr>
              <w:t>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434359" w:rsidRPr="00962869" w:rsidTr="00507175">
        <w:trPr>
          <w:trHeight w:hRule="exact" w:val="21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81E88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sz w:val="21"/>
                <w:szCs w:val="21"/>
              </w:rPr>
              <w:t>Участие в</w:t>
            </w:r>
            <w:r w:rsidRPr="00C81E88">
              <w:rPr>
                <w:sz w:val="21"/>
                <w:szCs w:val="21"/>
              </w:rPr>
              <w:t xml:space="preserve"> инвестицион</w:t>
            </w:r>
            <w:r>
              <w:rPr>
                <w:sz w:val="21"/>
                <w:szCs w:val="21"/>
              </w:rPr>
              <w:t>ных мероприятиях</w:t>
            </w:r>
            <w:r w:rsidRPr="00C81E88">
              <w:rPr>
                <w:sz w:val="21"/>
                <w:szCs w:val="21"/>
              </w:rPr>
              <w:t xml:space="preserve"> (конференци</w:t>
            </w:r>
            <w:r>
              <w:rPr>
                <w:sz w:val="21"/>
                <w:szCs w:val="21"/>
              </w:rPr>
              <w:t>ях</w:t>
            </w:r>
            <w:r w:rsidRPr="00C81E88">
              <w:rPr>
                <w:sz w:val="21"/>
                <w:szCs w:val="21"/>
              </w:rPr>
              <w:t>, форум</w:t>
            </w:r>
            <w:r>
              <w:rPr>
                <w:sz w:val="21"/>
                <w:szCs w:val="21"/>
              </w:rPr>
              <w:t>ах,</w:t>
            </w:r>
            <w:r w:rsidRPr="00C81E88">
              <w:rPr>
                <w:sz w:val="21"/>
                <w:szCs w:val="21"/>
              </w:rPr>
              <w:t xml:space="preserve"> семинар</w:t>
            </w:r>
            <w:r>
              <w:rPr>
                <w:sz w:val="21"/>
                <w:szCs w:val="21"/>
              </w:rPr>
              <w:t>ах</w:t>
            </w:r>
            <w:r w:rsidRPr="00C81E88">
              <w:rPr>
                <w:sz w:val="21"/>
                <w:szCs w:val="21"/>
              </w:rPr>
              <w:t xml:space="preserve"> или круглых столов). Размещение на официальном сайте администрации Беловского муниципального </w:t>
            </w:r>
            <w:r>
              <w:rPr>
                <w:sz w:val="21"/>
                <w:szCs w:val="21"/>
              </w:rPr>
              <w:t xml:space="preserve">округа </w:t>
            </w:r>
            <w:r w:rsidRPr="00C81E88">
              <w:rPr>
                <w:sz w:val="21"/>
                <w:szCs w:val="21"/>
              </w:rPr>
              <w:t xml:space="preserve">информации по инвестиционной привлекательности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Стимулирование предпринимательских инициатив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rPr>
                <w:rStyle w:val="105pt0p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C752D">
              <w:rPr>
                <w:rFonts w:ascii="Times New Roman" w:hAnsi="Times New Roman" w:cs="Times New Roman"/>
                <w:sz w:val="21"/>
                <w:szCs w:val="21"/>
              </w:rPr>
              <w:t xml:space="preserve">тдел содействия предпринимательству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434359" w:rsidRPr="00342A7E" w:rsidRDefault="00434359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34359" w:rsidRDefault="00434359" w:rsidP="00342A7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DC752D">
              <w:rPr>
                <w:rFonts w:ascii="Times New Roman" w:hAnsi="Times New Roman" w:cs="Times New Roman"/>
                <w:sz w:val="21"/>
                <w:szCs w:val="21"/>
              </w:rPr>
              <w:t xml:space="preserve">тдел экономического анализа и 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DC752D" w:rsidRDefault="00434359" w:rsidP="008C372E">
            <w:pPr>
              <w:pStyle w:val="ConsPlusNormal"/>
              <w:ind w:left="133" w:right="132"/>
              <w:rPr>
                <w:rStyle w:val="105pt0pt"/>
              </w:rPr>
            </w:pPr>
          </w:p>
        </w:tc>
      </w:tr>
      <w:tr w:rsidR="00434359" w:rsidRPr="00962869" w:rsidTr="00507175">
        <w:trPr>
          <w:trHeight w:hRule="exact" w:val="5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B2B94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10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Развитие механизмов поддержки технического и научно-технического творчества детей и молодежи, а также повышение их информированности о </w:t>
            </w:r>
          </w:p>
          <w:p w:rsidR="00434359" w:rsidRPr="00CB2B94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потенциальных </w:t>
            </w:r>
            <w:proofErr w:type="gramStart"/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>возможностях</w:t>
            </w:r>
            <w:proofErr w:type="gramEnd"/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саморазвития, обеспечение поддержки научной, творческой и предпринимательской активности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11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lastRenderedPageBreak/>
              <w:t>10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Организация конкурсов, выставок и презентаций молодежных технических, научно-технических, предпринимательских инициатив и проектов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Стимулирование предпринимательских инициатив</w:t>
            </w:r>
          </w:p>
          <w:p w:rsidR="00434359" w:rsidRPr="00962869" w:rsidRDefault="00434359" w:rsidP="008C372E">
            <w:pPr>
              <w:pStyle w:val="10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  <w:p w:rsidR="00434359" w:rsidRPr="00962869" w:rsidRDefault="00434359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434359" w:rsidRPr="00962869" w:rsidRDefault="00434359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434359" w:rsidRPr="00962869" w:rsidRDefault="00434359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434359" w:rsidRPr="00962869" w:rsidRDefault="00434359" w:rsidP="00915EDF">
            <w:pPr>
              <w:spacing w:line="240" w:lineRule="auto"/>
              <w:ind w:firstLine="133"/>
              <w:rPr>
                <w:rStyle w:val="105pt0pt"/>
                <w:rFonts w:eastAsiaTheme="minorEastAsia"/>
              </w:rPr>
            </w:pPr>
          </w:p>
          <w:p w:rsidR="00434359" w:rsidRPr="00962869" w:rsidRDefault="00434359" w:rsidP="00915EDF">
            <w:pPr>
              <w:spacing w:line="240" w:lineRule="auto"/>
              <w:ind w:firstLine="13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8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10.2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районных олимпиад и иных конкурсных мероприятий с целью поддержки талантливой молодежи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ind w:left="120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52015F">
            <w:pPr>
              <w:pStyle w:val="10"/>
              <w:shd w:val="clear" w:color="auto" w:fill="auto"/>
              <w:spacing w:after="0" w:line="240" w:lineRule="auto"/>
              <w:ind w:left="132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  <w:p w:rsidR="00434359" w:rsidRPr="00962869" w:rsidRDefault="00434359" w:rsidP="0052015F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rStyle w:val="105pt0pt"/>
                <w:rFonts w:eastAsiaTheme="minorEastAsia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109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10.3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Проведение конкурсных мероприятий </w:t>
            </w:r>
            <w:proofErr w:type="gramStart"/>
            <w:r w:rsidRPr="00962869">
              <w:rPr>
                <w:rStyle w:val="105pt0pt"/>
              </w:rPr>
              <w:t>с</w:t>
            </w:r>
            <w:proofErr w:type="gramEnd"/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целью поддержки талантливой молодежи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52015F">
            <w:pPr>
              <w:spacing w:line="240" w:lineRule="auto"/>
              <w:ind w:left="132"/>
              <w:rPr>
                <w:rStyle w:val="105pt0pt"/>
                <w:rFonts w:eastAsiaTheme="minorEastAsia"/>
              </w:rPr>
            </w:pPr>
            <w:r w:rsidRPr="00962869">
              <w:rPr>
                <w:rStyle w:val="105pt0pt"/>
                <w:rFonts w:eastAsiaTheme="minorEastAsia"/>
              </w:rPr>
              <w:t xml:space="preserve">Управление культуры, физической культуры и молодежной политики </w:t>
            </w:r>
            <w:r>
              <w:rPr>
                <w:rStyle w:val="105pt0pt"/>
                <w:rFonts w:eastAsiaTheme="minorEastAsia"/>
              </w:rPr>
              <w:t xml:space="preserve">администрации </w:t>
            </w:r>
            <w:r w:rsidRPr="00962869">
              <w:rPr>
                <w:rStyle w:val="105pt0pt"/>
                <w:rFonts w:eastAsiaTheme="minorEastAsia"/>
              </w:rPr>
              <w:t xml:space="preserve">Беловского муниципального </w:t>
            </w:r>
            <w:r>
              <w:rPr>
                <w:rStyle w:val="105pt0pt"/>
                <w:rFonts w:eastAsiaTheme="minorEastAsia"/>
              </w:rPr>
              <w:t>округа</w:t>
            </w:r>
          </w:p>
          <w:p w:rsidR="00434359" w:rsidRPr="00962869" w:rsidRDefault="00434359" w:rsidP="0052015F">
            <w:pPr>
              <w:spacing w:line="240" w:lineRule="auto"/>
              <w:ind w:left="132"/>
              <w:rPr>
                <w:rStyle w:val="105pt0pt"/>
                <w:rFonts w:eastAsiaTheme="minorEastAsia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70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t>11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434359" w:rsidRPr="00962869" w:rsidTr="00507175">
        <w:trPr>
          <w:trHeight w:hRule="exact" w:val="11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11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Оказание мер социальной поддержки работникам муниципальных учреждений социального обслуживания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Социальная поддержка и стимулирование работников муниципальных учреждений социального обслуживания 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социальной защиты населения администрации  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14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C7BED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t>12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proofErr w:type="gramStart"/>
            <w:r w:rsidRPr="00962869">
              <w:rPr>
                <w:rStyle w:val="105pt0pt"/>
                <w:b/>
              </w:rPr>
              <w:t>Обеспечение равных условий доступа к информации о</w:t>
            </w:r>
            <w:r>
              <w:rPr>
                <w:rStyle w:val="105pt0pt"/>
                <w:b/>
              </w:rPr>
              <w:t>б</w:t>
            </w:r>
            <w:r w:rsidRPr="00962869">
              <w:rPr>
                <w:rStyle w:val="105pt0pt"/>
                <w:b/>
              </w:rPr>
              <w:t xml:space="preserve">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</w:t>
            </w:r>
            <w:proofErr w:type="gramEnd"/>
            <w:r w:rsidRPr="00962869">
              <w:rPr>
                <w:rStyle w:val="105pt0pt"/>
                <w:b/>
              </w:rPr>
              <w:t xml:space="preserve"> Федерации в сети «Интернет» для размещения информации о проведении торгов (</w:t>
            </w:r>
            <w:hyperlink r:id="rId12" w:history="1"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www</w:t>
              </w:r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torgi</w:t>
              </w:r>
              <w:proofErr w:type="spellEnd"/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gov</w:t>
              </w:r>
              <w:proofErr w:type="spellEnd"/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962869">
              <w:rPr>
                <w:rStyle w:val="105pt0pt"/>
                <w:b/>
              </w:rPr>
              <w:t xml:space="preserve">) и на официальном сайте </w:t>
            </w:r>
            <w:r>
              <w:rPr>
                <w:rStyle w:val="105pt0pt"/>
                <w:b/>
              </w:rPr>
              <w:t>муниципального образования</w:t>
            </w:r>
            <w:r w:rsidRPr="00962869">
              <w:rPr>
                <w:rStyle w:val="105pt0pt"/>
                <w:b/>
              </w:rPr>
              <w:t xml:space="preserve"> в сети «Интернет»</w:t>
            </w:r>
          </w:p>
        </w:tc>
      </w:tr>
      <w:tr w:rsidR="00434359" w:rsidRPr="00962869" w:rsidTr="00507175">
        <w:trPr>
          <w:trHeight w:hRule="exact" w:val="19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Размещение в открытом доступе информации о </w:t>
            </w:r>
            <w:r w:rsidRPr="00061237">
              <w:rPr>
                <w:rStyle w:val="105pt0pt"/>
              </w:rPr>
              <w:t>реализации имущества</w:t>
            </w:r>
            <w:r w:rsidRPr="00061237">
              <w:rPr>
                <w:bCs/>
                <w:sz w:val="21"/>
                <w:szCs w:val="21"/>
              </w:rPr>
              <w:t>, находящ</w:t>
            </w:r>
            <w:r>
              <w:rPr>
                <w:bCs/>
                <w:sz w:val="21"/>
                <w:szCs w:val="21"/>
              </w:rPr>
              <w:t xml:space="preserve">егося </w:t>
            </w:r>
            <w:r w:rsidRPr="00061237">
              <w:rPr>
                <w:bCs/>
                <w:sz w:val="21"/>
                <w:szCs w:val="21"/>
              </w:rPr>
              <w:t xml:space="preserve">в собственностимуниципального </w:t>
            </w:r>
            <w:r>
              <w:rPr>
                <w:bCs/>
                <w:sz w:val="21"/>
                <w:szCs w:val="21"/>
              </w:rPr>
              <w:t>образования,</w:t>
            </w:r>
            <w:r w:rsidRPr="00061237">
              <w:rPr>
                <w:bCs/>
                <w:sz w:val="21"/>
                <w:szCs w:val="21"/>
              </w:rPr>
              <w:t xml:space="preserve"> а также ресурсов всех видов, находящихся в муниципальной собственно</w:t>
            </w:r>
            <w:r>
              <w:rPr>
                <w:bCs/>
                <w:sz w:val="21"/>
                <w:szCs w:val="21"/>
              </w:rPr>
              <w:t>сти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Обеспечение равных условий доступа к информации о реализации имущества</w:t>
            </w:r>
            <w:r>
              <w:rPr>
                <w:rStyle w:val="105pt0pt"/>
              </w:rPr>
              <w:t>,</w:t>
            </w:r>
            <w:r w:rsidRPr="00061237">
              <w:rPr>
                <w:bCs/>
                <w:sz w:val="21"/>
                <w:szCs w:val="21"/>
              </w:rPr>
              <w:t xml:space="preserve"> находящ</w:t>
            </w:r>
            <w:r>
              <w:rPr>
                <w:bCs/>
                <w:sz w:val="21"/>
                <w:szCs w:val="21"/>
              </w:rPr>
              <w:t xml:space="preserve">егося </w:t>
            </w:r>
            <w:r w:rsidRPr="00061237">
              <w:rPr>
                <w:bCs/>
                <w:sz w:val="21"/>
                <w:szCs w:val="21"/>
              </w:rPr>
              <w:t xml:space="preserve">в собственностимуниципального </w:t>
            </w:r>
            <w:r>
              <w:rPr>
                <w:bCs/>
                <w:sz w:val="21"/>
                <w:szCs w:val="21"/>
              </w:rPr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532F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КУМИ </w:t>
            </w:r>
            <w:r>
              <w:rPr>
                <w:rStyle w:val="105pt0pt"/>
              </w:rPr>
              <w:t xml:space="preserve"> 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21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Опубликование и актуализация на официальном сайте 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местонахождения, характеристиках и целевом назначений объектов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Повышение эффективности управления муниципальным имуществом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532F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КУМИ </w:t>
            </w:r>
            <w:r>
              <w:rPr>
                <w:rStyle w:val="105pt0pt"/>
              </w:rPr>
              <w:t xml:space="preserve"> 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4D2FBA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 w:rsidRPr="004D2FBA">
              <w:rPr>
                <w:rStyle w:val="105pt0pt"/>
                <w:b/>
              </w:rPr>
              <w:lastRenderedPageBreak/>
              <w:t>1</w:t>
            </w:r>
            <w:r>
              <w:rPr>
                <w:rStyle w:val="105pt0pt"/>
                <w:b/>
              </w:rPr>
              <w:t>3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before="120" w:after="0" w:line="240" w:lineRule="auto"/>
              <w:ind w:left="20"/>
              <w:jc w:val="left"/>
              <w:rPr>
                <w:rStyle w:val="105pt0pt"/>
                <w:b/>
              </w:rPr>
            </w:pPr>
            <w:r w:rsidRPr="004D2FBA">
              <w:rPr>
                <w:rStyle w:val="105pt0pt"/>
                <w:b/>
              </w:rPr>
              <w:t>Повышение мобильности трудовых ресурсов, способствующей повышению эффективности труда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before="120" w:after="0" w:line="240" w:lineRule="auto"/>
              <w:ind w:left="20"/>
              <w:rPr>
                <w:b/>
                <w:sz w:val="21"/>
                <w:szCs w:val="21"/>
              </w:rPr>
            </w:pPr>
          </w:p>
        </w:tc>
      </w:tr>
      <w:tr w:rsidR="00434359" w:rsidRPr="00962869" w:rsidTr="0052015F">
        <w:trPr>
          <w:trHeight w:hRule="exact" w:val="12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13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Создание условий для обеспечения мобильности трудовых ресурсов, способствующей повышению эффективности труда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Обеспечение открытости и доступности информации, направленной на повышение мобильности и трудовых ресурсов, способствующей повышению эффективности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532F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spacing w:line="240" w:lineRule="auto"/>
              <w:ind w:left="131"/>
              <w:rPr>
                <w:rFonts w:ascii="Times New Roman" w:hAnsi="Times New Roman"/>
                <w:sz w:val="21"/>
                <w:szCs w:val="21"/>
              </w:rPr>
            </w:pPr>
            <w:r w:rsidRPr="00DC752D">
              <w:rPr>
                <w:rFonts w:ascii="Times New Roman" w:hAnsi="Times New Roman"/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43181" w:rsidRDefault="00434359" w:rsidP="002936C3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1E3076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 w:rsidRPr="00643181">
              <w:rPr>
                <w:rStyle w:val="105pt0pt"/>
                <w:b/>
              </w:rPr>
              <w:t>Повышение уровня финансовой грамотности населения (потребителей) и субъектов малого и среднего предпринимательства</w:t>
            </w:r>
          </w:p>
        </w:tc>
      </w:tr>
      <w:tr w:rsidR="00434359" w:rsidRPr="00962869" w:rsidTr="0052015F">
        <w:trPr>
          <w:trHeight w:hRule="exact" w:val="30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Создание системы постоянного информирования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Использование возможностей информационно-телекоммуникационной сети «Интернет», средств массовой информации и печатных изданий для проведения информационно-разъяснительной кампании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AE60ED">
              <w:rPr>
                <w:rStyle w:val="105pt0pt"/>
              </w:rPr>
              <w:t xml:space="preserve">управление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D06124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округа</w:t>
            </w:r>
          </w:p>
        </w:tc>
      </w:tr>
      <w:tr w:rsidR="00434359" w:rsidRPr="00962869" w:rsidTr="00507175">
        <w:trPr>
          <w:trHeight w:hRule="exact" w:val="15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4F32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Борьба с противоправными действиями на рынке финансовых услуг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Создание комплекса мероприятий по профилактике преступлений в сфере кредитного мошенничества, фальшивомонетничества и т.п.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 Беловского муниципального </w:t>
            </w:r>
            <w:r>
              <w:rPr>
                <w:rStyle w:val="105pt0pt"/>
              </w:rPr>
              <w:t>округа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434359" w:rsidRPr="00962869" w:rsidTr="00507175">
        <w:trPr>
          <w:trHeight w:hRule="exact" w:val="5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155A0F" w:rsidRDefault="00434359" w:rsidP="00D02B79">
            <w:pPr>
              <w:pStyle w:val="10"/>
              <w:shd w:val="clear" w:color="auto" w:fill="auto"/>
              <w:spacing w:after="0" w:line="240" w:lineRule="auto"/>
              <w:ind w:firstLine="134"/>
              <w:jc w:val="left"/>
              <w:rPr>
                <w:b/>
                <w:sz w:val="21"/>
                <w:szCs w:val="21"/>
              </w:rPr>
            </w:pPr>
            <w:r w:rsidRPr="00155A0F">
              <w:rPr>
                <w:rStyle w:val="105pt0pt"/>
                <w:b/>
              </w:rPr>
              <w:t xml:space="preserve">Прочие мероприятия, направленные на развитие конкурентной среды в </w:t>
            </w:r>
            <w:r>
              <w:rPr>
                <w:rStyle w:val="105pt0pt"/>
                <w:b/>
              </w:rPr>
              <w:t>Беловском муниципальном округе</w:t>
            </w:r>
          </w:p>
        </w:tc>
      </w:tr>
      <w:tr w:rsidR="00434359" w:rsidRPr="00CC36AB" w:rsidTr="00507175">
        <w:trPr>
          <w:trHeight w:hRule="exact" w:val="35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6560B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</w:t>
            </w:r>
            <w:r w:rsidRPr="00B6560B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6560B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6560B">
              <w:rPr>
                <w:rFonts w:ascii="Times New Roman" w:hAnsi="Times New Roman"/>
                <w:sz w:val="21"/>
                <w:szCs w:val="21"/>
              </w:rPr>
              <w:t>Размещение информации о развити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конкуренции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>, перечня мероприятий, документов, приним</w:t>
            </w:r>
            <w:r>
              <w:rPr>
                <w:rFonts w:ascii="Times New Roman" w:hAnsi="Times New Roman"/>
                <w:sz w:val="21"/>
                <w:szCs w:val="21"/>
              </w:rPr>
              <w:t>аемых во исполнение требований с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>тан</w:t>
            </w:r>
            <w:r>
              <w:rPr>
                <w:rFonts w:ascii="Times New Roman" w:hAnsi="Times New Roman"/>
                <w:sz w:val="21"/>
                <w:szCs w:val="21"/>
              </w:rPr>
              <w:t>дарта развития конкуренции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на официальном сайте администрации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в информационно-телекоммуникационной сети "Интернет" и опубликование ссылки уполномоченного органа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</w:p>
          <w:p w:rsidR="00434359" w:rsidRPr="00B6560B" w:rsidRDefault="00434359" w:rsidP="008C372E">
            <w:pPr>
              <w:pStyle w:val="10"/>
              <w:shd w:val="clear" w:color="auto" w:fill="auto"/>
              <w:spacing w:after="0" w:line="240" w:lineRule="auto"/>
              <w:ind w:left="120" w:firstLine="14"/>
              <w:jc w:val="left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E54AE7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rPr>
                <w:rFonts w:ascii="Times New Roman" w:hAnsi="Times New Roman"/>
                <w:sz w:val="21"/>
                <w:szCs w:val="21"/>
              </w:rPr>
            </w:pPr>
            <w:r w:rsidRPr="00E54AE7">
              <w:rPr>
                <w:rFonts w:ascii="Times New Roman" w:hAnsi="Times New Roman"/>
                <w:sz w:val="21"/>
                <w:szCs w:val="21"/>
              </w:rPr>
              <w:t xml:space="preserve">Обеспечение открытости и доступности информации о выполнении требований </w:t>
            </w: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 w:rsidRPr="00E54AE7">
              <w:rPr>
                <w:rFonts w:ascii="Times New Roman" w:hAnsi="Times New Roman"/>
                <w:sz w:val="21"/>
                <w:szCs w:val="21"/>
              </w:rPr>
              <w:t xml:space="preserve">тандарта развития конкуренции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</w:p>
          <w:p w:rsidR="00434359" w:rsidRPr="00CC36AB" w:rsidRDefault="00434359" w:rsidP="008C372E">
            <w:pPr>
              <w:pStyle w:val="10"/>
              <w:shd w:val="clear" w:color="auto" w:fill="auto"/>
              <w:spacing w:after="0" w:line="240" w:lineRule="auto"/>
              <w:ind w:left="120" w:right="132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C36AB" w:rsidRDefault="00434359" w:rsidP="00293282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434359" w:rsidRPr="00293282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CC36AB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434359" w:rsidRPr="00CC36AB" w:rsidTr="00507175">
        <w:trPr>
          <w:trHeight w:hRule="exact" w:val="14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C36AB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107E2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107E2">
              <w:rPr>
                <w:rFonts w:ascii="Times New Roman" w:hAnsi="Times New Roman"/>
                <w:sz w:val="21"/>
                <w:szCs w:val="21"/>
              </w:rPr>
              <w:t xml:space="preserve">Проведение мониторинга качества и доступности муниципальных услуг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C36AB" w:rsidRDefault="00434359" w:rsidP="00D02B7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Получение информации о качестве и доступности муниципальных услуг в Беловском муниципальном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CC36AB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434359" w:rsidRPr="00CC36AB" w:rsidTr="0052015F">
        <w:trPr>
          <w:trHeight w:hRule="exact" w:val="27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107E2" w:rsidRDefault="00434359" w:rsidP="00D02B79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Формирование реестра (перечня) хозяйствующих субъектов, доля участия Беловского муниципального округа в которых составляет 50 и более процентов, осуществляющих свою деятельность в Беловском муниципальном округе, и размещение его на 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официальном сайте администрации Беловского муниципального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в информационно-телекоммуникационной сети «Интернет»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Мониторинг деятельности хозяйствующих субъектов, доля участия Беловского муниципального округа в которых составляет 50 и более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до 20 января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Default="00434359" w:rsidP="00D02B79">
            <w:pPr>
              <w:pStyle w:val="ConsPlusNormal"/>
              <w:ind w:left="133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434359" w:rsidRPr="000F7E73" w:rsidTr="00507175">
        <w:trPr>
          <w:trHeight w:hRule="exact" w:val="4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0F7E73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0F7E73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434359" w:rsidRPr="00CC36AB" w:rsidTr="00507175">
        <w:trPr>
          <w:trHeight w:hRule="exact" w:val="25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4F3246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Размещение на официальном сайте администрации Беловского муниципального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в информационно-телекоммуникационной сети «Интернет» ссылки на опросы с применением информационных технологий, размещенной на официальном сайте Администрации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Правительства Кузбасса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E54AE7" w:rsidRDefault="00434359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4359" w:rsidRPr="00CC36AB" w:rsidTr="00507175">
        <w:trPr>
          <w:trHeight w:hRule="exact" w:val="36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962869">
              <w:rPr>
                <w:rFonts w:ascii="Times New Roman" w:hAnsi="Times New Roman"/>
                <w:sz w:val="21"/>
                <w:szCs w:val="21"/>
              </w:rPr>
              <w:t>Участие в проведении опроса состояния и развития конкурентной среды на рынках товаров, работ и услуг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Кузбасса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, проводимого уполномоченным органом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(доля проголосовавших респондентов от общего количества населения, проживающего в Беловском муниципальном  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, должна составлять не менее 0,5%), путем опубликования ссылки уполномоченного органа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Кузбассе</w:t>
            </w:r>
            <w:proofErr w:type="gramEnd"/>
          </w:p>
          <w:p w:rsidR="0043435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округа,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066C92" w:rsidRDefault="00434359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4359" w:rsidRPr="00CC36AB" w:rsidTr="00507175">
        <w:trPr>
          <w:trHeight w:hRule="exact" w:val="29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D02B79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Обеспечение информирования населения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о проведении опросов с применением информационных технологий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территориальные управления 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(по согласованию)</w:t>
            </w:r>
          </w:p>
        </w:tc>
      </w:tr>
      <w:tr w:rsidR="00434359" w:rsidRPr="00CC36AB" w:rsidTr="00507175">
        <w:trPr>
          <w:trHeight w:hRule="exact" w:val="9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75787F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D02B79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Мониторинг (анкетирование) состояния и развития конкуренции на товарных рынках Беловского муниципального округа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4359" w:rsidRPr="00CC36AB" w:rsidTr="00507175">
        <w:trPr>
          <w:trHeight w:hRule="exact" w:val="22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D618E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D618E">
              <w:rPr>
                <w:rFonts w:ascii="Times New Roman" w:hAnsi="Times New Roman"/>
                <w:sz w:val="21"/>
                <w:szCs w:val="21"/>
              </w:rPr>
              <w:t>Представление информации в уполномоченный орган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  <w:r w:rsidRPr="00BD618E">
              <w:rPr>
                <w:rFonts w:ascii="Times New Roman" w:hAnsi="Times New Roman"/>
                <w:sz w:val="21"/>
                <w:szCs w:val="21"/>
              </w:rPr>
              <w:t xml:space="preserve"> для формирования рейтинга муниципальных образований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-Кузбасса </w:t>
            </w:r>
            <w:r w:rsidRPr="00BD618E">
              <w:rPr>
                <w:rFonts w:ascii="Times New Roman" w:hAnsi="Times New Roman"/>
                <w:sz w:val="21"/>
                <w:szCs w:val="21"/>
              </w:rPr>
              <w:t xml:space="preserve"> в части их деятельности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до 1 июня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434359" w:rsidRPr="00CC36AB" w:rsidTr="00507175">
        <w:trPr>
          <w:trHeight w:hRule="exact" w:val="4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8970CA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8970CA" w:rsidRDefault="00434359" w:rsidP="00D02B79">
            <w:pPr>
              <w:pStyle w:val="ConsPlusNormal"/>
              <w:ind w:left="88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Мероприятия по подготовке ежегодного доклада «Состояние и развитие конкурентной среды </w:t>
            </w: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 xml:space="preserve">в Беловском  муниципальном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округе</w:t>
            </w: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»</w:t>
            </w:r>
          </w:p>
        </w:tc>
      </w:tr>
      <w:tr w:rsidR="00434359" w:rsidRPr="00CC36AB" w:rsidTr="00507175">
        <w:trPr>
          <w:trHeight w:hRule="exact" w:val="15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Подготовка информации о проведенных мероприятиях и результатах выполнения системных мероприятий настоящего плана мероприятий ("дорожной карты") и иных мероприятий по развитию конкуренции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>
              <w:rPr>
                <w:rStyle w:val="105pt0pt"/>
              </w:rPr>
              <w:t>до 20</w:t>
            </w:r>
            <w:r w:rsidRPr="00962869">
              <w:rPr>
                <w:rStyle w:val="105pt0pt"/>
              </w:rPr>
              <w:t xml:space="preserve"> января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D5202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CC36AB" w:rsidTr="00507175">
        <w:trPr>
          <w:trHeight w:hRule="exact" w:val="17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DC72A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Подготовка сводного доклада «Состояние и развитие конкурентной среды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», рассмотрение и утверждение доклада советом по содействию развитию конкуренции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Ежегодно</w:t>
            </w:r>
          </w:p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sz w:val="21"/>
                <w:szCs w:val="21"/>
              </w:rPr>
              <w:t>до 1</w:t>
            </w:r>
            <w:r w:rsidRPr="00962869">
              <w:rPr>
                <w:sz w:val="21"/>
                <w:szCs w:val="21"/>
              </w:rPr>
              <w:t xml:space="preserve"> марта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D5202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6D5202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6D5202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6D5202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</w:t>
            </w:r>
          </w:p>
        </w:tc>
      </w:tr>
      <w:tr w:rsidR="00434359" w:rsidRPr="00CC36AB" w:rsidTr="00507175">
        <w:trPr>
          <w:trHeight w:hRule="exact" w:val="18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4F3246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DC72A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Style w:val="105pt0pt"/>
                <w:rFonts w:eastAsiaTheme="minorEastAsia"/>
              </w:rPr>
            </w:pPr>
            <w:r w:rsidRPr="00962869">
              <w:rPr>
                <w:rStyle w:val="105pt0pt"/>
                <w:rFonts w:eastAsiaTheme="minorEastAsia"/>
              </w:rPr>
              <w:t xml:space="preserve">Подготовка предложений по актуализации </w:t>
            </w:r>
            <w:r>
              <w:rPr>
                <w:rStyle w:val="105pt0pt"/>
                <w:rFonts w:eastAsiaTheme="minorEastAsia"/>
              </w:rPr>
              <w:t>перечня товарных рынков по развитию конкуренции в Беловском муниципальном округе с обоснованием, фактическими и плановыми значениями ключевых показателей развития конкуренции на данных рынках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D5202" w:rsidRDefault="00434359" w:rsidP="00DC72A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CC36AB" w:rsidTr="00507175">
        <w:trPr>
          <w:trHeight w:hRule="exact" w:val="15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Style w:val="105pt0pt"/>
                <w:rFonts w:eastAsiaTheme="minorEastAsia"/>
              </w:rPr>
              <w:t>Подготовка предложений по актуализации настоящего плана мероприятий («дорожной карты»)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DC72A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</w:tbl>
    <w:p w:rsidR="008871C9" w:rsidRDefault="008871C9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7B520D" w:rsidRPr="0075787F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A35A0E">
        <w:rPr>
          <w:rFonts w:ascii="Times New Roman" w:hAnsi="Times New Roman" w:cs="Times New Roman"/>
          <w:b/>
          <w:szCs w:val="22"/>
          <w:lang w:val="en-US"/>
        </w:rPr>
        <w:t>III</w:t>
      </w:r>
      <w:r w:rsidRPr="00A35A0E">
        <w:rPr>
          <w:rFonts w:ascii="Times New Roman" w:hAnsi="Times New Roman" w:cs="Times New Roman"/>
          <w:b/>
          <w:szCs w:val="22"/>
        </w:rPr>
        <w:t>. Мероприятия по развитию конкуренции, предусмотренные в стратегических и программных документах</w:t>
      </w:r>
    </w:p>
    <w:p w:rsidR="007B520D" w:rsidRPr="0075787F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5787F">
        <w:rPr>
          <w:rFonts w:ascii="Times New Roman" w:hAnsi="Times New Roman" w:cs="Times New Roman"/>
          <w:b/>
          <w:szCs w:val="22"/>
        </w:rPr>
        <w:t xml:space="preserve">Беловского муниципального </w:t>
      </w:r>
      <w:r w:rsidR="00DC72AE">
        <w:rPr>
          <w:rFonts w:ascii="Times New Roman" w:hAnsi="Times New Roman" w:cs="Times New Roman"/>
          <w:b/>
          <w:szCs w:val="22"/>
        </w:rPr>
        <w:t>округа</w:t>
      </w:r>
    </w:p>
    <w:p w:rsidR="007B520D" w:rsidRPr="00962869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59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23"/>
        <w:gridCol w:w="46"/>
        <w:gridCol w:w="6617"/>
        <w:gridCol w:w="46"/>
        <w:gridCol w:w="4631"/>
      </w:tblGrid>
      <w:tr w:rsidR="007B520D" w:rsidRPr="00962869" w:rsidTr="008C372E">
        <w:tc>
          <w:tcPr>
            <w:tcW w:w="709" w:type="dxa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ind w:left="-797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3923" w:type="dxa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6663" w:type="dxa"/>
            <w:gridSpan w:val="2"/>
            <w:vAlign w:val="center"/>
          </w:tcPr>
          <w:p w:rsidR="007B520D" w:rsidRPr="00962869" w:rsidRDefault="007B520D" w:rsidP="00DC72A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Реквизиты документов, реализация которых оказывает влияние на состояние конкуренции в Беловском муниципальном </w:t>
            </w:r>
            <w:r w:rsidR="00DC72AE">
              <w:rPr>
                <w:rFonts w:ascii="Times New Roman" w:hAnsi="Times New Roman" w:cs="Times New Roman"/>
                <w:b/>
                <w:sz w:val="21"/>
                <w:szCs w:val="21"/>
              </w:rPr>
              <w:t>округе</w:t>
            </w:r>
          </w:p>
        </w:tc>
        <w:tc>
          <w:tcPr>
            <w:tcW w:w="4677" w:type="dxa"/>
            <w:gridSpan w:val="2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Ответственные исполнители</w:t>
            </w:r>
          </w:p>
        </w:tc>
      </w:tr>
      <w:tr w:rsidR="007B520D" w:rsidRPr="00D542F1" w:rsidTr="008C372E">
        <w:tc>
          <w:tcPr>
            <w:tcW w:w="709" w:type="dxa"/>
          </w:tcPr>
          <w:p w:rsidR="007B520D" w:rsidRPr="00D542F1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263" w:type="dxa"/>
            <w:gridSpan w:val="5"/>
          </w:tcPr>
          <w:p w:rsidR="007B520D" w:rsidRPr="00D542F1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Стратегические и программные документы системного действия</w:t>
            </w:r>
          </w:p>
        </w:tc>
      </w:tr>
      <w:tr w:rsidR="007B520D" w:rsidRPr="00962869" w:rsidTr="008C372E">
        <w:trPr>
          <w:trHeight w:val="1010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23" w:type="dxa"/>
          </w:tcPr>
          <w:p w:rsidR="007B520D" w:rsidRPr="003228A3" w:rsidRDefault="007B520D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228A3">
              <w:rPr>
                <w:rFonts w:ascii="Times New Roman" w:hAnsi="Times New Roman" w:cs="Times New Roman"/>
                <w:sz w:val="21"/>
                <w:szCs w:val="21"/>
              </w:rPr>
              <w:t>Реализация Стратегии социально-экономического развития Беловского муниципального района до 2035 года</w:t>
            </w:r>
          </w:p>
        </w:tc>
        <w:tc>
          <w:tcPr>
            <w:tcW w:w="6663" w:type="dxa"/>
            <w:gridSpan w:val="2"/>
          </w:tcPr>
          <w:p w:rsidR="007B520D" w:rsidRPr="003228A3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228A3">
              <w:rPr>
                <w:rFonts w:ascii="Times New Roman" w:hAnsi="Times New Roman" w:cs="Times New Roman"/>
                <w:sz w:val="21"/>
                <w:szCs w:val="21"/>
              </w:rPr>
              <w:t>Стратегия социально-экономического развития Беловского муниципального района до 2035 года утверждена решением Совета народных депутатов Беловского муниципального района от 13.11.2018 № 12</w:t>
            </w:r>
          </w:p>
        </w:tc>
        <w:tc>
          <w:tcPr>
            <w:tcW w:w="4677" w:type="dxa"/>
            <w:gridSpan w:val="2"/>
          </w:tcPr>
          <w:p w:rsidR="007B520D" w:rsidRPr="00962869" w:rsidRDefault="00A4223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7B520D" w:rsidRPr="00962869" w:rsidTr="008C372E"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923" w:type="dxa"/>
          </w:tcPr>
          <w:p w:rsidR="007B520D" w:rsidRPr="003228A3" w:rsidRDefault="007B520D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228A3">
              <w:rPr>
                <w:rFonts w:ascii="Times New Roman" w:hAnsi="Times New Roman" w:cs="Times New Roman"/>
                <w:sz w:val="21"/>
                <w:szCs w:val="21"/>
              </w:rPr>
              <w:t>Реализация плана мероприятий  по реализации Стратегии социально-экономического развития Беловского муниципального района до 2035 года</w:t>
            </w:r>
          </w:p>
        </w:tc>
        <w:tc>
          <w:tcPr>
            <w:tcW w:w="6663" w:type="dxa"/>
            <w:gridSpan w:val="2"/>
          </w:tcPr>
          <w:p w:rsidR="007B520D" w:rsidRPr="003228A3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228A3">
              <w:rPr>
                <w:rFonts w:ascii="Times New Roman" w:hAnsi="Times New Roman" w:cs="Times New Roman"/>
                <w:sz w:val="21"/>
                <w:szCs w:val="21"/>
              </w:rPr>
              <w:t>План мероприятий  по реализации Стратегии социально-экономического развития Беловского муниципального района до 2035 года утвержден решением Совета народных депутатов Беловского муниципального района от 27.12.2018 № 30</w:t>
            </w:r>
          </w:p>
        </w:tc>
        <w:tc>
          <w:tcPr>
            <w:tcW w:w="4677" w:type="dxa"/>
            <w:gridSpan w:val="2"/>
          </w:tcPr>
          <w:p w:rsidR="007B520D" w:rsidRPr="00A4223D" w:rsidRDefault="00A4223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7B520D" w:rsidRPr="00962869" w:rsidTr="008C372E"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923" w:type="dxa"/>
          </w:tcPr>
          <w:p w:rsidR="007B520D" w:rsidRPr="00962869" w:rsidRDefault="007B520D" w:rsidP="00F27E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повышению инвестиционной привлекательности в Беловском муниципальном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</w:p>
        </w:tc>
        <w:tc>
          <w:tcPr>
            <w:tcW w:w="6663" w:type="dxa"/>
            <w:gridSpan w:val="2"/>
          </w:tcPr>
          <w:p w:rsidR="00B729FA" w:rsidRDefault="007B520D" w:rsidP="008C372E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Подпрограмма «Повышение инвестиционной привлекательности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» муниципальной программы  «Развитие экономического потенциала в Беловск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ом муниципальном округе» на 2022-2024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7B520D" w:rsidRPr="00962869" w:rsidRDefault="00F27E04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 04.02.2022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962869" w:rsidTr="0077037C">
        <w:trPr>
          <w:trHeight w:val="406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CB16F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923" w:type="dxa"/>
          </w:tcPr>
          <w:p w:rsidR="007B520D" w:rsidRPr="00962869" w:rsidRDefault="007B520D" w:rsidP="008C372E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</w:t>
            </w:r>
            <w:r w:rsidR="002B716B">
              <w:rPr>
                <w:rFonts w:ascii="Times New Roman" w:hAnsi="Times New Roman" w:cs="Times New Roman"/>
                <w:sz w:val="21"/>
                <w:szCs w:val="21"/>
              </w:rPr>
              <w:t>муниципальной поддержке малого и среднего предпринимательства</w:t>
            </w:r>
          </w:p>
        </w:tc>
        <w:tc>
          <w:tcPr>
            <w:tcW w:w="6663" w:type="dxa"/>
            <w:gridSpan w:val="2"/>
          </w:tcPr>
          <w:p w:rsidR="007B520D" w:rsidRPr="0077037C" w:rsidRDefault="007B520D" w:rsidP="0077037C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Подпрограмма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Муниципальная поддержка малого и среднего предпринимательства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» муниципальной программы  «Развитие экономического потенциала в Беловском муниципальном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» на 2018-2023 годы утверждена постановлением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округаот 04.02.2022</w:t>
            </w:r>
            <w:r w:rsidR="00F27E04"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содействия предпринимательству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D542F1" w:rsidTr="008C372E">
        <w:tc>
          <w:tcPr>
            <w:tcW w:w="709" w:type="dxa"/>
          </w:tcPr>
          <w:p w:rsidR="007B520D" w:rsidRPr="00D542F1" w:rsidRDefault="003D11B9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CB16F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923" w:type="dxa"/>
          </w:tcPr>
          <w:p w:rsidR="007B520D" w:rsidRPr="007101D9" w:rsidRDefault="007B520D" w:rsidP="007101D9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«Управление муниципальным имуществом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округа» на 2022-2024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годы, в том числе мероприятий по созданию </w:t>
            </w:r>
            <w:r w:rsidR="003D11B9"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системы </w:t>
            </w:r>
            <w:r w:rsidR="003D11B9" w:rsidRPr="007101D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кадастра и недвижимости</w:t>
            </w:r>
          </w:p>
        </w:tc>
        <w:tc>
          <w:tcPr>
            <w:tcW w:w="6663" w:type="dxa"/>
            <w:gridSpan w:val="2"/>
          </w:tcPr>
          <w:p w:rsidR="007B520D" w:rsidRPr="007101D9" w:rsidRDefault="007B520D" w:rsidP="007101D9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Муниципальная программа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«Управление муниципальным имуществом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округа» на 2022-2024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 от 02.02.2022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142</w:t>
            </w:r>
          </w:p>
        </w:tc>
        <w:tc>
          <w:tcPr>
            <w:tcW w:w="4677" w:type="dxa"/>
            <w:gridSpan w:val="2"/>
          </w:tcPr>
          <w:p w:rsidR="007B520D" w:rsidRPr="007101D9" w:rsidRDefault="007B520D" w:rsidP="007101D9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управлению муниципальным имуществом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962869" w:rsidTr="003D11B9">
        <w:trPr>
          <w:trHeight w:val="407"/>
        </w:trPr>
        <w:tc>
          <w:tcPr>
            <w:tcW w:w="709" w:type="dxa"/>
          </w:tcPr>
          <w:p w:rsidR="007B520D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3D11B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B16F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23" w:type="dxa"/>
          </w:tcPr>
          <w:p w:rsidR="007B520D" w:rsidRPr="00F416E2" w:rsidRDefault="007B520D" w:rsidP="003D11B9">
            <w:pPr>
              <w:pStyle w:val="ConsPlusNormal"/>
              <w:tabs>
                <w:tab w:val="left" w:pos="968"/>
              </w:tabs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F416E2">
              <w:rPr>
                <w:rFonts w:ascii="Times New Roman" w:hAnsi="Times New Roman" w:cs="Times New Roman"/>
                <w:sz w:val="21"/>
                <w:szCs w:val="21"/>
              </w:rPr>
              <w:t>Обеспечение жильем молодых семей, молодых специалистов и отдельных категорий граждан</w:t>
            </w:r>
          </w:p>
        </w:tc>
        <w:tc>
          <w:tcPr>
            <w:tcW w:w="6663" w:type="dxa"/>
            <w:gridSpan w:val="2"/>
          </w:tcPr>
          <w:p w:rsidR="003D11B9" w:rsidRPr="007101D9" w:rsidRDefault="007B520D" w:rsidP="008C372E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 «Жилище» на 2022-2024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7B520D" w:rsidRPr="003D11B9" w:rsidRDefault="007B520D" w:rsidP="007101D9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02.02.2022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4677" w:type="dxa"/>
            <w:gridSpan w:val="2"/>
          </w:tcPr>
          <w:p w:rsidR="007B520D" w:rsidRPr="00F416E2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F416E2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управлению муниципальным имуществом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F416E2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0F4EB5" w:rsidTr="008C372E">
        <w:tc>
          <w:tcPr>
            <w:tcW w:w="709" w:type="dxa"/>
          </w:tcPr>
          <w:p w:rsidR="007B520D" w:rsidRPr="000F4EB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263" w:type="dxa"/>
            <w:gridSpan w:val="5"/>
          </w:tcPr>
          <w:p w:rsidR="007B520D" w:rsidRPr="000F4EB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4EB5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детского отдыха и оздоровления</w:t>
            </w:r>
          </w:p>
        </w:tc>
      </w:tr>
      <w:tr w:rsidR="007B520D" w:rsidRPr="00962869" w:rsidTr="00AB77DA">
        <w:trPr>
          <w:trHeight w:val="1817"/>
        </w:trPr>
        <w:tc>
          <w:tcPr>
            <w:tcW w:w="709" w:type="dxa"/>
          </w:tcPr>
          <w:p w:rsidR="007B520D" w:rsidRPr="00962869" w:rsidRDefault="00AB77DA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7101D9" w:rsidRDefault="00AB77DA" w:rsidP="007101D9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программы«Организация летнего отдыха, оздоровления и занятости детей, подростков и молодежи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округа» на 2022-2024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7B520D" w:rsidRPr="007101D9" w:rsidRDefault="007B520D" w:rsidP="007101D9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Муниципальная программа «Организация летнего отдыха, оздоровления и занятости детей, подростков и молодежи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округа» на 2022-2024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утверждена постановление администрации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 от 20.05.2022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509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образования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AB77DA" w:rsidTr="008C372E">
        <w:tc>
          <w:tcPr>
            <w:tcW w:w="709" w:type="dxa"/>
          </w:tcPr>
          <w:p w:rsidR="007B520D" w:rsidRPr="00AB77DA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5263" w:type="dxa"/>
            <w:gridSpan w:val="5"/>
          </w:tcPr>
          <w:p w:rsidR="007B520D" w:rsidRPr="00AB77DA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</w:tr>
      <w:tr w:rsidR="007B520D" w:rsidRPr="00AB77DA" w:rsidTr="008C372E">
        <w:trPr>
          <w:trHeight w:val="1062"/>
        </w:trPr>
        <w:tc>
          <w:tcPr>
            <w:tcW w:w="709" w:type="dxa"/>
          </w:tcPr>
          <w:p w:rsidR="007B520D" w:rsidRPr="00AB77DA" w:rsidRDefault="00AB77DA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B520D" w:rsidRPr="00AB77DA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AB77DA" w:rsidRPr="00AA3F05" w:rsidRDefault="00AB77DA" w:rsidP="00AB77DA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</w:p>
          <w:p w:rsidR="007B520D" w:rsidRPr="00AA3F05" w:rsidRDefault="00AB77DA" w:rsidP="00AA3F05">
            <w:pPr>
              <w:pStyle w:val="ConsPlusNormal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«Формирование комфортной городской среды в Беловском муниципальном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округе на 2018-2024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7B520D" w:rsidRPr="00AA3F05" w:rsidRDefault="007B520D" w:rsidP="00AA3F05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Муниципальная программа «Формирование комфортной городской среды в Беловском муниципальном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на 2018-2024 годы» утверждена постановлением администрации Беловского муниципального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13.01.2022 № 29</w:t>
            </w:r>
          </w:p>
        </w:tc>
        <w:tc>
          <w:tcPr>
            <w:tcW w:w="4677" w:type="dxa"/>
            <w:gridSpan w:val="2"/>
          </w:tcPr>
          <w:p w:rsidR="007B520D" w:rsidRPr="00AB77DA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AB77DA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682052" w:rsidTr="00C16D6C">
        <w:trPr>
          <w:trHeight w:val="366"/>
        </w:trPr>
        <w:tc>
          <w:tcPr>
            <w:tcW w:w="709" w:type="dxa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263" w:type="dxa"/>
            <w:gridSpan w:val="5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выполнения работ по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содержанию и текущему</w:t>
            </w: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ремонту общего имущества собственников помещений в многоквартирн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ом доме</w:t>
            </w:r>
          </w:p>
        </w:tc>
      </w:tr>
      <w:tr w:rsidR="007B520D" w:rsidRPr="00962869" w:rsidTr="00050700">
        <w:trPr>
          <w:trHeight w:val="1206"/>
        </w:trPr>
        <w:tc>
          <w:tcPr>
            <w:tcW w:w="709" w:type="dxa"/>
          </w:tcPr>
          <w:p w:rsidR="007B520D" w:rsidRPr="00962869" w:rsidRDefault="00C16D6C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C16D6C" w:rsidRPr="00AA3F05" w:rsidRDefault="00C16D6C" w:rsidP="00C16D6C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</w:p>
          <w:p w:rsidR="007B520D" w:rsidRPr="00AA3F05" w:rsidRDefault="00AA3F05" w:rsidP="00C16D6C">
            <w:pPr>
              <w:pStyle w:val="ConsPlusNormal"/>
              <w:spacing w:after="200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«Жилище» на 2022-2024</w:t>
            </w:r>
            <w:r w:rsidR="00C16D6C" w:rsidRPr="00AA3F05">
              <w:rPr>
                <w:rFonts w:ascii="Times New Roman" w:hAnsi="Times New Roman"/>
                <w:sz w:val="21"/>
                <w:szCs w:val="21"/>
              </w:rPr>
              <w:t xml:space="preserve"> годы </w:t>
            </w:r>
          </w:p>
        </w:tc>
        <w:tc>
          <w:tcPr>
            <w:tcW w:w="6663" w:type="dxa"/>
            <w:gridSpan w:val="2"/>
          </w:tcPr>
          <w:p w:rsidR="00AA3F05" w:rsidRPr="007101D9" w:rsidRDefault="00AA3F05" w:rsidP="00AA3F05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 «Жилище» на 2022-2024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8B2DD1" w:rsidRPr="00050700" w:rsidRDefault="00AA3F05" w:rsidP="00AA3F05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/>
                <w:sz w:val="21"/>
                <w:szCs w:val="21"/>
              </w:rPr>
              <w:t>02.02.2022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682052" w:rsidTr="00F63719">
        <w:trPr>
          <w:trHeight w:val="428"/>
        </w:trPr>
        <w:tc>
          <w:tcPr>
            <w:tcW w:w="709" w:type="dxa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263" w:type="dxa"/>
            <w:gridSpan w:val="5"/>
          </w:tcPr>
          <w:p w:rsidR="007B520D" w:rsidRPr="00682052" w:rsidRDefault="007B520D" w:rsidP="008C372E">
            <w:pPr>
              <w:pStyle w:val="ConsPlusNormal"/>
              <w:spacing w:after="200"/>
              <w:ind w:left="34" w:firstLine="27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7B520D" w:rsidRPr="00962869" w:rsidTr="00A36CBD">
        <w:trPr>
          <w:trHeight w:val="1951"/>
        </w:trPr>
        <w:tc>
          <w:tcPr>
            <w:tcW w:w="709" w:type="dxa"/>
          </w:tcPr>
          <w:p w:rsidR="007B520D" w:rsidRPr="00962869" w:rsidRDefault="00B82062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AA3F05" w:rsidRDefault="00B82062" w:rsidP="00AA3F05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программы«Модернизация объектов жилищно-коммунальной, социальной инфраструктуры в Беловском муниципальном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округе на 2022-2024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050700" w:rsidRPr="00AA3F05" w:rsidRDefault="007B520D" w:rsidP="00050700">
            <w:pPr>
              <w:pStyle w:val="ConsPlusNormal"/>
              <w:spacing w:after="200"/>
              <w:ind w:left="-62" w:firstLine="62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Муниципальная программа«Модернизация объектов жилищно-коммунальной, социальной инфраструктуры в Беловском муниципальном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округе на 2022-2024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 xml:space="preserve">округа 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>от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 xml:space="preserve"> 13.01.2022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года №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5070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УЖНП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7F5274" w:rsidTr="00F63719">
        <w:trPr>
          <w:trHeight w:val="359"/>
        </w:trPr>
        <w:tc>
          <w:tcPr>
            <w:tcW w:w="709" w:type="dxa"/>
          </w:tcPr>
          <w:p w:rsidR="007B520D" w:rsidRPr="007F5274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5263" w:type="dxa"/>
            <w:gridSpan w:val="5"/>
          </w:tcPr>
          <w:p w:rsidR="007B520D" w:rsidRPr="007F5274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5274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</w:tr>
      <w:tr w:rsidR="007B520D" w:rsidRPr="00962869" w:rsidTr="00B82062">
        <w:trPr>
          <w:trHeight w:val="1104"/>
        </w:trPr>
        <w:tc>
          <w:tcPr>
            <w:tcW w:w="709" w:type="dxa"/>
          </w:tcPr>
          <w:p w:rsidR="007B520D" w:rsidRPr="00962869" w:rsidRDefault="00C43839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</w:t>
            </w:r>
            <w:r w:rsidR="00B82062" w:rsidRPr="00962869">
              <w:rPr>
                <w:rFonts w:ascii="Times New Roman" w:hAnsi="Times New Roman"/>
                <w:sz w:val="21"/>
                <w:szCs w:val="21"/>
              </w:rPr>
              <w:t xml:space="preserve">транспортной обеспеченности и дорожной сети в Беловском муниципальном </w:t>
            </w:r>
            <w:r w:rsidR="00F27E04">
              <w:rPr>
                <w:rFonts w:ascii="Times New Roman" w:hAnsi="Times New Roman"/>
                <w:sz w:val="21"/>
                <w:szCs w:val="21"/>
              </w:rPr>
              <w:t>округе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AA3F05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A3F05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программа«Развитие транспортной обеспеченности и дорожной сети в Беловском муниципальном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округе на 2022-2024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постановлениемадминистрации Беловского муниципального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округа от 28.01.2022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года №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567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AE0043" w:rsidTr="00F63719">
        <w:trPr>
          <w:trHeight w:val="367"/>
        </w:trPr>
        <w:tc>
          <w:tcPr>
            <w:tcW w:w="709" w:type="dxa"/>
          </w:tcPr>
          <w:p w:rsidR="007B520D" w:rsidRPr="00AE0043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5263" w:type="dxa"/>
            <w:gridSpan w:val="5"/>
          </w:tcPr>
          <w:p w:rsidR="007B520D" w:rsidRPr="00AE0043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0043">
              <w:rPr>
                <w:rFonts w:ascii="Times New Roman" w:hAnsi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</w:tr>
      <w:tr w:rsidR="007B520D" w:rsidRPr="00962869" w:rsidTr="008C372E">
        <w:trPr>
          <w:trHeight w:val="794"/>
        </w:trPr>
        <w:tc>
          <w:tcPr>
            <w:tcW w:w="709" w:type="dxa"/>
          </w:tcPr>
          <w:p w:rsidR="007B520D" w:rsidRPr="00962869" w:rsidRDefault="00C43839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69" w:type="dxa"/>
            <w:gridSpan w:val="2"/>
          </w:tcPr>
          <w:p w:rsidR="007B520D" w:rsidRPr="00962869" w:rsidRDefault="007B520D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Обеспечение мероприятий в области строительства, архитектуры и градостроительства</w:t>
            </w:r>
          </w:p>
        </w:tc>
        <w:tc>
          <w:tcPr>
            <w:tcW w:w="6663" w:type="dxa"/>
            <w:gridSpan w:val="2"/>
          </w:tcPr>
          <w:p w:rsidR="00B82062" w:rsidRPr="00AA3F05" w:rsidRDefault="007B520D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AA3F05">
              <w:rPr>
                <w:rFonts w:ascii="Times New Roman" w:hAnsi="Times New Roman"/>
                <w:sz w:val="21"/>
                <w:szCs w:val="21"/>
              </w:rPr>
              <w:t>Подпрограмма «Градостроительство» муниципальной программы «Жилище» на</w:t>
            </w:r>
            <w:r w:rsidR="00AA3F05">
              <w:rPr>
                <w:rFonts w:ascii="Times New Roman" w:hAnsi="Times New Roman"/>
                <w:sz w:val="21"/>
                <w:szCs w:val="21"/>
              </w:rPr>
              <w:t xml:space="preserve"> 2022-2024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7B520D" w:rsidRPr="00B82062" w:rsidRDefault="00AA3F05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/>
                <w:sz w:val="21"/>
                <w:szCs w:val="21"/>
              </w:rPr>
              <w:t>02.02.2022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4631" w:type="dxa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архитектуры и градостроительства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FD0474" w:rsidTr="00F63719">
        <w:trPr>
          <w:trHeight w:val="415"/>
        </w:trPr>
        <w:tc>
          <w:tcPr>
            <w:tcW w:w="709" w:type="dxa"/>
            <w:shd w:val="clear" w:color="auto" w:fill="auto"/>
          </w:tcPr>
          <w:p w:rsidR="007B520D" w:rsidRPr="00FD0474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5263" w:type="dxa"/>
            <w:gridSpan w:val="5"/>
            <w:shd w:val="clear" w:color="auto" w:fill="auto"/>
          </w:tcPr>
          <w:p w:rsidR="007B520D" w:rsidRPr="00FD0474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047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вылова</w:t>
            </w:r>
            <w:r w:rsidRPr="00FD047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водных биоресурсов</w:t>
            </w:r>
          </w:p>
        </w:tc>
      </w:tr>
      <w:tr w:rsidR="007B520D" w:rsidRPr="00962869" w:rsidTr="008C372E">
        <w:trPr>
          <w:trHeight w:val="870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962869" w:rsidRDefault="007B520D" w:rsidP="00C43839">
            <w:pPr>
              <w:pStyle w:val="ConsPlusNormal"/>
              <w:tabs>
                <w:tab w:val="left" w:pos="968"/>
              </w:tabs>
              <w:ind w:left="-108" w:firstLine="108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сельскохозяйственного производства 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AA3F05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A3F05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программа«Поддержка и развитие сельского хозяйства в Беловском муниципальном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округе» на 2022-2024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постановлениемот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12.01.2022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сельского хозяйства, экологии и природопользования администрации Беловского муниципального 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EC7EE5" w:rsidTr="00F63719">
        <w:trPr>
          <w:trHeight w:val="392"/>
        </w:trPr>
        <w:tc>
          <w:tcPr>
            <w:tcW w:w="709" w:type="dxa"/>
          </w:tcPr>
          <w:p w:rsidR="007B520D" w:rsidRPr="00EC7EE5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5263" w:type="dxa"/>
            <w:gridSpan w:val="5"/>
          </w:tcPr>
          <w:p w:rsidR="007B520D" w:rsidRPr="00EC7EE5" w:rsidRDefault="007B520D" w:rsidP="008C372E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</w:tc>
      </w:tr>
      <w:tr w:rsidR="007B520D" w:rsidRPr="00962869" w:rsidTr="00F63719">
        <w:trPr>
          <w:trHeight w:val="1084"/>
        </w:trPr>
        <w:tc>
          <w:tcPr>
            <w:tcW w:w="709" w:type="dxa"/>
          </w:tcPr>
          <w:p w:rsidR="007B520D" w:rsidRDefault="00C43839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69" w:type="dxa"/>
            <w:gridSpan w:val="2"/>
          </w:tcPr>
          <w:p w:rsidR="007B520D" w:rsidRPr="00962869" w:rsidRDefault="00C43839" w:rsidP="00C43839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="007B520D">
              <w:rPr>
                <w:rFonts w:ascii="Times New Roman" w:hAnsi="Times New Roman"/>
                <w:sz w:val="21"/>
                <w:szCs w:val="21"/>
              </w:rPr>
              <w:t xml:space="preserve">роведение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 в рамках событийноготуризма; выпуск рекламной продукции и реализация сувенирной продукции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301F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301FAF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«Развитие туризма в Беловском муниципальном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округе» на 2022-2024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округа28.01.2022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97</w:t>
            </w:r>
          </w:p>
        </w:tc>
        <w:tc>
          <w:tcPr>
            <w:tcW w:w="4631" w:type="dxa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EC7EE5" w:rsidTr="00F63719">
        <w:trPr>
          <w:trHeight w:val="216"/>
        </w:trPr>
        <w:tc>
          <w:tcPr>
            <w:tcW w:w="709" w:type="dxa"/>
          </w:tcPr>
          <w:p w:rsidR="007B520D" w:rsidRPr="00EC7EE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5263" w:type="dxa"/>
            <w:gridSpan w:val="5"/>
          </w:tcPr>
          <w:p w:rsidR="007B520D" w:rsidRPr="00EC7EE5" w:rsidRDefault="007B520D" w:rsidP="008C372E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</w:tc>
      </w:tr>
      <w:tr w:rsidR="007B520D" w:rsidRPr="00962869" w:rsidTr="00F63719">
        <w:trPr>
          <w:trHeight w:val="1455"/>
        </w:trPr>
        <w:tc>
          <w:tcPr>
            <w:tcW w:w="709" w:type="dxa"/>
          </w:tcPr>
          <w:p w:rsidR="007B520D" w:rsidRDefault="00455F61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3969" w:type="dxa"/>
            <w:gridSpan w:val="2"/>
          </w:tcPr>
          <w:p w:rsidR="007B520D" w:rsidRPr="00301FAF" w:rsidRDefault="00A36CBD" w:rsidP="00301F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301FAF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>«Культура Беловского мун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иципального округа» на 2018-2024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7B520D" w:rsidRPr="00301FAF" w:rsidRDefault="007B520D" w:rsidP="00301F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301FAF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«Культура Беловског</w:t>
            </w:r>
            <w:r w:rsidR="00A36CBD" w:rsidRPr="00301FAF">
              <w:rPr>
                <w:rFonts w:ascii="Times New Roman" w:hAnsi="Times New Roman"/>
                <w:sz w:val="21"/>
                <w:szCs w:val="21"/>
              </w:rPr>
              <w:t xml:space="preserve">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="00A36CBD" w:rsidRPr="00301FAF">
              <w:rPr>
                <w:rFonts w:ascii="Times New Roman" w:hAnsi="Times New Roman"/>
                <w:sz w:val="21"/>
                <w:szCs w:val="21"/>
              </w:rPr>
              <w:t>» на 2018</w:t>
            </w:r>
            <w:r w:rsidR="00301FAF">
              <w:rPr>
                <w:rFonts w:ascii="Times New Roman" w:hAnsi="Times New Roman"/>
                <w:sz w:val="21"/>
                <w:szCs w:val="21"/>
              </w:rPr>
              <w:t>-2024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от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14.01.2022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4631" w:type="dxa"/>
          </w:tcPr>
          <w:p w:rsidR="007B520D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</w:tbl>
    <w:p w:rsidR="0077037C" w:rsidRDefault="0077037C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77037C" w:rsidRDefault="0077037C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77037C" w:rsidRDefault="0077037C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77037C" w:rsidRDefault="0077037C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>--------------------------------</w:t>
      </w:r>
    </w:p>
    <w:p w:rsidR="007B520D" w:rsidRPr="00C41D33" w:rsidRDefault="007B520D" w:rsidP="00A4223D">
      <w:pPr>
        <w:pStyle w:val="ConsPlusNormal"/>
        <w:suppressAutoHyphens/>
        <w:ind w:left="567" w:hanging="27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&lt;*&gt; Список </w:t>
      </w:r>
      <w:r w:rsidR="00A4223D">
        <w:rPr>
          <w:rFonts w:ascii="Times New Roman" w:hAnsi="Times New Roman" w:cs="Times New Roman"/>
          <w:sz w:val="21"/>
          <w:szCs w:val="21"/>
        </w:rPr>
        <w:t>отраслевых (функциональных</w:t>
      </w:r>
      <w:r w:rsidR="00A4223D" w:rsidRPr="00A4223D">
        <w:rPr>
          <w:rFonts w:ascii="Times New Roman" w:hAnsi="Times New Roman" w:cs="Times New Roman"/>
          <w:sz w:val="21"/>
          <w:szCs w:val="21"/>
        </w:rPr>
        <w:t>)</w:t>
      </w:r>
      <w:r w:rsidR="00A4223D">
        <w:rPr>
          <w:rFonts w:ascii="Times New Roman" w:hAnsi="Times New Roman" w:cs="Times New Roman"/>
          <w:sz w:val="21"/>
          <w:szCs w:val="21"/>
        </w:rPr>
        <w:t xml:space="preserve"> органов и территориальных органов</w:t>
      </w:r>
      <w:r w:rsidR="00A4223D" w:rsidRPr="00A4223D">
        <w:rPr>
          <w:rFonts w:ascii="Times New Roman" w:hAnsi="Times New Roman" w:cs="Times New Roman"/>
          <w:sz w:val="21"/>
          <w:szCs w:val="21"/>
        </w:rPr>
        <w:t xml:space="preserve"> администрации Беловского му</w:t>
      </w:r>
      <w:r w:rsidR="00A4223D">
        <w:rPr>
          <w:rFonts w:ascii="Times New Roman" w:hAnsi="Times New Roman" w:cs="Times New Roman"/>
          <w:sz w:val="21"/>
          <w:szCs w:val="21"/>
        </w:rPr>
        <w:t>ниципального округа, структурных подразделений</w:t>
      </w:r>
      <w:r w:rsidR="00A4223D" w:rsidRPr="00A4223D">
        <w:rPr>
          <w:rFonts w:ascii="Times New Roman" w:hAnsi="Times New Roman" w:cs="Times New Roman"/>
          <w:sz w:val="21"/>
          <w:szCs w:val="21"/>
        </w:rPr>
        <w:t xml:space="preserve"> администрации Беловского муниципального округа</w:t>
      </w:r>
      <w:r w:rsidRPr="00C41D33">
        <w:rPr>
          <w:rFonts w:ascii="Times New Roman" w:hAnsi="Times New Roman" w:cs="Times New Roman"/>
          <w:sz w:val="20"/>
        </w:rPr>
        <w:t>: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Управление образования </w:t>
      </w:r>
      <w:r w:rsidR="00F27E04">
        <w:rPr>
          <w:rFonts w:ascii="Times New Roman" w:hAnsi="Times New Roman" w:cs="Times New Roman"/>
          <w:sz w:val="20"/>
        </w:rPr>
        <w:t xml:space="preserve">администрации </w:t>
      </w:r>
      <w:r w:rsidRPr="00C41D33">
        <w:rPr>
          <w:rFonts w:ascii="Times New Roman" w:hAnsi="Times New Roman" w:cs="Times New Roman"/>
          <w:sz w:val="20"/>
        </w:rPr>
        <w:t xml:space="preserve">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Управление культуры, физической культуры и молодежной политики </w:t>
      </w:r>
      <w:r w:rsidR="00F27E04">
        <w:rPr>
          <w:rFonts w:ascii="Times New Roman" w:hAnsi="Times New Roman" w:cs="Times New Roman"/>
          <w:sz w:val="20"/>
        </w:rPr>
        <w:t xml:space="preserve">администрации </w:t>
      </w:r>
      <w:r w:rsidRPr="00C41D33">
        <w:rPr>
          <w:rFonts w:ascii="Times New Roman" w:hAnsi="Times New Roman" w:cs="Times New Roman"/>
          <w:sz w:val="20"/>
        </w:rPr>
        <w:t xml:space="preserve">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Управление жизнеобеспечения населенных пунктов </w:t>
      </w:r>
      <w:r w:rsidR="00F27E04">
        <w:rPr>
          <w:rFonts w:ascii="Times New Roman" w:hAnsi="Times New Roman" w:cs="Times New Roman"/>
          <w:sz w:val="20"/>
        </w:rPr>
        <w:t xml:space="preserve">администрации </w:t>
      </w:r>
      <w:r w:rsidRPr="00C41D33">
        <w:rPr>
          <w:rFonts w:ascii="Times New Roman" w:hAnsi="Times New Roman" w:cs="Times New Roman"/>
          <w:sz w:val="20"/>
        </w:rPr>
        <w:t xml:space="preserve">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Комитет по управлению муниципальным имуществом </w:t>
      </w:r>
      <w:r w:rsidR="00F27E04">
        <w:rPr>
          <w:rFonts w:ascii="Times New Roman" w:hAnsi="Times New Roman" w:cs="Times New Roman"/>
          <w:sz w:val="20"/>
        </w:rPr>
        <w:t xml:space="preserve">администрации </w:t>
      </w:r>
      <w:r w:rsidRPr="00C41D33">
        <w:rPr>
          <w:rFonts w:ascii="Times New Roman" w:hAnsi="Times New Roman" w:cs="Times New Roman"/>
          <w:sz w:val="20"/>
        </w:rPr>
        <w:t xml:space="preserve">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9521D8" w:rsidRPr="00C41D33" w:rsidRDefault="009521D8" w:rsidP="009521D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управление социальной защиты населения </w:t>
      </w:r>
      <w:r w:rsidRPr="00C41D33">
        <w:rPr>
          <w:rFonts w:ascii="Times New Roman" w:hAnsi="Times New Roman" w:cs="Times New Roman"/>
          <w:sz w:val="20"/>
        </w:rPr>
        <w:t xml:space="preserve">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архитектуры и градостроительства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экономического анализа и прогнозирования развития территории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сельского хозяйства, экологии и природопользования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потребительского рынка и услуг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содействия предпринимательству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F27E04" w:rsidRDefault="00F27E04" w:rsidP="00F27E04">
      <w:pPr>
        <w:pStyle w:val="ConsPlusNormal"/>
        <w:ind w:left="133" w:right="132" w:firstLine="14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о</w:t>
      </w:r>
      <w:r w:rsidRPr="00E54AE7">
        <w:rPr>
          <w:rFonts w:ascii="Times New Roman" w:hAnsi="Times New Roman" w:cs="Times New Roman"/>
          <w:sz w:val="21"/>
          <w:szCs w:val="21"/>
        </w:rPr>
        <w:t xml:space="preserve">тдел </w:t>
      </w:r>
      <w:r>
        <w:rPr>
          <w:rFonts w:ascii="Times New Roman" w:hAnsi="Times New Roman" w:cs="Times New Roman"/>
          <w:sz w:val="21"/>
          <w:szCs w:val="21"/>
        </w:rPr>
        <w:t>информатизации и компьютерного обеспечения</w:t>
      </w:r>
      <w:r w:rsidRPr="00E54AE7">
        <w:rPr>
          <w:rFonts w:ascii="Times New Roman" w:hAnsi="Times New Roman" w:cs="Times New Roman"/>
          <w:sz w:val="21"/>
          <w:szCs w:val="21"/>
        </w:rPr>
        <w:t xml:space="preserve"> администрации Беловского муниципального </w:t>
      </w:r>
      <w:r>
        <w:rPr>
          <w:rFonts w:ascii="Times New Roman" w:hAnsi="Times New Roman" w:cs="Times New Roman"/>
          <w:sz w:val="21"/>
          <w:szCs w:val="21"/>
        </w:rPr>
        <w:t>округа</w:t>
      </w:r>
      <w:r w:rsidR="007B520D"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промышленности, транспорта и связи</w:t>
      </w:r>
      <w:r w:rsidR="00F27E04">
        <w:rPr>
          <w:rFonts w:ascii="Times New Roman" w:hAnsi="Times New Roman" w:cs="Times New Roman"/>
          <w:sz w:val="20"/>
        </w:rPr>
        <w:t xml:space="preserve"> администрации Беловского муниципального округа</w:t>
      </w:r>
    </w:p>
    <w:p w:rsidR="00876CEA" w:rsidRDefault="00876CEA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67578" w:rsidRDefault="00B67578" w:rsidP="00B67578">
      <w:pPr>
        <w:pStyle w:val="ConsPlusNormal"/>
        <w:tabs>
          <w:tab w:val="left" w:pos="709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sectPr w:rsidR="00B67578" w:rsidSect="006A428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E18"/>
    <w:multiLevelType w:val="hybridMultilevel"/>
    <w:tmpl w:val="B582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7139"/>
    <w:rsid w:val="000103B8"/>
    <w:rsid w:val="000145F2"/>
    <w:rsid w:val="00022B0A"/>
    <w:rsid w:val="00040202"/>
    <w:rsid w:val="00050700"/>
    <w:rsid w:val="0006007F"/>
    <w:rsid w:val="00075B60"/>
    <w:rsid w:val="00087E62"/>
    <w:rsid w:val="0009585D"/>
    <w:rsid w:val="00096D0B"/>
    <w:rsid w:val="000B6ACD"/>
    <w:rsid w:val="000C0285"/>
    <w:rsid w:val="000C5CB6"/>
    <w:rsid w:val="0011762F"/>
    <w:rsid w:val="00120B35"/>
    <w:rsid w:val="001214F7"/>
    <w:rsid w:val="00145CEA"/>
    <w:rsid w:val="00147360"/>
    <w:rsid w:val="00151A9D"/>
    <w:rsid w:val="00167AED"/>
    <w:rsid w:val="00173954"/>
    <w:rsid w:val="00181BA7"/>
    <w:rsid w:val="00190500"/>
    <w:rsid w:val="00195E12"/>
    <w:rsid w:val="001B3E21"/>
    <w:rsid w:val="001D2C40"/>
    <w:rsid w:val="001E3EA4"/>
    <w:rsid w:val="001E4986"/>
    <w:rsid w:val="001E5821"/>
    <w:rsid w:val="001F3653"/>
    <w:rsid w:val="00215FEB"/>
    <w:rsid w:val="00217451"/>
    <w:rsid w:val="002251AB"/>
    <w:rsid w:val="002300D5"/>
    <w:rsid w:val="00233631"/>
    <w:rsid w:val="00233E2A"/>
    <w:rsid w:val="00246795"/>
    <w:rsid w:val="0025361C"/>
    <w:rsid w:val="002553E0"/>
    <w:rsid w:val="00262510"/>
    <w:rsid w:val="002765E3"/>
    <w:rsid w:val="00276E3A"/>
    <w:rsid w:val="00293282"/>
    <w:rsid w:val="002936C3"/>
    <w:rsid w:val="002A74F5"/>
    <w:rsid w:val="002B5A2B"/>
    <w:rsid w:val="002B716B"/>
    <w:rsid w:val="002C4F10"/>
    <w:rsid w:val="002E0F30"/>
    <w:rsid w:val="0030082C"/>
    <w:rsid w:val="00301FAF"/>
    <w:rsid w:val="00310154"/>
    <w:rsid w:val="003109E8"/>
    <w:rsid w:val="003228A3"/>
    <w:rsid w:val="00342A7E"/>
    <w:rsid w:val="00346797"/>
    <w:rsid w:val="003566BB"/>
    <w:rsid w:val="003571CE"/>
    <w:rsid w:val="003709B1"/>
    <w:rsid w:val="003717C1"/>
    <w:rsid w:val="00382216"/>
    <w:rsid w:val="003A1F4F"/>
    <w:rsid w:val="003C3EAD"/>
    <w:rsid w:val="003D11B9"/>
    <w:rsid w:val="003D48FE"/>
    <w:rsid w:val="003D725A"/>
    <w:rsid w:val="003E433A"/>
    <w:rsid w:val="00425132"/>
    <w:rsid w:val="00426839"/>
    <w:rsid w:val="00434359"/>
    <w:rsid w:val="00435F40"/>
    <w:rsid w:val="004410AE"/>
    <w:rsid w:val="0044193C"/>
    <w:rsid w:val="00446E31"/>
    <w:rsid w:val="00450D9F"/>
    <w:rsid w:val="00455F61"/>
    <w:rsid w:val="0048195B"/>
    <w:rsid w:val="00492CBF"/>
    <w:rsid w:val="004B35B8"/>
    <w:rsid w:val="004B3E5B"/>
    <w:rsid w:val="004B493E"/>
    <w:rsid w:val="004C16E9"/>
    <w:rsid w:val="004E29B4"/>
    <w:rsid w:val="004F3246"/>
    <w:rsid w:val="004F691D"/>
    <w:rsid w:val="004F7E83"/>
    <w:rsid w:val="004F7F2D"/>
    <w:rsid w:val="005016D5"/>
    <w:rsid w:val="005061EF"/>
    <w:rsid w:val="00507175"/>
    <w:rsid w:val="00514433"/>
    <w:rsid w:val="0052015F"/>
    <w:rsid w:val="00523C21"/>
    <w:rsid w:val="00532F04"/>
    <w:rsid w:val="005538D4"/>
    <w:rsid w:val="005608B4"/>
    <w:rsid w:val="00570E73"/>
    <w:rsid w:val="00577A79"/>
    <w:rsid w:val="00580EDE"/>
    <w:rsid w:val="00587E63"/>
    <w:rsid w:val="005A6E5E"/>
    <w:rsid w:val="005B4144"/>
    <w:rsid w:val="005C039D"/>
    <w:rsid w:val="005D0943"/>
    <w:rsid w:val="005E29D0"/>
    <w:rsid w:val="005E4B80"/>
    <w:rsid w:val="005F3A90"/>
    <w:rsid w:val="00607146"/>
    <w:rsid w:val="00611109"/>
    <w:rsid w:val="0063199C"/>
    <w:rsid w:val="00645C50"/>
    <w:rsid w:val="00651BD5"/>
    <w:rsid w:val="006522C2"/>
    <w:rsid w:val="00692826"/>
    <w:rsid w:val="006A1826"/>
    <w:rsid w:val="006A4289"/>
    <w:rsid w:val="006B1B66"/>
    <w:rsid w:val="006B4F7E"/>
    <w:rsid w:val="006C6966"/>
    <w:rsid w:val="006D06C7"/>
    <w:rsid w:val="006D15C0"/>
    <w:rsid w:val="006D3DD0"/>
    <w:rsid w:val="006D5202"/>
    <w:rsid w:val="006D6993"/>
    <w:rsid w:val="006E3BE8"/>
    <w:rsid w:val="006E4C55"/>
    <w:rsid w:val="006F0A85"/>
    <w:rsid w:val="006F3E4D"/>
    <w:rsid w:val="006F61A6"/>
    <w:rsid w:val="007004E5"/>
    <w:rsid w:val="007101D9"/>
    <w:rsid w:val="00710BD7"/>
    <w:rsid w:val="0071287E"/>
    <w:rsid w:val="00716FE4"/>
    <w:rsid w:val="00724105"/>
    <w:rsid w:val="0072541C"/>
    <w:rsid w:val="00737385"/>
    <w:rsid w:val="00754304"/>
    <w:rsid w:val="0077037C"/>
    <w:rsid w:val="00771BE0"/>
    <w:rsid w:val="00780EBC"/>
    <w:rsid w:val="00786DD1"/>
    <w:rsid w:val="007935A1"/>
    <w:rsid w:val="00796389"/>
    <w:rsid w:val="007A18CD"/>
    <w:rsid w:val="007A48CE"/>
    <w:rsid w:val="007A7B21"/>
    <w:rsid w:val="007B1D89"/>
    <w:rsid w:val="007B520D"/>
    <w:rsid w:val="007C0C10"/>
    <w:rsid w:val="007C192F"/>
    <w:rsid w:val="007D14FF"/>
    <w:rsid w:val="007F3D5B"/>
    <w:rsid w:val="007F7C01"/>
    <w:rsid w:val="00810C26"/>
    <w:rsid w:val="00822730"/>
    <w:rsid w:val="0082484F"/>
    <w:rsid w:val="008565EA"/>
    <w:rsid w:val="008620EB"/>
    <w:rsid w:val="008712D4"/>
    <w:rsid w:val="00873553"/>
    <w:rsid w:val="00874662"/>
    <w:rsid w:val="00876CEA"/>
    <w:rsid w:val="00885D0B"/>
    <w:rsid w:val="008871C9"/>
    <w:rsid w:val="00895526"/>
    <w:rsid w:val="008A7EE3"/>
    <w:rsid w:val="008B182D"/>
    <w:rsid w:val="008B2DD1"/>
    <w:rsid w:val="008B51BD"/>
    <w:rsid w:val="008B6D35"/>
    <w:rsid w:val="008C372E"/>
    <w:rsid w:val="008C532F"/>
    <w:rsid w:val="008F094F"/>
    <w:rsid w:val="008F777E"/>
    <w:rsid w:val="0090458F"/>
    <w:rsid w:val="009046FE"/>
    <w:rsid w:val="00915EDF"/>
    <w:rsid w:val="00927777"/>
    <w:rsid w:val="009379C7"/>
    <w:rsid w:val="00940CBB"/>
    <w:rsid w:val="009521D8"/>
    <w:rsid w:val="00955288"/>
    <w:rsid w:val="00962A53"/>
    <w:rsid w:val="00971DFA"/>
    <w:rsid w:val="009B1478"/>
    <w:rsid w:val="009D3141"/>
    <w:rsid w:val="009E4648"/>
    <w:rsid w:val="00A2070C"/>
    <w:rsid w:val="00A2325B"/>
    <w:rsid w:val="00A26E44"/>
    <w:rsid w:val="00A26FD1"/>
    <w:rsid w:val="00A33169"/>
    <w:rsid w:val="00A36CBD"/>
    <w:rsid w:val="00A4223D"/>
    <w:rsid w:val="00A44014"/>
    <w:rsid w:val="00A515F9"/>
    <w:rsid w:val="00A52E6D"/>
    <w:rsid w:val="00A631B8"/>
    <w:rsid w:val="00A82031"/>
    <w:rsid w:val="00A91703"/>
    <w:rsid w:val="00A94296"/>
    <w:rsid w:val="00AA3F05"/>
    <w:rsid w:val="00AB77DA"/>
    <w:rsid w:val="00AC05C6"/>
    <w:rsid w:val="00AC0AA7"/>
    <w:rsid w:val="00AC223F"/>
    <w:rsid w:val="00AD3D51"/>
    <w:rsid w:val="00AE2091"/>
    <w:rsid w:val="00AF2D06"/>
    <w:rsid w:val="00AF3AE8"/>
    <w:rsid w:val="00B016F8"/>
    <w:rsid w:val="00B066B9"/>
    <w:rsid w:val="00B17255"/>
    <w:rsid w:val="00B225E5"/>
    <w:rsid w:val="00B45322"/>
    <w:rsid w:val="00B46A15"/>
    <w:rsid w:val="00B550F7"/>
    <w:rsid w:val="00B565EB"/>
    <w:rsid w:val="00B57139"/>
    <w:rsid w:val="00B62367"/>
    <w:rsid w:val="00B67578"/>
    <w:rsid w:val="00B729FA"/>
    <w:rsid w:val="00B77197"/>
    <w:rsid w:val="00B82062"/>
    <w:rsid w:val="00B95016"/>
    <w:rsid w:val="00BA526A"/>
    <w:rsid w:val="00BC1B9A"/>
    <w:rsid w:val="00BC32C1"/>
    <w:rsid w:val="00BC76EC"/>
    <w:rsid w:val="00BE25E9"/>
    <w:rsid w:val="00C04A7E"/>
    <w:rsid w:val="00C0608D"/>
    <w:rsid w:val="00C16D6C"/>
    <w:rsid w:val="00C30630"/>
    <w:rsid w:val="00C32127"/>
    <w:rsid w:val="00C366BA"/>
    <w:rsid w:val="00C43839"/>
    <w:rsid w:val="00C46E3F"/>
    <w:rsid w:val="00C56FC7"/>
    <w:rsid w:val="00C658E7"/>
    <w:rsid w:val="00C957ED"/>
    <w:rsid w:val="00CA2B6D"/>
    <w:rsid w:val="00CB16F9"/>
    <w:rsid w:val="00CB7DBB"/>
    <w:rsid w:val="00CC6D3F"/>
    <w:rsid w:val="00CD0F16"/>
    <w:rsid w:val="00CD404B"/>
    <w:rsid w:val="00CD5E1B"/>
    <w:rsid w:val="00CE67E0"/>
    <w:rsid w:val="00CF75F8"/>
    <w:rsid w:val="00D02B79"/>
    <w:rsid w:val="00D06124"/>
    <w:rsid w:val="00D101EA"/>
    <w:rsid w:val="00D148AA"/>
    <w:rsid w:val="00D15440"/>
    <w:rsid w:val="00D23EB3"/>
    <w:rsid w:val="00D27D9B"/>
    <w:rsid w:val="00D7165B"/>
    <w:rsid w:val="00D8004F"/>
    <w:rsid w:val="00D808D1"/>
    <w:rsid w:val="00D83488"/>
    <w:rsid w:val="00D878AD"/>
    <w:rsid w:val="00D94B14"/>
    <w:rsid w:val="00DB01E3"/>
    <w:rsid w:val="00DB2095"/>
    <w:rsid w:val="00DB7204"/>
    <w:rsid w:val="00DC0E7B"/>
    <w:rsid w:val="00DC390F"/>
    <w:rsid w:val="00DC3D1E"/>
    <w:rsid w:val="00DC72AE"/>
    <w:rsid w:val="00DD71E2"/>
    <w:rsid w:val="00DE2DFA"/>
    <w:rsid w:val="00DE3132"/>
    <w:rsid w:val="00E03021"/>
    <w:rsid w:val="00E13123"/>
    <w:rsid w:val="00E1664A"/>
    <w:rsid w:val="00E204D6"/>
    <w:rsid w:val="00E31434"/>
    <w:rsid w:val="00E358B2"/>
    <w:rsid w:val="00E70A9C"/>
    <w:rsid w:val="00E755FC"/>
    <w:rsid w:val="00E773D7"/>
    <w:rsid w:val="00E80DA7"/>
    <w:rsid w:val="00E848AD"/>
    <w:rsid w:val="00E95D5C"/>
    <w:rsid w:val="00EA0F68"/>
    <w:rsid w:val="00EB1FCC"/>
    <w:rsid w:val="00EC3405"/>
    <w:rsid w:val="00EF1D86"/>
    <w:rsid w:val="00F23936"/>
    <w:rsid w:val="00F24E7E"/>
    <w:rsid w:val="00F26964"/>
    <w:rsid w:val="00F27E04"/>
    <w:rsid w:val="00F343BD"/>
    <w:rsid w:val="00F35D5F"/>
    <w:rsid w:val="00F36EFB"/>
    <w:rsid w:val="00F63719"/>
    <w:rsid w:val="00F7276F"/>
    <w:rsid w:val="00F73C33"/>
    <w:rsid w:val="00F74D51"/>
    <w:rsid w:val="00F7724F"/>
    <w:rsid w:val="00F90CCD"/>
    <w:rsid w:val="00F92FE8"/>
    <w:rsid w:val="00FA7227"/>
    <w:rsid w:val="00FD05FE"/>
    <w:rsid w:val="00FE71FE"/>
    <w:rsid w:val="00FF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578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578"/>
    <w:pPr>
      <w:widowControl w:val="0"/>
      <w:shd w:val="clear" w:color="auto" w:fill="FFFFFF"/>
      <w:spacing w:before="60" w:after="180" w:line="221" w:lineRule="exact"/>
      <w:jc w:val="center"/>
    </w:pPr>
    <w:rPr>
      <w:sz w:val="18"/>
      <w:szCs w:val="18"/>
    </w:rPr>
  </w:style>
  <w:style w:type="paragraph" w:customStyle="1" w:styleId="ConsPlusNormal">
    <w:name w:val="ConsPlusNormal"/>
    <w:rsid w:val="00B67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0"/>
    <w:locked/>
    <w:rsid w:val="00B67578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67578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pacing w:val="4"/>
      <w:sz w:val="17"/>
      <w:szCs w:val="17"/>
    </w:rPr>
  </w:style>
  <w:style w:type="table" w:styleId="a4">
    <w:name w:val="Table Grid"/>
    <w:basedOn w:val="a1"/>
    <w:rsid w:val="008B1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B52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B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Title"/>
    <w:basedOn w:val="a"/>
    <w:link w:val="a6"/>
    <w:qFormat/>
    <w:rsid w:val="007B520D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7B520D"/>
    <w:rPr>
      <w:rFonts w:ascii="Helvetica" w:eastAsia="Times New Roman" w:hAnsi="Helvetica" w:cs="Times New Roman"/>
      <w:b/>
      <w:kern w:val="28"/>
      <w:sz w:val="32"/>
      <w:szCs w:val="20"/>
    </w:rPr>
  </w:style>
  <w:style w:type="paragraph" w:styleId="a7">
    <w:name w:val="header"/>
    <w:basedOn w:val="a"/>
    <w:link w:val="a8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rsid w:val="007B520D"/>
    <w:rPr>
      <w:rFonts w:ascii="Calibri" w:eastAsia="Times New Roman" w:hAnsi="Calibri" w:cs="Times New Roman"/>
      <w:lang w:eastAsia="en-US"/>
    </w:rPr>
  </w:style>
  <w:style w:type="paragraph" w:styleId="a9">
    <w:name w:val="footer"/>
    <w:basedOn w:val="a"/>
    <w:link w:val="aa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rsid w:val="007B520D"/>
    <w:rPr>
      <w:rFonts w:ascii="Calibri" w:eastAsia="Times New Roman" w:hAnsi="Calibri" w:cs="Times New Roman"/>
      <w:lang w:eastAsia="en-US"/>
    </w:rPr>
  </w:style>
  <w:style w:type="character" w:styleId="ab">
    <w:name w:val="Hyperlink"/>
    <w:basedOn w:val="a0"/>
    <w:rsid w:val="007B520D"/>
    <w:rPr>
      <w:color w:val="0000FF"/>
      <w:u w:val="single"/>
    </w:rPr>
  </w:style>
  <w:style w:type="character" w:customStyle="1" w:styleId="105pt0pt">
    <w:name w:val="Основной текст + 10;5 pt;Интервал 0 pt"/>
    <w:basedOn w:val="a3"/>
    <w:rsid w:val="007B520D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LucidaSansUnicode7pt0pt">
    <w:name w:val="Основной текст + Lucida Sans Unicode;7 pt;Интервал 0 pt"/>
    <w:basedOn w:val="a3"/>
    <w:rsid w:val="007B520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c">
    <w:name w:val="Îñíîâíîé øðèôò"/>
    <w:rsid w:val="007B520D"/>
  </w:style>
  <w:style w:type="paragraph" w:styleId="ad">
    <w:name w:val="List Paragraph"/>
    <w:basedOn w:val="a"/>
    <w:uiPriority w:val="34"/>
    <w:qFormat/>
    <w:rsid w:val="007B52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rsid w:val="00A8203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8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cson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elovorn.ru/ekonomika/finansovaya-gramotnost/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elovorn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uobmr.ucoz.net/2022/reest_ood_belovskogo_mo_na_30.05.2022_go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soc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7F5C-1839-4C58-97E7-7724407F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30</Pages>
  <Words>9292</Words>
  <Characters>52971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econom5-kss</cp:lastModifiedBy>
  <cp:revision>85</cp:revision>
  <cp:lastPrinted>2022-08-09T02:54:00Z</cp:lastPrinted>
  <dcterms:created xsi:type="dcterms:W3CDTF">2022-06-29T07:06:00Z</dcterms:created>
  <dcterms:modified xsi:type="dcterms:W3CDTF">2022-08-10T02:17:00Z</dcterms:modified>
</cp:coreProperties>
</file>