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72" w:rsidRDefault="00F722E7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а</w:t>
      </w:r>
      <w:r w:rsidR="000C0F72">
        <w:rPr>
          <w:rFonts w:ascii="Courier New" w:hAnsi="Courier New" w:cs="Courier New"/>
          <w:color w:val="000000"/>
          <w:sz w:val="28"/>
          <w:szCs w:val="28"/>
        </w:rPr>
        <w:t>дминистрация Беловского муниципального района</w:t>
      </w: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165CA3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2540</wp:posOffset>
            </wp:positionV>
            <wp:extent cx="2343150" cy="2838450"/>
            <wp:effectExtent l="19050" t="0" r="0" b="0"/>
            <wp:wrapNone/>
            <wp:docPr id="1" name="Рисунок 1" descr="C:\Users\econom-4\Desktop\Герб р-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nom-4\Desktop\Герб р-н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165CA3" w:rsidRDefault="00165CA3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165CA3" w:rsidRDefault="00165CA3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CE4A3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Доклад</w:t>
      </w:r>
    </w:p>
    <w:p w:rsidR="00FF534B" w:rsidRDefault="00CE4A32" w:rsidP="005F73A5">
      <w:pPr>
        <w:pStyle w:val="20"/>
        <w:shd w:val="clear" w:color="auto" w:fill="auto"/>
        <w:ind w:left="20"/>
        <w:rPr>
          <w:rFonts w:ascii="Courier New" w:hAnsi="Courier New" w:cs="Courier New"/>
          <w:i/>
          <w:color w:val="000000"/>
          <w:sz w:val="28"/>
          <w:szCs w:val="28"/>
          <w:u w:val="single"/>
        </w:rPr>
      </w:pPr>
      <w:r>
        <w:rPr>
          <w:rFonts w:ascii="Courier New" w:hAnsi="Courier New" w:cs="Courier New"/>
          <w:i/>
          <w:color w:val="000000"/>
          <w:sz w:val="28"/>
          <w:szCs w:val="28"/>
          <w:u w:val="single"/>
        </w:rPr>
        <w:t>о состоянии и развитии</w:t>
      </w:r>
      <w:r w:rsidR="000C0F72" w:rsidRPr="000C0F72">
        <w:rPr>
          <w:rFonts w:ascii="Courier New" w:hAnsi="Courier New" w:cs="Courier New"/>
          <w:i/>
          <w:color w:val="000000"/>
          <w:sz w:val="28"/>
          <w:szCs w:val="28"/>
          <w:u w:val="single"/>
        </w:rPr>
        <w:t xml:space="preserve"> конкурентной среды на рынках товаров, работ и услуг Беловского </w:t>
      </w:r>
    </w:p>
    <w:p w:rsidR="000C0F72" w:rsidRP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i/>
          <w:color w:val="000000"/>
          <w:sz w:val="28"/>
          <w:szCs w:val="28"/>
          <w:u w:val="single"/>
        </w:rPr>
      </w:pPr>
      <w:r w:rsidRPr="000C0F72">
        <w:rPr>
          <w:rFonts w:ascii="Courier New" w:hAnsi="Courier New" w:cs="Courier New"/>
          <w:i/>
          <w:color w:val="000000"/>
          <w:sz w:val="28"/>
          <w:szCs w:val="28"/>
          <w:u w:val="single"/>
        </w:rPr>
        <w:t xml:space="preserve">муниципального района  </w:t>
      </w:r>
      <w:r w:rsidR="00DE73CF">
        <w:rPr>
          <w:rFonts w:ascii="Courier New" w:hAnsi="Courier New" w:cs="Courier New"/>
          <w:i/>
          <w:color w:val="000000"/>
          <w:sz w:val="28"/>
          <w:szCs w:val="28"/>
          <w:u w:val="single"/>
        </w:rPr>
        <w:t>за 2019</w:t>
      </w:r>
      <w:r w:rsidR="00DD6DF8">
        <w:rPr>
          <w:rFonts w:ascii="Courier New" w:hAnsi="Courier New" w:cs="Courier New"/>
          <w:i/>
          <w:color w:val="000000"/>
          <w:sz w:val="28"/>
          <w:szCs w:val="28"/>
          <w:u w:val="single"/>
        </w:rPr>
        <w:t xml:space="preserve"> год</w:t>
      </w:r>
      <w:r w:rsidRPr="000C0F72">
        <w:rPr>
          <w:rFonts w:ascii="Courier New" w:hAnsi="Courier New" w:cs="Courier New"/>
          <w:i/>
          <w:color w:val="000000"/>
          <w:sz w:val="28"/>
          <w:szCs w:val="28"/>
          <w:u w:val="single"/>
        </w:rPr>
        <w:t xml:space="preserve"> </w:t>
      </w: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Pr="003A1E41" w:rsidRDefault="003A1E41" w:rsidP="003A1E41">
      <w:pPr>
        <w:pStyle w:val="20"/>
        <w:shd w:val="clear" w:color="auto" w:fill="auto"/>
        <w:tabs>
          <w:tab w:val="left" w:pos="5805"/>
          <w:tab w:val="left" w:pos="6540"/>
          <w:tab w:val="left" w:pos="6810"/>
          <w:tab w:val="right" w:pos="9355"/>
        </w:tabs>
        <w:ind w:left="20"/>
        <w:jc w:val="left"/>
        <w:rPr>
          <w:rFonts w:ascii="Courier New" w:hAnsi="Courier New" w:cs="Courier New"/>
          <w:b w:val="0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ab/>
      </w:r>
      <w:r w:rsidRPr="003A1E41">
        <w:rPr>
          <w:rFonts w:ascii="Courier New" w:hAnsi="Courier New" w:cs="Courier New"/>
          <w:b w:val="0"/>
          <w:color w:val="000000"/>
          <w:sz w:val="28"/>
          <w:szCs w:val="28"/>
        </w:rPr>
        <w:t xml:space="preserve">Утвержден </w:t>
      </w:r>
    </w:p>
    <w:p w:rsidR="003A1E41" w:rsidRPr="003A1E41" w:rsidRDefault="003A1E41" w:rsidP="003A1E41">
      <w:pPr>
        <w:pStyle w:val="20"/>
        <w:shd w:val="clear" w:color="auto" w:fill="auto"/>
        <w:ind w:left="20"/>
        <w:jc w:val="right"/>
        <w:rPr>
          <w:rFonts w:ascii="Courier New" w:hAnsi="Courier New" w:cs="Courier New"/>
          <w:b w:val="0"/>
          <w:color w:val="000000"/>
          <w:sz w:val="28"/>
          <w:szCs w:val="28"/>
        </w:rPr>
      </w:pPr>
      <w:r w:rsidRPr="003A1E41">
        <w:rPr>
          <w:rFonts w:ascii="Courier New" w:hAnsi="Courier New" w:cs="Courier New"/>
          <w:b w:val="0"/>
          <w:color w:val="000000"/>
          <w:sz w:val="28"/>
          <w:szCs w:val="28"/>
        </w:rPr>
        <w:t>решением Совета по содействию</w:t>
      </w:r>
    </w:p>
    <w:p w:rsidR="007E4B45" w:rsidRDefault="003A1E41" w:rsidP="003A1E41">
      <w:pPr>
        <w:pStyle w:val="20"/>
        <w:shd w:val="clear" w:color="auto" w:fill="auto"/>
        <w:tabs>
          <w:tab w:val="center" w:pos="4687"/>
          <w:tab w:val="right" w:pos="9355"/>
        </w:tabs>
        <w:ind w:left="20"/>
        <w:jc w:val="left"/>
        <w:rPr>
          <w:rFonts w:ascii="Courier New" w:hAnsi="Courier New" w:cs="Courier New"/>
          <w:b w:val="0"/>
          <w:color w:val="000000"/>
          <w:sz w:val="28"/>
          <w:szCs w:val="28"/>
        </w:rPr>
      </w:pPr>
      <w:r w:rsidRPr="003A1E41">
        <w:rPr>
          <w:rFonts w:ascii="Courier New" w:hAnsi="Courier New" w:cs="Courier New"/>
          <w:b w:val="0"/>
          <w:color w:val="000000"/>
          <w:sz w:val="28"/>
          <w:szCs w:val="28"/>
        </w:rPr>
        <w:tab/>
        <w:t xml:space="preserve">                       </w:t>
      </w:r>
      <w:r w:rsidR="007E4B45">
        <w:rPr>
          <w:rFonts w:ascii="Courier New" w:hAnsi="Courier New" w:cs="Courier New"/>
          <w:b w:val="0"/>
          <w:color w:val="000000"/>
          <w:sz w:val="28"/>
          <w:szCs w:val="28"/>
        </w:rPr>
        <w:t xml:space="preserve">развитию </w:t>
      </w:r>
      <w:r w:rsidRPr="003A1E41">
        <w:rPr>
          <w:rFonts w:ascii="Courier New" w:hAnsi="Courier New" w:cs="Courier New"/>
          <w:b w:val="0"/>
          <w:color w:val="000000"/>
          <w:sz w:val="28"/>
          <w:szCs w:val="28"/>
        </w:rPr>
        <w:t xml:space="preserve">конкуренции </w:t>
      </w:r>
    </w:p>
    <w:p w:rsidR="003A1E41" w:rsidRPr="003A1E41" w:rsidRDefault="007E4B45" w:rsidP="003A1E41">
      <w:pPr>
        <w:pStyle w:val="20"/>
        <w:shd w:val="clear" w:color="auto" w:fill="auto"/>
        <w:tabs>
          <w:tab w:val="center" w:pos="4687"/>
          <w:tab w:val="right" w:pos="9355"/>
        </w:tabs>
        <w:ind w:left="20"/>
        <w:jc w:val="left"/>
        <w:rPr>
          <w:rFonts w:ascii="Courier New" w:hAnsi="Courier New" w:cs="Courier New"/>
          <w:b w:val="0"/>
          <w:color w:val="000000"/>
          <w:sz w:val="28"/>
          <w:szCs w:val="28"/>
        </w:rPr>
      </w:pPr>
      <w:r>
        <w:rPr>
          <w:rFonts w:ascii="Courier New" w:hAnsi="Courier New" w:cs="Courier New"/>
          <w:b w:val="0"/>
          <w:color w:val="000000"/>
          <w:sz w:val="28"/>
          <w:szCs w:val="28"/>
        </w:rPr>
        <w:t xml:space="preserve">                     </w:t>
      </w:r>
      <w:r w:rsidR="003A1E41" w:rsidRPr="003A1E41">
        <w:rPr>
          <w:rFonts w:ascii="Courier New" w:hAnsi="Courier New" w:cs="Courier New"/>
          <w:b w:val="0"/>
          <w:color w:val="000000"/>
          <w:sz w:val="28"/>
          <w:szCs w:val="28"/>
        </w:rPr>
        <w:t xml:space="preserve">в Беловском </w:t>
      </w:r>
      <w:r w:rsidRPr="003A1E41">
        <w:rPr>
          <w:rFonts w:ascii="Courier New" w:hAnsi="Courier New" w:cs="Courier New"/>
          <w:b w:val="0"/>
          <w:color w:val="000000"/>
          <w:sz w:val="28"/>
          <w:szCs w:val="28"/>
        </w:rPr>
        <w:t>муниципальном районе</w:t>
      </w:r>
    </w:p>
    <w:p w:rsidR="003A1E41" w:rsidRPr="003A1E41" w:rsidRDefault="003A1E41" w:rsidP="003A1E41">
      <w:pPr>
        <w:pStyle w:val="20"/>
        <w:shd w:val="clear" w:color="auto" w:fill="auto"/>
        <w:tabs>
          <w:tab w:val="left" w:pos="4950"/>
          <w:tab w:val="left" w:pos="5010"/>
          <w:tab w:val="left" w:pos="5490"/>
          <w:tab w:val="right" w:pos="9355"/>
        </w:tabs>
        <w:ind w:left="20"/>
        <w:jc w:val="left"/>
        <w:rPr>
          <w:rFonts w:ascii="Courier New" w:hAnsi="Courier New" w:cs="Courier New"/>
          <w:b w:val="0"/>
          <w:color w:val="000000"/>
          <w:sz w:val="28"/>
          <w:szCs w:val="28"/>
        </w:rPr>
      </w:pPr>
      <w:r w:rsidRPr="003A1E41">
        <w:rPr>
          <w:rFonts w:ascii="Courier New" w:hAnsi="Courier New" w:cs="Courier New"/>
          <w:b w:val="0"/>
          <w:color w:val="000000"/>
          <w:sz w:val="28"/>
          <w:szCs w:val="28"/>
        </w:rPr>
        <w:tab/>
      </w:r>
      <w:r w:rsidRPr="003A1E41">
        <w:rPr>
          <w:rFonts w:ascii="Courier New" w:hAnsi="Courier New" w:cs="Courier New"/>
          <w:b w:val="0"/>
          <w:color w:val="000000"/>
          <w:sz w:val="28"/>
          <w:szCs w:val="28"/>
        </w:rPr>
        <w:tab/>
      </w:r>
    </w:p>
    <w:p w:rsidR="003A1E41" w:rsidRDefault="003A1E41" w:rsidP="005F73A5">
      <w:pPr>
        <w:pStyle w:val="20"/>
        <w:shd w:val="clear" w:color="auto" w:fill="auto"/>
        <w:ind w:left="20"/>
        <w:rPr>
          <w:rFonts w:ascii="Courier New" w:hAnsi="Courier New" w:cs="Courier New"/>
          <w:b w:val="0"/>
          <w:color w:val="000000"/>
          <w:sz w:val="28"/>
          <w:szCs w:val="28"/>
        </w:rPr>
      </w:pPr>
      <w:r w:rsidRPr="003A1E41">
        <w:rPr>
          <w:rFonts w:ascii="Courier New" w:hAnsi="Courier New" w:cs="Courier New"/>
          <w:b w:val="0"/>
          <w:color w:val="000000"/>
          <w:sz w:val="28"/>
          <w:szCs w:val="28"/>
        </w:rPr>
        <w:t xml:space="preserve">                      </w:t>
      </w:r>
    </w:p>
    <w:p w:rsidR="000C0F72" w:rsidRPr="003A1E41" w:rsidRDefault="003A1E41" w:rsidP="005F73A5">
      <w:pPr>
        <w:pStyle w:val="20"/>
        <w:shd w:val="clear" w:color="auto" w:fill="auto"/>
        <w:ind w:left="20"/>
        <w:rPr>
          <w:rFonts w:ascii="Courier New" w:hAnsi="Courier New" w:cs="Courier New"/>
          <w:b w:val="0"/>
          <w:color w:val="000000"/>
          <w:sz w:val="28"/>
          <w:szCs w:val="28"/>
        </w:rPr>
      </w:pPr>
      <w:r>
        <w:rPr>
          <w:rFonts w:ascii="Courier New" w:hAnsi="Courier New" w:cs="Courier New"/>
          <w:b w:val="0"/>
          <w:color w:val="000000"/>
          <w:sz w:val="28"/>
          <w:szCs w:val="28"/>
        </w:rPr>
        <w:t xml:space="preserve">                       </w:t>
      </w:r>
      <w:r w:rsidRPr="003A1E41">
        <w:rPr>
          <w:rFonts w:ascii="Courier New" w:hAnsi="Courier New" w:cs="Courier New"/>
          <w:b w:val="0"/>
          <w:color w:val="000000"/>
          <w:sz w:val="28"/>
          <w:szCs w:val="28"/>
        </w:rPr>
        <w:t xml:space="preserve"> (протокол № 1 от 10.03.2020)</w:t>
      </w: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385C8A" w:rsidRDefault="00385C8A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385C8A" w:rsidRDefault="00385C8A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</w:p>
    <w:p w:rsidR="000C0F72" w:rsidRDefault="000C0F72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Беловский муниципальный район</w:t>
      </w:r>
    </w:p>
    <w:p w:rsidR="000C0F72" w:rsidRDefault="00771F38" w:rsidP="005F73A5">
      <w:pPr>
        <w:pStyle w:val="20"/>
        <w:shd w:val="clear" w:color="auto" w:fill="auto"/>
        <w:ind w:left="20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DE73CF">
        <w:rPr>
          <w:rFonts w:ascii="Courier New" w:hAnsi="Courier New" w:cs="Courier New"/>
          <w:color w:val="000000"/>
          <w:sz w:val="28"/>
          <w:szCs w:val="28"/>
        </w:rPr>
        <w:t>2020</w:t>
      </w:r>
      <w:r w:rsidR="000C0F72">
        <w:rPr>
          <w:rFonts w:ascii="Courier New" w:hAnsi="Courier New" w:cs="Courier New"/>
          <w:color w:val="000000"/>
          <w:sz w:val="28"/>
          <w:szCs w:val="28"/>
        </w:rPr>
        <w:t xml:space="preserve"> год</w:t>
      </w:r>
    </w:p>
    <w:p w:rsidR="00CC099A" w:rsidRDefault="00022B23" w:rsidP="005F73A5">
      <w:pPr>
        <w:pStyle w:val="20"/>
        <w:shd w:val="clear" w:color="auto" w:fill="auto"/>
        <w:spacing w:line="240" w:lineRule="auto"/>
        <w:ind w:left="23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lastRenderedPageBreak/>
        <w:t>Доклад</w:t>
      </w:r>
    </w:p>
    <w:p w:rsidR="005F73A5" w:rsidRDefault="00022B23" w:rsidP="00022B23">
      <w:pPr>
        <w:pStyle w:val="20"/>
        <w:shd w:val="clear" w:color="auto" w:fill="auto"/>
        <w:spacing w:line="288" w:lineRule="exact"/>
        <w:ind w:left="20" w:firstLine="46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о</w:t>
      </w:r>
      <w:r w:rsidR="006238E9">
        <w:rPr>
          <w:rFonts w:ascii="Courier New" w:hAnsi="Courier New" w:cs="Courier New"/>
          <w:color w:val="000000"/>
          <w:sz w:val="28"/>
          <w:szCs w:val="28"/>
        </w:rPr>
        <w:t xml:space="preserve"> состоянии и развитии конкурентной среды на </w:t>
      </w:r>
      <w:r w:rsidR="008F2960">
        <w:rPr>
          <w:rFonts w:ascii="Courier New" w:hAnsi="Courier New" w:cs="Courier New"/>
          <w:color w:val="000000"/>
          <w:sz w:val="28"/>
          <w:szCs w:val="28"/>
        </w:rPr>
        <w:t xml:space="preserve">товарных </w:t>
      </w:r>
      <w:r w:rsidR="006238E9">
        <w:rPr>
          <w:rFonts w:ascii="Courier New" w:hAnsi="Courier New" w:cs="Courier New"/>
          <w:color w:val="000000"/>
          <w:sz w:val="28"/>
          <w:szCs w:val="28"/>
        </w:rPr>
        <w:t>рынках</w:t>
      </w:r>
      <w:r w:rsidR="008F2960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6238E9">
        <w:rPr>
          <w:rFonts w:ascii="Courier New" w:hAnsi="Courier New" w:cs="Courier New"/>
          <w:color w:val="000000"/>
          <w:sz w:val="28"/>
          <w:szCs w:val="28"/>
        </w:rPr>
        <w:t>Беловского муниципального района</w:t>
      </w:r>
      <w:r w:rsidR="00DE73CF">
        <w:rPr>
          <w:rFonts w:ascii="Courier New" w:hAnsi="Courier New" w:cs="Courier New"/>
          <w:color w:val="000000"/>
          <w:sz w:val="28"/>
          <w:szCs w:val="28"/>
        </w:rPr>
        <w:t xml:space="preserve"> за 2019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год</w:t>
      </w:r>
    </w:p>
    <w:p w:rsidR="005F73A5" w:rsidRPr="005F73A5" w:rsidRDefault="005F73A5" w:rsidP="005F73A5">
      <w:pPr>
        <w:pStyle w:val="20"/>
        <w:shd w:val="clear" w:color="auto" w:fill="auto"/>
        <w:spacing w:line="288" w:lineRule="exact"/>
        <w:ind w:left="20" w:firstLine="460"/>
        <w:jc w:val="both"/>
        <w:rPr>
          <w:rFonts w:ascii="Courier New" w:hAnsi="Courier New" w:cs="Courier New"/>
          <w:sz w:val="28"/>
          <w:szCs w:val="28"/>
        </w:rPr>
      </w:pPr>
    </w:p>
    <w:p w:rsidR="005F73A5" w:rsidRPr="005F73A5" w:rsidRDefault="005F73A5" w:rsidP="005F73A5">
      <w:pPr>
        <w:pStyle w:val="21"/>
        <w:shd w:val="clear" w:color="auto" w:fill="auto"/>
        <w:spacing w:line="360" w:lineRule="auto"/>
        <w:ind w:left="20" w:right="20" w:firstLine="460"/>
        <w:rPr>
          <w:rFonts w:ascii="Courier New" w:hAnsi="Courier New" w:cs="Courier New"/>
          <w:sz w:val="28"/>
          <w:szCs w:val="28"/>
        </w:rPr>
      </w:pPr>
      <w:r w:rsidRPr="005F73A5">
        <w:rPr>
          <w:rFonts w:ascii="Courier New" w:hAnsi="Courier New" w:cs="Courier New"/>
          <w:color w:val="000000"/>
          <w:sz w:val="28"/>
          <w:szCs w:val="28"/>
        </w:rPr>
        <w:t xml:space="preserve">В настоящем докладе приведены основные итоги проводимой в </w:t>
      </w:r>
      <w:r>
        <w:rPr>
          <w:rFonts w:ascii="Courier New" w:hAnsi="Courier New" w:cs="Courier New"/>
          <w:color w:val="000000"/>
          <w:sz w:val="28"/>
          <w:szCs w:val="28"/>
        </w:rPr>
        <w:t>Беловском</w:t>
      </w:r>
      <w:r w:rsidRPr="005F73A5">
        <w:rPr>
          <w:rFonts w:ascii="Courier New" w:hAnsi="Courier New" w:cs="Courier New"/>
          <w:color w:val="000000"/>
          <w:sz w:val="28"/>
          <w:szCs w:val="28"/>
        </w:rPr>
        <w:t xml:space="preserve"> муниципальном районе конкурентной политики, в том числе предварительные результаты внедрения Станд</w:t>
      </w:r>
      <w:r w:rsidR="00DE73CF">
        <w:rPr>
          <w:rFonts w:ascii="Courier New" w:hAnsi="Courier New" w:cs="Courier New"/>
          <w:color w:val="000000"/>
          <w:sz w:val="28"/>
          <w:szCs w:val="28"/>
        </w:rPr>
        <w:t>арта развития конкуренции в 2019</w:t>
      </w:r>
      <w:r w:rsidRPr="005F73A5">
        <w:rPr>
          <w:rFonts w:ascii="Courier New" w:hAnsi="Courier New" w:cs="Courier New"/>
          <w:color w:val="000000"/>
          <w:sz w:val="28"/>
          <w:szCs w:val="28"/>
        </w:rPr>
        <w:t xml:space="preserve"> году.</w:t>
      </w:r>
    </w:p>
    <w:p w:rsidR="009703F6" w:rsidRDefault="00884C70" w:rsidP="004B02EE">
      <w:pPr>
        <w:pStyle w:val="21"/>
        <w:shd w:val="clear" w:color="auto" w:fill="auto"/>
        <w:spacing w:line="360" w:lineRule="auto"/>
        <w:ind w:left="20" w:right="20" w:firstLine="460"/>
        <w:rPr>
          <w:rFonts w:ascii="Courier New" w:hAnsi="Courier New" w:cs="Courier New"/>
          <w:color w:val="000000"/>
          <w:sz w:val="28"/>
          <w:szCs w:val="28"/>
        </w:rPr>
      </w:pPr>
      <w:r w:rsidRPr="00884C70">
        <w:rPr>
          <w:rFonts w:ascii="Courier New" w:hAnsi="Courier New" w:cs="Courier New"/>
          <w:color w:val="000000"/>
          <w:sz w:val="28"/>
          <w:szCs w:val="28"/>
        </w:rPr>
        <w:t xml:space="preserve">В </w:t>
      </w:r>
      <w:r>
        <w:rPr>
          <w:rFonts w:ascii="Courier New" w:hAnsi="Courier New" w:cs="Courier New"/>
          <w:color w:val="000000"/>
          <w:sz w:val="28"/>
          <w:szCs w:val="28"/>
        </w:rPr>
        <w:t>Беловском</w:t>
      </w:r>
      <w:r w:rsidRPr="00884C70">
        <w:rPr>
          <w:rFonts w:ascii="Courier New" w:hAnsi="Courier New" w:cs="Courier New"/>
          <w:color w:val="000000"/>
          <w:sz w:val="28"/>
          <w:szCs w:val="28"/>
        </w:rPr>
        <w:t xml:space="preserve"> муниципальном районе работа по выработке мероприятий, направленных на развитие конкуренции, </w:t>
      </w:r>
      <w:r w:rsidR="00022B23">
        <w:rPr>
          <w:rFonts w:ascii="Courier New" w:hAnsi="Courier New" w:cs="Courier New"/>
          <w:color w:val="000000"/>
          <w:sz w:val="28"/>
          <w:szCs w:val="28"/>
        </w:rPr>
        <w:t>организована с 2016</w:t>
      </w:r>
      <w:r w:rsidRPr="00884C70">
        <w:rPr>
          <w:rFonts w:ascii="Courier New" w:hAnsi="Courier New" w:cs="Courier New"/>
          <w:color w:val="000000"/>
          <w:sz w:val="28"/>
          <w:szCs w:val="28"/>
        </w:rPr>
        <w:t xml:space="preserve"> года. </w:t>
      </w:r>
      <w:r w:rsidR="00FF534B">
        <w:rPr>
          <w:rFonts w:ascii="Courier New" w:hAnsi="Courier New" w:cs="Courier New"/>
          <w:color w:val="000000"/>
          <w:sz w:val="28"/>
          <w:szCs w:val="28"/>
        </w:rPr>
        <w:t>На</w:t>
      </w:r>
      <w:r w:rsidR="009B070D">
        <w:rPr>
          <w:rFonts w:ascii="Courier New" w:hAnsi="Courier New" w:cs="Courier New"/>
          <w:color w:val="000000"/>
          <w:sz w:val="28"/>
          <w:szCs w:val="28"/>
        </w:rPr>
        <w:t xml:space="preserve"> протяжении</w:t>
      </w:r>
      <w:r w:rsidR="00FF534B">
        <w:rPr>
          <w:rFonts w:ascii="Courier New" w:hAnsi="Courier New" w:cs="Courier New"/>
          <w:color w:val="000000"/>
          <w:sz w:val="28"/>
          <w:szCs w:val="28"/>
        </w:rPr>
        <w:t xml:space="preserve"> 4 лет ведется активная </w:t>
      </w:r>
      <w:r w:rsidR="009B070D">
        <w:rPr>
          <w:rFonts w:ascii="Courier New" w:hAnsi="Courier New" w:cs="Courier New"/>
          <w:color w:val="000000"/>
          <w:sz w:val="28"/>
          <w:szCs w:val="28"/>
        </w:rPr>
        <w:t>работа,</w:t>
      </w:r>
      <w:r w:rsidR="00FF534B">
        <w:rPr>
          <w:rFonts w:ascii="Courier New" w:hAnsi="Courier New" w:cs="Courier New"/>
          <w:color w:val="000000"/>
          <w:sz w:val="28"/>
          <w:szCs w:val="28"/>
        </w:rPr>
        <w:t xml:space="preserve"> направленная на создание благоприятных условий для развития конкуренции.</w:t>
      </w:r>
    </w:p>
    <w:p w:rsidR="009C40B4" w:rsidRDefault="009703F6" w:rsidP="004B02EE">
      <w:pPr>
        <w:pStyle w:val="21"/>
        <w:shd w:val="clear" w:color="auto" w:fill="auto"/>
        <w:spacing w:line="360" w:lineRule="auto"/>
        <w:ind w:left="20" w:right="20" w:firstLine="460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Во исполнение распоряжения Губернатора Кемеровской области – Кузбасса от 30.07.2019 №77-рг «О внедрении стандарта развития </w:t>
      </w:r>
      <w:r w:rsidR="009B070D">
        <w:rPr>
          <w:rFonts w:ascii="Courier New" w:hAnsi="Courier New" w:cs="Courier New"/>
          <w:color w:val="000000"/>
          <w:sz w:val="28"/>
          <w:szCs w:val="28"/>
        </w:rPr>
        <w:t xml:space="preserve">конкуренции в муниципальных образованиях </w:t>
      </w:r>
      <w:r w:rsidR="00385C8A">
        <w:rPr>
          <w:rFonts w:ascii="Courier New" w:hAnsi="Courier New" w:cs="Courier New"/>
          <w:color w:val="000000"/>
          <w:sz w:val="28"/>
          <w:szCs w:val="28"/>
        </w:rPr>
        <w:t>Кемеровской области – Кузбасса»</w:t>
      </w:r>
      <w:r w:rsidR="009B070D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385C8A">
        <w:rPr>
          <w:rFonts w:ascii="Courier New" w:hAnsi="Courier New" w:cs="Courier New"/>
          <w:color w:val="000000"/>
          <w:sz w:val="28"/>
          <w:szCs w:val="28"/>
        </w:rPr>
        <w:t xml:space="preserve">         </w:t>
      </w:r>
      <w:r w:rsidR="009C40B4">
        <w:rPr>
          <w:rFonts w:ascii="Courier New" w:hAnsi="Courier New" w:cs="Courier New"/>
          <w:color w:val="000000"/>
          <w:sz w:val="28"/>
          <w:szCs w:val="28"/>
        </w:rPr>
        <w:t xml:space="preserve">1 августа </w:t>
      </w:r>
      <w:r w:rsidR="009B070D">
        <w:rPr>
          <w:rFonts w:ascii="Courier New" w:hAnsi="Courier New" w:cs="Courier New"/>
          <w:color w:val="000000"/>
          <w:sz w:val="28"/>
          <w:szCs w:val="28"/>
        </w:rPr>
        <w:t>2019 года заключено соглашение</w:t>
      </w:r>
      <w:r w:rsidR="00D33304">
        <w:rPr>
          <w:rFonts w:ascii="Courier New" w:hAnsi="Courier New" w:cs="Courier New"/>
          <w:color w:val="000000"/>
          <w:sz w:val="28"/>
          <w:szCs w:val="28"/>
        </w:rPr>
        <w:t xml:space="preserve"> №333-16</w:t>
      </w:r>
      <w:r w:rsidR="009B070D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385C8A">
        <w:rPr>
          <w:rFonts w:ascii="Courier New" w:hAnsi="Courier New" w:cs="Courier New"/>
          <w:color w:val="000000"/>
          <w:sz w:val="28"/>
          <w:szCs w:val="28"/>
        </w:rPr>
        <w:t xml:space="preserve">     </w:t>
      </w:r>
      <w:r w:rsidR="00D33304">
        <w:rPr>
          <w:rFonts w:ascii="Courier New" w:hAnsi="Courier New" w:cs="Courier New"/>
          <w:color w:val="000000"/>
          <w:sz w:val="28"/>
          <w:szCs w:val="28"/>
        </w:rPr>
        <w:t>о внедрении стандарта</w:t>
      </w:r>
      <w:r w:rsidR="00385C8A">
        <w:rPr>
          <w:rFonts w:ascii="Courier New" w:hAnsi="Courier New" w:cs="Courier New"/>
          <w:color w:val="000000"/>
          <w:sz w:val="28"/>
          <w:szCs w:val="28"/>
        </w:rPr>
        <w:t xml:space="preserve"> развития</w:t>
      </w:r>
      <w:r w:rsidR="00D33304">
        <w:rPr>
          <w:rFonts w:ascii="Courier New" w:hAnsi="Courier New" w:cs="Courier New"/>
          <w:color w:val="000000"/>
          <w:sz w:val="28"/>
          <w:szCs w:val="28"/>
        </w:rPr>
        <w:t xml:space="preserve"> конкуренции в субъектах Российской Федерации </w:t>
      </w:r>
      <w:r w:rsidR="00385C8A">
        <w:rPr>
          <w:rFonts w:ascii="Courier New" w:hAnsi="Courier New" w:cs="Courier New"/>
          <w:color w:val="000000"/>
          <w:sz w:val="28"/>
          <w:szCs w:val="28"/>
        </w:rPr>
        <w:t>в Кемеровской области–Кузбассе</w:t>
      </w:r>
      <w:r w:rsidR="00D33304">
        <w:rPr>
          <w:rFonts w:ascii="Courier New" w:hAnsi="Courier New" w:cs="Courier New"/>
          <w:color w:val="000000"/>
          <w:sz w:val="28"/>
          <w:szCs w:val="28"/>
        </w:rPr>
        <w:t xml:space="preserve">. </w:t>
      </w:r>
    </w:p>
    <w:p w:rsidR="000F3AFC" w:rsidRDefault="00893890" w:rsidP="004B02EE">
      <w:pPr>
        <w:pStyle w:val="21"/>
        <w:shd w:val="clear" w:color="auto" w:fill="auto"/>
        <w:spacing w:line="360" w:lineRule="auto"/>
        <w:ind w:left="20" w:right="20" w:firstLine="460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Постановлением администрации Беловского муниципального района </w:t>
      </w:r>
      <w:r w:rsidR="00D33304">
        <w:rPr>
          <w:rFonts w:ascii="Courier New" w:hAnsi="Courier New" w:cs="Courier New"/>
          <w:color w:val="000000"/>
          <w:sz w:val="28"/>
          <w:szCs w:val="28"/>
        </w:rPr>
        <w:t xml:space="preserve">02.09.2019 </w:t>
      </w:r>
      <w:r>
        <w:rPr>
          <w:rFonts w:ascii="Courier New" w:hAnsi="Courier New" w:cs="Courier New"/>
          <w:color w:val="000000"/>
          <w:sz w:val="28"/>
          <w:szCs w:val="28"/>
        </w:rPr>
        <w:t>№320 утвержден план мероприятий «О внедрении Стандарта развития конкуренции в Беловском муниципальном районе», а также размещено на официальном сайте администрации Беловского муниципального района в информационно-телекоммуникационной сети «Интернет».</w:t>
      </w:r>
      <w:r w:rsidR="00BA6FBC">
        <w:rPr>
          <w:rFonts w:ascii="Courier New" w:hAnsi="Courier New" w:cs="Courier New"/>
          <w:color w:val="000000"/>
          <w:sz w:val="28"/>
          <w:szCs w:val="28"/>
        </w:rPr>
        <w:t xml:space="preserve">В целях внедрения </w:t>
      </w:r>
      <w:r w:rsidR="00BA6FBC" w:rsidRPr="005F73A5">
        <w:rPr>
          <w:rFonts w:ascii="Courier New" w:hAnsi="Courier New" w:cs="Courier New"/>
          <w:color w:val="000000"/>
          <w:sz w:val="28"/>
          <w:szCs w:val="28"/>
        </w:rPr>
        <w:t>Станд</w:t>
      </w:r>
      <w:r w:rsidR="00BA6FBC">
        <w:rPr>
          <w:rFonts w:ascii="Courier New" w:hAnsi="Courier New" w:cs="Courier New"/>
          <w:color w:val="000000"/>
          <w:sz w:val="28"/>
          <w:szCs w:val="28"/>
        </w:rPr>
        <w:t>арта развития конкуренции р</w:t>
      </w:r>
      <w:r w:rsidR="000F3AFC">
        <w:rPr>
          <w:rFonts w:ascii="Courier New" w:hAnsi="Courier New" w:cs="Courier New"/>
          <w:color w:val="000000"/>
          <w:sz w:val="28"/>
          <w:szCs w:val="28"/>
        </w:rPr>
        <w:t>аспоряжение</w:t>
      </w:r>
      <w:r w:rsidR="00022B23">
        <w:rPr>
          <w:rFonts w:ascii="Courier New" w:hAnsi="Courier New" w:cs="Courier New"/>
          <w:color w:val="000000"/>
          <w:sz w:val="28"/>
          <w:szCs w:val="28"/>
        </w:rPr>
        <w:t>м</w:t>
      </w:r>
      <w:r w:rsidR="000F3AFC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0F3AFC" w:rsidRPr="00884C70">
        <w:rPr>
          <w:rFonts w:ascii="Courier New" w:hAnsi="Courier New" w:cs="Courier New"/>
          <w:color w:val="000000"/>
          <w:sz w:val="28"/>
          <w:szCs w:val="28"/>
        </w:rPr>
        <w:t xml:space="preserve">администрации </w:t>
      </w:r>
      <w:r w:rsidR="000F3AFC">
        <w:rPr>
          <w:rFonts w:ascii="Courier New" w:hAnsi="Courier New" w:cs="Courier New"/>
          <w:color w:val="000000"/>
          <w:sz w:val="28"/>
          <w:szCs w:val="28"/>
        </w:rPr>
        <w:t>Беловского</w:t>
      </w:r>
      <w:r w:rsidR="000F3AFC" w:rsidRPr="00884C70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0F34E0">
        <w:rPr>
          <w:rFonts w:ascii="Courier New" w:hAnsi="Courier New" w:cs="Courier New"/>
          <w:color w:val="000000"/>
          <w:sz w:val="28"/>
          <w:szCs w:val="28"/>
        </w:rPr>
        <w:t xml:space="preserve">муниципального </w:t>
      </w:r>
      <w:r w:rsidR="000F34E0">
        <w:rPr>
          <w:rFonts w:ascii="Courier New" w:hAnsi="Courier New" w:cs="Courier New"/>
          <w:color w:val="000000"/>
          <w:sz w:val="28"/>
          <w:szCs w:val="28"/>
        </w:rPr>
        <w:lastRenderedPageBreak/>
        <w:t>района от 23.07.2019 №1238</w:t>
      </w:r>
      <w:r w:rsidR="000F3AFC">
        <w:rPr>
          <w:rFonts w:ascii="Courier New" w:hAnsi="Courier New" w:cs="Courier New"/>
          <w:color w:val="000000"/>
          <w:sz w:val="28"/>
          <w:szCs w:val="28"/>
        </w:rPr>
        <w:t xml:space="preserve"> «Об определении уполномоченного органа по содействию развитию конкуренции в </w:t>
      </w:r>
      <w:r w:rsidR="00022B23">
        <w:rPr>
          <w:rFonts w:ascii="Courier New" w:hAnsi="Courier New" w:cs="Courier New"/>
          <w:color w:val="000000"/>
          <w:sz w:val="28"/>
          <w:szCs w:val="28"/>
        </w:rPr>
        <w:t>Беловском муниципальном районе», определен уполномоченный орган (отдел экономического анализа и прогнозирования развития территории администрации Беловского муниципального района).</w:t>
      </w:r>
    </w:p>
    <w:p w:rsidR="00E56EE9" w:rsidRDefault="00884C70" w:rsidP="000F3AFC">
      <w:pPr>
        <w:pStyle w:val="21"/>
        <w:shd w:val="clear" w:color="auto" w:fill="auto"/>
        <w:spacing w:line="360" w:lineRule="auto"/>
        <w:ind w:left="23" w:right="23" w:firstLine="460"/>
        <w:rPr>
          <w:rFonts w:ascii="Courier New" w:hAnsi="Courier New" w:cs="Courier New"/>
          <w:color w:val="000000"/>
          <w:sz w:val="28"/>
          <w:szCs w:val="28"/>
        </w:rPr>
      </w:pPr>
      <w:r w:rsidRPr="00884C70">
        <w:rPr>
          <w:rFonts w:ascii="Courier New" w:hAnsi="Courier New" w:cs="Courier New"/>
          <w:color w:val="000000"/>
          <w:sz w:val="28"/>
          <w:szCs w:val="28"/>
        </w:rPr>
        <w:t xml:space="preserve">Постановлением администрации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Беловского </w:t>
      </w:r>
      <w:r w:rsidRPr="00884C70">
        <w:rPr>
          <w:rFonts w:ascii="Courier New" w:hAnsi="Courier New" w:cs="Courier New"/>
          <w:color w:val="000000"/>
          <w:sz w:val="28"/>
          <w:szCs w:val="28"/>
        </w:rPr>
        <w:t xml:space="preserve">муниципального района от </w:t>
      </w:r>
      <w:r w:rsidR="009108DA">
        <w:rPr>
          <w:rFonts w:ascii="Courier New" w:hAnsi="Courier New" w:cs="Courier New"/>
          <w:color w:val="000000"/>
          <w:sz w:val="28"/>
          <w:szCs w:val="28"/>
        </w:rPr>
        <w:t>05</w:t>
      </w:r>
      <w:r w:rsidR="008F2960">
        <w:rPr>
          <w:rFonts w:ascii="Courier New" w:hAnsi="Courier New" w:cs="Courier New"/>
          <w:color w:val="000000"/>
          <w:sz w:val="28"/>
          <w:szCs w:val="28"/>
        </w:rPr>
        <w:t>.08.2019</w:t>
      </w:r>
      <w:r w:rsidR="000F34E0" w:rsidRPr="009108DA">
        <w:rPr>
          <w:rFonts w:ascii="Courier New" w:hAnsi="Courier New" w:cs="Courier New"/>
          <w:color w:val="000000"/>
          <w:sz w:val="28"/>
          <w:szCs w:val="28"/>
        </w:rPr>
        <w:t xml:space="preserve"> №</w:t>
      </w:r>
      <w:r w:rsidR="008F2960">
        <w:rPr>
          <w:rFonts w:ascii="Courier New" w:hAnsi="Courier New" w:cs="Courier New"/>
          <w:color w:val="000000"/>
          <w:sz w:val="28"/>
          <w:szCs w:val="28"/>
        </w:rPr>
        <w:t>277</w:t>
      </w:r>
      <w:r w:rsidRPr="00884C70">
        <w:rPr>
          <w:rFonts w:ascii="Courier New" w:hAnsi="Courier New" w:cs="Courier New"/>
          <w:color w:val="000000"/>
          <w:sz w:val="28"/>
          <w:szCs w:val="28"/>
        </w:rPr>
        <w:t xml:space="preserve"> «О создании совета по содействию развитию конкуренции в </w:t>
      </w:r>
      <w:r>
        <w:rPr>
          <w:rFonts w:ascii="Courier New" w:hAnsi="Courier New" w:cs="Courier New"/>
          <w:color w:val="000000"/>
          <w:sz w:val="28"/>
          <w:szCs w:val="28"/>
        </w:rPr>
        <w:t>Беловском</w:t>
      </w:r>
      <w:r w:rsidRPr="00884C70">
        <w:rPr>
          <w:rFonts w:ascii="Courier New" w:hAnsi="Courier New" w:cs="Courier New"/>
          <w:color w:val="000000"/>
          <w:sz w:val="28"/>
          <w:szCs w:val="28"/>
        </w:rPr>
        <w:t xml:space="preserve"> муниципальном районе» создан </w:t>
      </w:r>
      <w:r w:rsidR="00E56EE9">
        <w:rPr>
          <w:rFonts w:ascii="Courier New" w:hAnsi="Courier New" w:cs="Courier New"/>
          <w:color w:val="000000"/>
          <w:sz w:val="28"/>
          <w:szCs w:val="28"/>
        </w:rPr>
        <w:t>коллегиальный</w:t>
      </w:r>
      <w:r w:rsidR="00E56EE9" w:rsidRPr="00884C70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E56EE9">
        <w:rPr>
          <w:rFonts w:ascii="Courier New" w:hAnsi="Courier New" w:cs="Courier New"/>
          <w:color w:val="000000"/>
          <w:sz w:val="28"/>
          <w:szCs w:val="28"/>
        </w:rPr>
        <w:t xml:space="preserve">совещательный </w:t>
      </w:r>
      <w:r w:rsidRPr="00884C70">
        <w:rPr>
          <w:rFonts w:ascii="Courier New" w:hAnsi="Courier New" w:cs="Courier New"/>
          <w:color w:val="000000"/>
          <w:sz w:val="28"/>
          <w:szCs w:val="28"/>
        </w:rPr>
        <w:t>орган</w:t>
      </w:r>
      <w:r w:rsidR="00E56EE9">
        <w:rPr>
          <w:rFonts w:ascii="Courier New" w:hAnsi="Courier New" w:cs="Courier New"/>
          <w:color w:val="000000"/>
          <w:sz w:val="28"/>
          <w:szCs w:val="28"/>
        </w:rPr>
        <w:t xml:space="preserve"> - Совет </w:t>
      </w:r>
      <w:r w:rsidRPr="00884C70">
        <w:rPr>
          <w:rFonts w:ascii="Courier New" w:hAnsi="Courier New" w:cs="Courier New"/>
          <w:color w:val="000000"/>
          <w:sz w:val="28"/>
          <w:szCs w:val="28"/>
        </w:rPr>
        <w:t>по содействию развитию конкуренции</w:t>
      </w:r>
      <w:r w:rsidR="004B02EE">
        <w:rPr>
          <w:rFonts w:ascii="Courier New" w:hAnsi="Courier New" w:cs="Courier New"/>
          <w:color w:val="000000"/>
          <w:sz w:val="28"/>
          <w:szCs w:val="28"/>
        </w:rPr>
        <w:t>.</w:t>
      </w:r>
      <w:r w:rsidRPr="00884C70">
        <w:rPr>
          <w:rFonts w:ascii="Courier New" w:hAnsi="Courier New" w:cs="Courier New"/>
          <w:color w:val="000000"/>
          <w:sz w:val="28"/>
          <w:szCs w:val="28"/>
        </w:rPr>
        <w:t xml:space="preserve"> </w:t>
      </w:r>
    </w:p>
    <w:p w:rsidR="000F3AFC" w:rsidRDefault="000F34E0" w:rsidP="000F3AFC">
      <w:pPr>
        <w:pStyle w:val="21"/>
        <w:shd w:val="clear" w:color="auto" w:fill="auto"/>
        <w:spacing w:line="360" w:lineRule="auto"/>
        <w:ind w:left="23" w:right="23" w:firstLine="460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Постановлением</w:t>
      </w:r>
      <w:r w:rsidR="000F3AFC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0F3AFC" w:rsidRPr="00884C70">
        <w:rPr>
          <w:rFonts w:ascii="Courier New" w:hAnsi="Courier New" w:cs="Courier New"/>
          <w:color w:val="000000"/>
          <w:sz w:val="28"/>
          <w:szCs w:val="28"/>
        </w:rPr>
        <w:t xml:space="preserve">администрации </w:t>
      </w:r>
      <w:r w:rsidR="000F3AFC">
        <w:rPr>
          <w:rFonts w:ascii="Courier New" w:hAnsi="Courier New" w:cs="Courier New"/>
          <w:color w:val="000000"/>
          <w:sz w:val="28"/>
          <w:szCs w:val="28"/>
        </w:rPr>
        <w:t>Беловского</w:t>
      </w:r>
      <w:r w:rsidR="000F3AFC" w:rsidRPr="00884C70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</w:rPr>
        <w:t>муниципального района от 02.09.2019</w:t>
      </w:r>
      <w:r w:rsidR="000F3AFC">
        <w:rPr>
          <w:rFonts w:ascii="Courier New" w:hAnsi="Courier New" w:cs="Courier New"/>
          <w:color w:val="000000"/>
          <w:sz w:val="28"/>
          <w:szCs w:val="28"/>
        </w:rPr>
        <w:t xml:space="preserve"> № </w:t>
      </w:r>
      <w:r>
        <w:rPr>
          <w:rFonts w:ascii="Courier New" w:hAnsi="Courier New" w:cs="Courier New"/>
          <w:color w:val="000000"/>
          <w:sz w:val="28"/>
          <w:szCs w:val="28"/>
        </w:rPr>
        <w:t>319</w:t>
      </w:r>
      <w:r w:rsidR="000F3AFC">
        <w:rPr>
          <w:rFonts w:ascii="Courier New" w:hAnsi="Courier New" w:cs="Courier New"/>
          <w:color w:val="000000"/>
          <w:sz w:val="28"/>
          <w:szCs w:val="28"/>
        </w:rPr>
        <w:t xml:space="preserve"> «Об утверждении перечня </w:t>
      </w:r>
      <w:r>
        <w:rPr>
          <w:rFonts w:ascii="Courier New" w:hAnsi="Courier New" w:cs="Courier New"/>
          <w:color w:val="000000"/>
          <w:sz w:val="28"/>
          <w:szCs w:val="28"/>
        </w:rPr>
        <w:t>товарных</w:t>
      </w:r>
      <w:r w:rsidR="000F3AFC">
        <w:rPr>
          <w:rFonts w:ascii="Courier New" w:hAnsi="Courier New" w:cs="Courier New"/>
          <w:color w:val="000000"/>
          <w:sz w:val="28"/>
          <w:szCs w:val="28"/>
        </w:rPr>
        <w:t xml:space="preserve"> рынков </w:t>
      </w:r>
      <w:r>
        <w:rPr>
          <w:rFonts w:ascii="Courier New" w:hAnsi="Courier New" w:cs="Courier New"/>
          <w:color w:val="000000"/>
          <w:sz w:val="28"/>
          <w:szCs w:val="28"/>
        </w:rPr>
        <w:t>по</w:t>
      </w:r>
      <w:r w:rsidR="000F3AFC">
        <w:rPr>
          <w:rFonts w:ascii="Courier New" w:hAnsi="Courier New" w:cs="Courier New"/>
          <w:color w:val="000000"/>
          <w:sz w:val="28"/>
          <w:szCs w:val="28"/>
        </w:rPr>
        <w:t xml:space="preserve"> развитию конкуренции в Беловском муниципальном районе»</w:t>
      </w:r>
      <w:r w:rsidR="00E56EE9">
        <w:rPr>
          <w:rFonts w:ascii="Courier New" w:hAnsi="Courier New" w:cs="Courier New"/>
          <w:color w:val="000000"/>
          <w:sz w:val="28"/>
          <w:szCs w:val="28"/>
        </w:rPr>
        <w:t xml:space="preserve"> утвержден перечень </w:t>
      </w:r>
      <w:r>
        <w:rPr>
          <w:rFonts w:ascii="Courier New" w:hAnsi="Courier New" w:cs="Courier New"/>
          <w:color w:val="000000"/>
          <w:sz w:val="28"/>
          <w:szCs w:val="28"/>
        </w:rPr>
        <w:t>товарных</w:t>
      </w:r>
      <w:r w:rsidR="00E56EE9">
        <w:rPr>
          <w:rFonts w:ascii="Courier New" w:hAnsi="Courier New" w:cs="Courier New"/>
          <w:color w:val="000000"/>
          <w:sz w:val="28"/>
          <w:szCs w:val="28"/>
        </w:rPr>
        <w:t xml:space="preserve"> рынков </w:t>
      </w:r>
      <w:r>
        <w:rPr>
          <w:rFonts w:ascii="Courier New" w:hAnsi="Courier New" w:cs="Courier New"/>
          <w:color w:val="000000"/>
          <w:sz w:val="28"/>
          <w:szCs w:val="28"/>
        </w:rPr>
        <w:t>по</w:t>
      </w:r>
      <w:r w:rsidR="00E56EE9">
        <w:rPr>
          <w:rFonts w:ascii="Courier New" w:hAnsi="Courier New" w:cs="Courier New"/>
          <w:color w:val="000000"/>
          <w:sz w:val="28"/>
          <w:szCs w:val="28"/>
        </w:rPr>
        <w:t xml:space="preserve"> развитию конкуренции в Беловском муниципальном районе.</w:t>
      </w:r>
    </w:p>
    <w:p w:rsidR="00FF534B" w:rsidRDefault="00FF534B" w:rsidP="0006279A">
      <w:pPr>
        <w:pStyle w:val="ConsPlusNormal"/>
        <w:jc w:val="center"/>
        <w:rPr>
          <w:rFonts w:ascii="Courier New" w:hAnsi="Courier New" w:cs="Courier New"/>
          <w:b/>
          <w:sz w:val="28"/>
          <w:szCs w:val="28"/>
        </w:rPr>
      </w:pPr>
    </w:p>
    <w:p w:rsidR="00FF534B" w:rsidRDefault="00FF534B" w:rsidP="0006279A">
      <w:pPr>
        <w:pStyle w:val="ConsPlusNormal"/>
        <w:jc w:val="center"/>
        <w:rPr>
          <w:rFonts w:ascii="Courier New" w:hAnsi="Courier New" w:cs="Courier New"/>
          <w:b/>
          <w:sz w:val="28"/>
          <w:szCs w:val="28"/>
        </w:rPr>
      </w:pPr>
    </w:p>
    <w:p w:rsidR="00824E78" w:rsidRDefault="0006279A" w:rsidP="0006279A">
      <w:pPr>
        <w:pStyle w:val="ConsPlusNormal"/>
        <w:jc w:val="center"/>
        <w:rPr>
          <w:rFonts w:ascii="Courier New" w:hAnsi="Courier New" w:cs="Courier New"/>
          <w:b/>
          <w:sz w:val="28"/>
          <w:szCs w:val="28"/>
        </w:rPr>
      </w:pPr>
      <w:r w:rsidRPr="0006279A">
        <w:rPr>
          <w:rFonts w:ascii="Courier New" w:hAnsi="Courier New" w:cs="Courier New"/>
          <w:b/>
          <w:sz w:val="28"/>
          <w:szCs w:val="28"/>
        </w:rPr>
        <w:t>1. Перечень рынков</w:t>
      </w:r>
    </w:p>
    <w:p w:rsidR="0006279A" w:rsidRDefault="0006279A" w:rsidP="0006279A">
      <w:pPr>
        <w:pStyle w:val="ConsPlusNormal"/>
        <w:jc w:val="center"/>
        <w:rPr>
          <w:rFonts w:ascii="Courier New" w:hAnsi="Courier New" w:cs="Courier New"/>
          <w:b/>
          <w:sz w:val="28"/>
          <w:szCs w:val="28"/>
        </w:rPr>
      </w:pPr>
    </w:p>
    <w:p w:rsidR="0006279A" w:rsidRPr="00620319" w:rsidRDefault="0006279A" w:rsidP="0006279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eastAsia="Times New Roman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1.</w:t>
      </w:r>
      <w:r w:rsidRPr="00620319">
        <w:rPr>
          <w:rFonts w:ascii="Courier New" w:eastAsia="Times New Roman" w:hAnsi="Courier New" w:cs="Courier New"/>
          <w:b/>
          <w:sz w:val="28"/>
          <w:szCs w:val="28"/>
        </w:rPr>
        <w:t xml:space="preserve"> Рынок услуг дополнительного образования детей</w:t>
      </w:r>
    </w:p>
    <w:p w:rsidR="0006279A" w:rsidRPr="00620319" w:rsidRDefault="0006279A" w:rsidP="0006279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eastAsia="Times New Roman" w:hAnsi="Courier New" w:cs="Courier New"/>
          <w:b/>
          <w:sz w:val="28"/>
          <w:szCs w:val="28"/>
        </w:rPr>
      </w:pPr>
      <w:r w:rsidRPr="00620319">
        <w:rPr>
          <w:rFonts w:ascii="Courier New" w:eastAsia="Times New Roman" w:hAnsi="Courier New" w:cs="Courier New"/>
          <w:b/>
          <w:sz w:val="28"/>
          <w:szCs w:val="28"/>
        </w:rPr>
        <w:t>2.Рынок услуг детского отдыха и оздоровления</w:t>
      </w:r>
    </w:p>
    <w:p w:rsidR="00DC0AA4" w:rsidRPr="00620319" w:rsidRDefault="00DC0AA4" w:rsidP="00DC0AA4">
      <w:pPr>
        <w:jc w:val="both"/>
        <w:rPr>
          <w:rFonts w:ascii="Courier New" w:eastAsia="Times New Roman" w:hAnsi="Courier New" w:cs="Courier New"/>
          <w:b/>
          <w:sz w:val="28"/>
          <w:szCs w:val="28"/>
        </w:rPr>
      </w:pPr>
      <w:r w:rsidRPr="00620319">
        <w:rPr>
          <w:rFonts w:ascii="Courier New" w:eastAsia="Times New Roman" w:hAnsi="Courier New" w:cs="Courier New"/>
          <w:b/>
          <w:sz w:val="28"/>
          <w:szCs w:val="28"/>
        </w:rPr>
        <w:t xml:space="preserve">3.Рынок теплоснабжения (производство тепловой энергии) </w:t>
      </w:r>
    </w:p>
    <w:p w:rsidR="00DC0AA4" w:rsidRPr="00620319" w:rsidRDefault="00DC0AA4" w:rsidP="00DC0AA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eastAsia="Times New Roman" w:hAnsi="Courier New" w:cs="Courier New"/>
          <w:b/>
          <w:sz w:val="28"/>
          <w:szCs w:val="28"/>
        </w:rPr>
      </w:pPr>
      <w:r w:rsidRPr="00620319">
        <w:rPr>
          <w:rFonts w:ascii="Courier New" w:eastAsia="Times New Roman" w:hAnsi="Courier New" w:cs="Courier New"/>
          <w:b/>
          <w:sz w:val="28"/>
          <w:szCs w:val="28"/>
        </w:rPr>
        <w:t>4.Рынок услуг по сбору и транспортированию твердых коммунальных отходов</w:t>
      </w:r>
    </w:p>
    <w:p w:rsidR="00DC0AA4" w:rsidRDefault="00DC0AA4" w:rsidP="00DC0AA4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5.Рынок выполнения работ по благоустройству городской среды</w:t>
      </w:r>
    </w:p>
    <w:p w:rsidR="00620319" w:rsidRPr="00620319" w:rsidRDefault="00620319" w:rsidP="00DC0AA4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</w:p>
    <w:p w:rsidR="00DC0AA4" w:rsidRDefault="00DC0AA4" w:rsidP="00DC0AA4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6.Рынок выполнения работ по содержанию и текущему ремонту общего имущества собственников помещений в многоквартирном доме</w:t>
      </w:r>
    </w:p>
    <w:p w:rsidR="00620319" w:rsidRPr="00620319" w:rsidRDefault="00620319" w:rsidP="00DC0AA4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</w:p>
    <w:p w:rsidR="006F0FA2" w:rsidRDefault="006F0FA2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 xml:space="preserve">7.Рынок строительства объектов капитального </w:t>
      </w:r>
      <w:r w:rsidRPr="00620319">
        <w:rPr>
          <w:rFonts w:ascii="Courier New" w:hAnsi="Courier New" w:cs="Courier New"/>
          <w:b/>
          <w:sz w:val="28"/>
          <w:szCs w:val="28"/>
        </w:rPr>
        <w:lastRenderedPageBreak/>
        <w:t>строительства, за исключением жилищного и дорожного строительства</w:t>
      </w:r>
    </w:p>
    <w:p w:rsidR="00620319" w:rsidRPr="00620319" w:rsidRDefault="00620319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</w:p>
    <w:p w:rsidR="006F0FA2" w:rsidRDefault="006F0FA2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8.Рынок дорожной деятельности (за исключением проектирования)</w:t>
      </w:r>
    </w:p>
    <w:p w:rsidR="00620319" w:rsidRPr="00620319" w:rsidRDefault="00620319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</w:p>
    <w:p w:rsidR="006F0FA2" w:rsidRDefault="006F0FA2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9.Рынок оказания услуг по ремонту автотранспортных средств</w:t>
      </w:r>
    </w:p>
    <w:p w:rsidR="00620319" w:rsidRPr="00620319" w:rsidRDefault="00620319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</w:p>
    <w:p w:rsidR="006F0FA2" w:rsidRDefault="006F0FA2" w:rsidP="006F0F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10.Рынок услуг связи, в том числе услуг по предоставлению широкополосного доступа к информационно-телекоммуникационной сети "Интернет"</w:t>
      </w:r>
    </w:p>
    <w:p w:rsidR="00620319" w:rsidRPr="00620319" w:rsidRDefault="00620319" w:rsidP="006F0F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hAnsi="Courier New" w:cs="Courier New"/>
          <w:b/>
          <w:sz w:val="28"/>
          <w:szCs w:val="28"/>
        </w:rPr>
      </w:pPr>
    </w:p>
    <w:p w:rsidR="006F0FA2" w:rsidRDefault="006F0FA2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11. Рынок архитектурно-строительного проектирования</w:t>
      </w:r>
    </w:p>
    <w:p w:rsidR="00620319" w:rsidRPr="00620319" w:rsidRDefault="00620319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</w:p>
    <w:p w:rsidR="006F0FA2" w:rsidRDefault="00620319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12.</w:t>
      </w:r>
      <w:r w:rsidR="006F0FA2" w:rsidRPr="00620319">
        <w:rPr>
          <w:rFonts w:ascii="Courier New" w:hAnsi="Courier New" w:cs="Courier New"/>
          <w:b/>
          <w:sz w:val="28"/>
          <w:szCs w:val="28"/>
        </w:rPr>
        <w:t>Рынок вылова водных биоресурсов</w:t>
      </w:r>
    </w:p>
    <w:p w:rsidR="00620319" w:rsidRDefault="00620319" w:rsidP="006F0FA2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</w:p>
    <w:p w:rsidR="00620319" w:rsidRDefault="00620319" w:rsidP="00620319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13. Рынок товарной аквакультуры</w:t>
      </w:r>
    </w:p>
    <w:p w:rsidR="00620319" w:rsidRPr="00620319" w:rsidRDefault="00620319" w:rsidP="00620319">
      <w:pPr>
        <w:pStyle w:val="ConsPlusNormal"/>
        <w:jc w:val="both"/>
        <w:rPr>
          <w:rFonts w:ascii="Courier New" w:hAnsi="Courier New" w:cs="Courier New"/>
          <w:b/>
          <w:sz w:val="28"/>
          <w:szCs w:val="28"/>
        </w:rPr>
      </w:pPr>
    </w:p>
    <w:p w:rsidR="00620319" w:rsidRDefault="00620319" w:rsidP="006203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14.</w:t>
      </w:r>
      <w:r w:rsidRPr="00620319">
        <w:rPr>
          <w:rFonts w:ascii="Courier New" w:hAnsi="Courier New" w:cs="Courier New"/>
          <w:b/>
          <w:bCs/>
          <w:sz w:val="28"/>
          <w:szCs w:val="28"/>
        </w:rPr>
        <w:t xml:space="preserve"> Рынок легкой промышленности</w:t>
      </w:r>
    </w:p>
    <w:p w:rsidR="00620319" w:rsidRPr="00620319" w:rsidRDefault="00620319" w:rsidP="006203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620319" w:rsidRDefault="00620319" w:rsidP="006203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15. Рынок обработки древесины и производство изделий из дерева</w:t>
      </w:r>
    </w:p>
    <w:p w:rsidR="00620319" w:rsidRPr="00620319" w:rsidRDefault="00620319" w:rsidP="006203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620319" w:rsidRPr="00620319" w:rsidRDefault="00620319" w:rsidP="00620319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8"/>
          <w:szCs w:val="28"/>
        </w:rPr>
      </w:pPr>
      <w:r w:rsidRPr="00620319">
        <w:rPr>
          <w:rFonts w:ascii="Courier New" w:hAnsi="Courier New" w:cs="Courier New"/>
          <w:b/>
          <w:sz w:val="28"/>
          <w:szCs w:val="28"/>
        </w:rPr>
        <w:t>16. Рынок ритуальных  услуг</w:t>
      </w:r>
    </w:p>
    <w:p w:rsidR="00620319" w:rsidRPr="00620319" w:rsidRDefault="00620319" w:rsidP="006203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i/>
          <w:sz w:val="28"/>
          <w:szCs w:val="28"/>
        </w:rPr>
      </w:pPr>
    </w:p>
    <w:p w:rsidR="00636F5B" w:rsidRDefault="006A7EEA" w:rsidP="00884C70">
      <w:pPr>
        <w:pStyle w:val="21"/>
        <w:shd w:val="clear" w:color="auto" w:fill="auto"/>
        <w:spacing w:line="360" w:lineRule="auto"/>
        <w:ind w:left="23" w:right="23" w:firstLine="460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П</w:t>
      </w:r>
      <w:r w:rsidR="004D1DF2">
        <w:rPr>
          <w:rFonts w:ascii="Courier New" w:hAnsi="Courier New" w:cs="Courier New"/>
          <w:color w:val="000000"/>
          <w:sz w:val="28"/>
          <w:szCs w:val="28"/>
        </w:rPr>
        <w:t>остановлением администрации</w:t>
      </w:r>
      <w:r w:rsidR="00884C70" w:rsidRPr="00884C70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884C70">
        <w:rPr>
          <w:rFonts w:ascii="Courier New" w:hAnsi="Courier New" w:cs="Courier New"/>
          <w:color w:val="000000"/>
          <w:sz w:val="28"/>
          <w:szCs w:val="28"/>
        </w:rPr>
        <w:t>Беловского</w:t>
      </w:r>
      <w:r w:rsidR="00884C70" w:rsidRPr="00884C70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345110">
        <w:rPr>
          <w:rFonts w:ascii="Courier New" w:hAnsi="Courier New" w:cs="Courier New"/>
          <w:color w:val="000000"/>
          <w:sz w:val="28"/>
          <w:szCs w:val="28"/>
        </w:rPr>
        <w:t>муниципального района от 02.09</w:t>
      </w:r>
      <w:r w:rsidR="00884C70" w:rsidRPr="00884C70">
        <w:rPr>
          <w:rFonts w:ascii="Courier New" w:hAnsi="Courier New" w:cs="Courier New"/>
          <w:color w:val="000000"/>
          <w:sz w:val="28"/>
          <w:szCs w:val="28"/>
        </w:rPr>
        <w:t>.201</w:t>
      </w:r>
      <w:r w:rsidR="00345110">
        <w:rPr>
          <w:rFonts w:ascii="Courier New" w:hAnsi="Courier New" w:cs="Courier New"/>
          <w:color w:val="000000"/>
          <w:sz w:val="28"/>
          <w:szCs w:val="28"/>
        </w:rPr>
        <w:t>9</w:t>
      </w:r>
      <w:r w:rsidR="00884C70" w:rsidRPr="00884C70">
        <w:rPr>
          <w:rFonts w:ascii="Courier New" w:hAnsi="Courier New" w:cs="Courier New"/>
          <w:color w:val="000000"/>
          <w:sz w:val="28"/>
          <w:szCs w:val="28"/>
        </w:rPr>
        <w:t xml:space="preserve"> №</w:t>
      </w:r>
      <w:r w:rsidR="00345110">
        <w:rPr>
          <w:rFonts w:ascii="Courier New" w:hAnsi="Courier New" w:cs="Courier New"/>
          <w:color w:val="000000"/>
          <w:sz w:val="28"/>
          <w:szCs w:val="28"/>
        </w:rPr>
        <w:t>320</w:t>
      </w:r>
      <w:r w:rsidR="00884C70">
        <w:rPr>
          <w:rFonts w:ascii="Courier New" w:hAnsi="Courier New" w:cs="Courier New"/>
          <w:color w:val="000000"/>
          <w:sz w:val="28"/>
          <w:szCs w:val="28"/>
        </w:rPr>
        <w:t xml:space="preserve"> «О внедрении Стандарта развития конкуренции в Беловском  муниципальном районе</w:t>
      </w:r>
      <w:r w:rsidR="002E66F4">
        <w:rPr>
          <w:rFonts w:ascii="Courier New" w:hAnsi="Courier New" w:cs="Courier New"/>
          <w:color w:val="000000"/>
          <w:sz w:val="28"/>
          <w:szCs w:val="28"/>
        </w:rPr>
        <w:t>»</w:t>
      </w:r>
      <w:r w:rsidR="00884C70" w:rsidRPr="00884C70">
        <w:rPr>
          <w:rFonts w:ascii="Courier New" w:hAnsi="Courier New" w:cs="Courier New"/>
          <w:color w:val="000000"/>
          <w:sz w:val="28"/>
          <w:szCs w:val="28"/>
        </w:rPr>
        <w:t>,</w:t>
      </w:r>
      <w:r w:rsidR="00BD7061">
        <w:rPr>
          <w:rFonts w:ascii="Courier New" w:hAnsi="Courier New" w:cs="Courier New"/>
          <w:color w:val="000000"/>
          <w:sz w:val="28"/>
          <w:szCs w:val="28"/>
        </w:rPr>
        <w:t xml:space="preserve"> утвержден план мероприятий («д</w:t>
      </w:r>
      <w:r w:rsidR="004D1DF2">
        <w:rPr>
          <w:rFonts w:ascii="Courier New" w:hAnsi="Courier New" w:cs="Courier New"/>
          <w:color w:val="000000"/>
          <w:sz w:val="28"/>
          <w:szCs w:val="28"/>
        </w:rPr>
        <w:t>орожная карта») по содействию развитию конкуренции в</w:t>
      </w:r>
      <w:r w:rsidR="00345110">
        <w:rPr>
          <w:rFonts w:ascii="Courier New" w:hAnsi="Courier New" w:cs="Courier New"/>
          <w:color w:val="000000"/>
          <w:sz w:val="28"/>
          <w:szCs w:val="28"/>
        </w:rPr>
        <w:t xml:space="preserve"> Беловском муниципальном районе (в редакции постановления администрации Беловского муниципального района от 29.01.2020№42.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Д</w:t>
      </w:r>
      <w:r w:rsidR="004D1DF2">
        <w:rPr>
          <w:rFonts w:ascii="Courier New" w:hAnsi="Courier New" w:cs="Courier New"/>
          <w:color w:val="000000"/>
          <w:sz w:val="28"/>
          <w:szCs w:val="28"/>
        </w:rPr>
        <w:t>анным постановлением также утверждены целевые показатели</w:t>
      </w:r>
      <w:r w:rsidR="00BD7061">
        <w:rPr>
          <w:rFonts w:ascii="Courier New" w:hAnsi="Courier New" w:cs="Courier New"/>
          <w:color w:val="000000"/>
          <w:sz w:val="28"/>
          <w:szCs w:val="28"/>
        </w:rPr>
        <w:t xml:space="preserve">, форма отчета </w:t>
      </w:r>
      <w:r w:rsidR="004D1DF2">
        <w:rPr>
          <w:rFonts w:ascii="Courier New" w:hAnsi="Courier New" w:cs="Courier New"/>
          <w:color w:val="000000"/>
          <w:sz w:val="28"/>
          <w:szCs w:val="28"/>
        </w:rPr>
        <w:t>о реализации плана мероприятий</w:t>
      </w:r>
      <w:r w:rsidR="00BD7061">
        <w:rPr>
          <w:rFonts w:ascii="Courier New" w:hAnsi="Courier New" w:cs="Courier New"/>
          <w:color w:val="000000"/>
          <w:sz w:val="28"/>
          <w:szCs w:val="28"/>
        </w:rPr>
        <w:t>, и оценка достижения плановых значений целевых показателей, установленных планам мероприятий («дорожной картой»).</w:t>
      </w:r>
    </w:p>
    <w:p w:rsidR="00884C70" w:rsidRDefault="00761A34" w:rsidP="00761A34">
      <w:pPr>
        <w:pStyle w:val="21"/>
        <w:shd w:val="clear" w:color="auto" w:fill="auto"/>
        <w:spacing w:line="360" w:lineRule="auto"/>
        <w:ind w:left="23" w:right="23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   </w:t>
      </w:r>
      <w:r w:rsidR="00884C70" w:rsidRPr="00945D6F">
        <w:rPr>
          <w:rFonts w:ascii="Courier New" w:hAnsi="Courier New" w:cs="Courier New"/>
          <w:color w:val="000000"/>
          <w:sz w:val="28"/>
          <w:szCs w:val="28"/>
        </w:rPr>
        <w:t xml:space="preserve">Данные </w:t>
      </w:r>
      <w:r w:rsidR="00F70D7E">
        <w:rPr>
          <w:rFonts w:ascii="Courier New" w:hAnsi="Courier New" w:cs="Courier New"/>
          <w:color w:val="000000"/>
          <w:sz w:val="28"/>
          <w:szCs w:val="28"/>
        </w:rPr>
        <w:t xml:space="preserve">муниципальные правовые акты </w:t>
      </w:r>
      <w:r w:rsidR="00884C70" w:rsidRPr="00945D6F">
        <w:rPr>
          <w:rFonts w:ascii="Courier New" w:hAnsi="Courier New" w:cs="Courier New"/>
          <w:color w:val="000000"/>
          <w:sz w:val="28"/>
          <w:szCs w:val="28"/>
        </w:rPr>
        <w:t xml:space="preserve">размещены на </w:t>
      </w:r>
      <w:r w:rsidR="00BD7061">
        <w:rPr>
          <w:rFonts w:ascii="Courier New" w:hAnsi="Courier New" w:cs="Courier New"/>
          <w:color w:val="000000"/>
          <w:sz w:val="28"/>
          <w:szCs w:val="28"/>
        </w:rPr>
        <w:t>официальном сайте</w:t>
      </w:r>
      <w:r w:rsidR="00884C70" w:rsidRPr="00945D6F">
        <w:rPr>
          <w:rFonts w:ascii="Courier New" w:hAnsi="Courier New" w:cs="Courier New"/>
          <w:color w:val="000000"/>
          <w:sz w:val="28"/>
          <w:szCs w:val="28"/>
        </w:rPr>
        <w:t xml:space="preserve"> администрации </w:t>
      </w:r>
      <w:r w:rsidR="00945D6F">
        <w:rPr>
          <w:rFonts w:ascii="Courier New" w:hAnsi="Courier New" w:cs="Courier New"/>
          <w:color w:val="000000"/>
          <w:sz w:val="28"/>
          <w:szCs w:val="28"/>
        </w:rPr>
        <w:t>Беловского</w:t>
      </w:r>
      <w:r w:rsidR="00DA6E45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DA6E45">
        <w:rPr>
          <w:rFonts w:ascii="Courier New" w:hAnsi="Courier New" w:cs="Courier New"/>
          <w:color w:val="000000"/>
          <w:sz w:val="28"/>
          <w:szCs w:val="28"/>
        </w:rPr>
        <w:lastRenderedPageBreak/>
        <w:t xml:space="preserve">муниципального </w:t>
      </w:r>
      <w:r w:rsidR="00F70D7E">
        <w:rPr>
          <w:rFonts w:ascii="Courier New" w:hAnsi="Courier New" w:cs="Courier New"/>
          <w:color w:val="000000"/>
          <w:sz w:val="28"/>
          <w:szCs w:val="28"/>
        </w:rPr>
        <w:t>района</w:t>
      </w:r>
      <w:r w:rsidR="00E0355A" w:rsidRPr="00E0355A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E0355A">
        <w:rPr>
          <w:rFonts w:ascii="Courier New" w:hAnsi="Courier New" w:cs="Courier New"/>
          <w:color w:val="000000"/>
          <w:sz w:val="28"/>
          <w:szCs w:val="28"/>
        </w:rPr>
        <w:t>в подразд</w:t>
      </w:r>
      <w:r w:rsidR="00880F04">
        <w:rPr>
          <w:rFonts w:ascii="Courier New" w:hAnsi="Courier New" w:cs="Courier New"/>
          <w:color w:val="000000"/>
          <w:sz w:val="28"/>
          <w:szCs w:val="28"/>
        </w:rPr>
        <w:t>еле «Нормативные правовые акты»</w:t>
      </w:r>
      <w:r w:rsidR="00E0355A">
        <w:rPr>
          <w:rFonts w:ascii="Courier New" w:hAnsi="Courier New" w:cs="Courier New"/>
          <w:color w:val="000000"/>
          <w:sz w:val="28"/>
          <w:szCs w:val="28"/>
        </w:rPr>
        <w:t xml:space="preserve"> раздела</w:t>
      </w:r>
      <w:r w:rsidR="00884C70" w:rsidRPr="00945D6F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F70D7E">
        <w:rPr>
          <w:rFonts w:ascii="Courier New" w:hAnsi="Courier New" w:cs="Courier New"/>
          <w:color w:val="000000"/>
          <w:sz w:val="28"/>
          <w:szCs w:val="28"/>
        </w:rPr>
        <w:t xml:space="preserve">«Стандарт развития конкуренции» </w:t>
      </w:r>
      <w:hyperlink r:id="rId9" w:history="1">
        <w:r w:rsidR="00634BF6">
          <w:rPr>
            <w:rStyle w:val="a4"/>
          </w:rPr>
          <w:t>http://www.belovorn.ru/ekonomika/standart-razvitiya-konkurentsii-v-belovskom-munitsipalnom-rayone/</w:t>
        </w:r>
      </w:hyperlink>
    </w:p>
    <w:p w:rsidR="004B02EE" w:rsidRPr="004B02EE" w:rsidRDefault="004B02EE" w:rsidP="004B02EE">
      <w:pPr>
        <w:spacing w:after="0" w:line="360" w:lineRule="exact"/>
        <w:ind w:firstLine="709"/>
        <w:jc w:val="both"/>
        <w:rPr>
          <w:rFonts w:ascii="Courier New" w:hAnsi="Courier New" w:cs="Courier New"/>
          <w:sz w:val="28"/>
          <w:szCs w:val="28"/>
        </w:rPr>
      </w:pPr>
    </w:p>
    <w:p w:rsidR="004B02EE" w:rsidRPr="004B02EE" w:rsidRDefault="004B02EE" w:rsidP="004B02EE">
      <w:pPr>
        <w:spacing w:after="0" w:line="360" w:lineRule="exact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4B02EE">
        <w:rPr>
          <w:rFonts w:ascii="Courier New" w:hAnsi="Courier New" w:cs="Courier New"/>
          <w:sz w:val="28"/>
          <w:szCs w:val="28"/>
        </w:rPr>
        <w:t>Основными задачами по развитию конкуренции в районе являются:</w:t>
      </w:r>
    </w:p>
    <w:p w:rsidR="004B02EE" w:rsidRPr="004B02EE" w:rsidRDefault="004B02EE" w:rsidP="004B02EE">
      <w:pPr>
        <w:spacing w:after="0" w:line="360" w:lineRule="exact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4B02EE">
        <w:rPr>
          <w:rFonts w:ascii="Courier New" w:hAnsi="Courier New" w:cs="Courier New"/>
          <w:sz w:val="28"/>
          <w:szCs w:val="28"/>
        </w:rPr>
        <w:t>1.</w:t>
      </w:r>
      <w:r w:rsidRPr="004B02EE">
        <w:rPr>
          <w:rFonts w:ascii="Courier New" w:hAnsi="Courier New" w:cs="Courier New"/>
          <w:sz w:val="28"/>
          <w:szCs w:val="28"/>
        </w:rPr>
        <w:tab/>
        <w:t xml:space="preserve">Создание условий для динамичного развития отраслей экономики </w:t>
      </w:r>
      <w:r>
        <w:rPr>
          <w:rFonts w:ascii="Courier New" w:hAnsi="Courier New" w:cs="Courier New"/>
          <w:sz w:val="28"/>
          <w:szCs w:val="28"/>
        </w:rPr>
        <w:t>Беловского</w:t>
      </w:r>
      <w:r w:rsidRPr="004B02EE">
        <w:rPr>
          <w:rFonts w:ascii="Courier New" w:hAnsi="Courier New" w:cs="Courier New"/>
          <w:sz w:val="28"/>
          <w:szCs w:val="28"/>
        </w:rPr>
        <w:t xml:space="preserve"> муниципального района.</w:t>
      </w:r>
    </w:p>
    <w:p w:rsidR="004B02EE" w:rsidRPr="004B02EE" w:rsidRDefault="004B02EE" w:rsidP="004B02EE">
      <w:pPr>
        <w:spacing w:after="0" w:line="360" w:lineRule="exact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4B02EE">
        <w:rPr>
          <w:rFonts w:ascii="Courier New" w:hAnsi="Courier New" w:cs="Courier New"/>
          <w:sz w:val="28"/>
          <w:szCs w:val="28"/>
        </w:rPr>
        <w:t>2.</w:t>
      </w:r>
      <w:r w:rsidRPr="004B02EE">
        <w:rPr>
          <w:rFonts w:ascii="Courier New" w:hAnsi="Courier New" w:cs="Courier New"/>
          <w:sz w:val="28"/>
          <w:szCs w:val="28"/>
        </w:rPr>
        <w:tab/>
        <w:t xml:space="preserve">Повышение уровня информированности субъектов предпринимательской деятельности и потребителей товаров и услуг о деятельности администрации </w:t>
      </w:r>
      <w:r>
        <w:rPr>
          <w:rFonts w:ascii="Courier New" w:hAnsi="Courier New" w:cs="Courier New"/>
          <w:sz w:val="28"/>
          <w:szCs w:val="28"/>
        </w:rPr>
        <w:t>Беловского</w:t>
      </w:r>
      <w:r w:rsidRPr="004B02EE">
        <w:rPr>
          <w:rFonts w:ascii="Courier New" w:hAnsi="Courier New" w:cs="Courier New"/>
          <w:sz w:val="28"/>
          <w:szCs w:val="28"/>
        </w:rPr>
        <w:t xml:space="preserve"> муниципального района по содействию развитию конкуренции.</w:t>
      </w:r>
    </w:p>
    <w:p w:rsidR="004B02EE" w:rsidRPr="004B02EE" w:rsidRDefault="004B02EE" w:rsidP="004B02EE">
      <w:pPr>
        <w:spacing w:after="0" w:line="360" w:lineRule="exact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4B02EE">
        <w:rPr>
          <w:rFonts w:ascii="Courier New" w:hAnsi="Courier New" w:cs="Courier New"/>
          <w:sz w:val="28"/>
          <w:szCs w:val="28"/>
        </w:rPr>
        <w:t>3. Привлечение инвестиций и улучшение инвестиционного климата.</w:t>
      </w:r>
    </w:p>
    <w:p w:rsidR="004B02EE" w:rsidRPr="004B02EE" w:rsidRDefault="004B02EE" w:rsidP="004B02EE">
      <w:pPr>
        <w:spacing w:after="0" w:line="360" w:lineRule="exact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4B02EE">
        <w:rPr>
          <w:rFonts w:ascii="Courier New" w:hAnsi="Courier New" w:cs="Courier New"/>
          <w:sz w:val="28"/>
          <w:szCs w:val="28"/>
        </w:rPr>
        <w:t>4. Снижение административных барьеров.</w:t>
      </w:r>
    </w:p>
    <w:p w:rsidR="004B02EE" w:rsidRPr="004B02EE" w:rsidRDefault="004B02EE" w:rsidP="004B02EE">
      <w:pPr>
        <w:spacing w:after="0" w:line="360" w:lineRule="exact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4B02EE">
        <w:rPr>
          <w:rFonts w:ascii="Courier New" w:hAnsi="Courier New" w:cs="Courier New"/>
          <w:sz w:val="28"/>
          <w:szCs w:val="28"/>
        </w:rPr>
        <w:t>5. Повышение конкурентоспособности района и субъектов предпринимательской деятельности в целом.</w:t>
      </w:r>
    </w:p>
    <w:p w:rsidR="004B02EE" w:rsidRDefault="004B02EE" w:rsidP="004B02EE">
      <w:pPr>
        <w:spacing w:after="0" w:line="360" w:lineRule="exact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4B02EE">
        <w:rPr>
          <w:rFonts w:ascii="Courier New" w:hAnsi="Courier New" w:cs="Courier New"/>
          <w:sz w:val="28"/>
          <w:szCs w:val="28"/>
        </w:rPr>
        <w:t>6. Совершенствование процессов управления объектами муниципальной собственности.</w:t>
      </w:r>
    </w:p>
    <w:p w:rsidR="00600102" w:rsidRPr="004B02EE" w:rsidRDefault="00600102" w:rsidP="004B02EE">
      <w:pPr>
        <w:spacing w:after="0" w:line="360" w:lineRule="exact"/>
        <w:ind w:firstLine="709"/>
        <w:jc w:val="both"/>
        <w:rPr>
          <w:rFonts w:ascii="Courier New" w:hAnsi="Courier New" w:cs="Courier New"/>
          <w:sz w:val="28"/>
          <w:szCs w:val="28"/>
        </w:rPr>
      </w:pPr>
    </w:p>
    <w:p w:rsidR="00600102" w:rsidRPr="00600102" w:rsidRDefault="00600102" w:rsidP="00600102">
      <w:pPr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</w:t>
      </w:r>
      <w:r w:rsidRPr="00600102">
        <w:rPr>
          <w:rFonts w:ascii="Courier New" w:eastAsia="Times New Roman" w:hAnsi="Courier New" w:cs="Courier New"/>
          <w:sz w:val="28"/>
          <w:szCs w:val="28"/>
        </w:rPr>
        <w:t>Во исполнение пункта 4 раздела I Стандарта, а также распоряжения Губер</w:t>
      </w:r>
      <w:r w:rsidR="00FB6A7F">
        <w:rPr>
          <w:rFonts w:ascii="Courier New" w:eastAsia="Times New Roman" w:hAnsi="Courier New" w:cs="Courier New"/>
          <w:sz w:val="28"/>
          <w:szCs w:val="28"/>
        </w:rPr>
        <w:t>натора Кемеровской области от 05.07.2019 № 64</w:t>
      </w:r>
      <w:r w:rsidRPr="00600102">
        <w:rPr>
          <w:rFonts w:ascii="Courier New" w:eastAsia="Times New Roman" w:hAnsi="Courier New" w:cs="Courier New"/>
          <w:sz w:val="28"/>
          <w:szCs w:val="28"/>
        </w:rPr>
        <w:t>-рг «Об определении уполномоченного органа по содействию развитию конкуренции в Кемеровской обл</w:t>
      </w:r>
      <w:r w:rsidR="00FB6A7F">
        <w:rPr>
          <w:rFonts w:ascii="Courier New" w:eastAsia="Times New Roman" w:hAnsi="Courier New" w:cs="Courier New"/>
          <w:sz w:val="28"/>
          <w:szCs w:val="28"/>
        </w:rPr>
        <w:t xml:space="preserve">асти» заключено Соглашение </w:t>
      </w:r>
      <w:r w:rsidR="00FB6A7F" w:rsidRPr="00CC17B6">
        <w:rPr>
          <w:rFonts w:ascii="Courier New" w:eastAsia="Times New Roman" w:hAnsi="Courier New" w:cs="Courier New"/>
          <w:sz w:val="28"/>
          <w:szCs w:val="28"/>
        </w:rPr>
        <w:t>от 01.08</w:t>
      </w:r>
      <w:r w:rsidRPr="00CC17B6">
        <w:rPr>
          <w:rFonts w:ascii="Courier New" w:eastAsia="Times New Roman" w:hAnsi="Courier New" w:cs="Courier New"/>
          <w:sz w:val="28"/>
          <w:szCs w:val="28"/>
        </w:rPr>
        <w:t>.201</w:t>
      </w:r>
      <w:r w:rsidR="00FB6A7F" w:rsidRPr="00CC17B6">
        <w:rPr>
          <w:rFonts w:ascii="Courier New" w:eastAsia="Times New Roman" w:hAnsi="Courier New" w:cs="Courier New"/>
          <w:sz w:val="28"/>
          <w:szCs w:val="28"/>
        </w:rPr>
        <w:t>9</w:t>
      </w:r>
      <w:r w:rsidRPr="00CC17B6">
        <w:rPr>
          <w:rFonts w:ascii="Courier New" w:eastAsia="Times New Roman" w:hAnsi="Courier New" w:cs="Courier New"/>
          <w:sz w:val="28"/>
          <w:szCs w:val="28"/>
        </w:rPr>
        <w:t>г.</w:t>
      </w:r>
      <w:r w:rsidR="00342826" w:rsidRPr="00CC17B6">
        <w:rPr>
          <w:rFonts w:ascii="Courier New" w:eastAsia="Times New Roman" w:hAnsi="Courier New" w:cs="Courier New"/>
          <w:sz w:val="28"/>
          <w:szCs w:val="28"/>
        </w:rPr>
        <w:t xml:space="preserve"> № </w:t>
      </w:r>
      <w:r w:rsidR="00FB6A7F" w:rsidRPr="00CC17B6">
        <w:rPr>
          <w:rFonts w:ascii="Courier New" w:hAnsi="Courier New" w:cs="Courier New"/>
          <w:sz w:val="28"/>
          <w:szCs w:val="28"/>
        </w:rPr>
        <w:t>333-16</w:t>
      </w:r>
      <w:r w:rsidR="00342826" w:rsidRPr="00600102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600102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342826">
        <w:rPr>
          <w:rFonts w:ascii="Courier New" w:eastAsia="Times New Roman" w:hAnsi="Courier New" w:cs="Courier New"/>
          <w:sz w:val="28"/>
          <w:szCs w:val="28"/>
        </w:rPr>
        <w:t>о внедрении с</w:t>
      </w:r>
      <w:r w:rsidRPr="00600102">
        <w:rPr>
          <w:rFonts w:ascii="Courier New" w:eastAsia="Times New Roman" w:hAnsi="Courier New" w:cs="Courier New"/>
          <w:sz w:val="28"/>
          <w:szCs w:val="28"/>
        </w:rPr>
        <w:t xml:space="preserve">тандарта развития конкуренции в субъектах Российской </w:t>
      </w:r>
      <w:r w:rsidR="00342826">
        <w:rPr>
          <w:rFonts w:ascii="Courier New" w:eastAsia="Times New Roman" w:hAnsi="Courier New" w:cs="Courier New"/>
          <w:sz w:val="28"/>
          <w:szCs w:val="28"/>
        </w:rPr>
        <w:t>Федерации в Кемеровской области</w:t>
      </w:r>
      <w:r w:rsidR="00CC17B6">
        <w:rPr>
          <w:rFonts w:ascii="Courier New" w:eastAsia="Times New Roman" w:hAnsi="Courier New" w:cs="Courier New"/>
          <w:sz w:val="28"/>
          <w:szCs w:val="28"/>
        </w:rPr>
        <w:t xml:space="preserve"> - Кузбассе</w:t>
      </w:r>
      <w:r w:rsidRPr="00600102">
        <w:rPr>
          <w:rFonts w:ascii="Courier New" w:eastAsia="Times New Roman" w:hAnsi="Courier New" w:cs="Courier New"/>
          <w:sz w:val="28"/>
          <w:szCs w:val="28"/>
        </w:rPr>
        <w:t xml:space="preserve"> между </w:t>
      </w:r>
      <w:r w:rsidRPr="00CC17B6">
        <w:rPr>
          <w:rFonts w:ascii="Courier New" w:eastAsia="Times New Roman" w:hAnsi="Courier New" w:cs="Courier New"/>
          <w:sz w:val="28"/>
          <w:szCs w:val="28"/>
        </w:rPr>
        <w:t xml:space="preserve">Администрацией </w:t>
      </w:r>
      <w:r w:rsidR="00CC17B6">
        <w:rPr>
          <w:rFonts w:ascii="Courier New" w:eastAsia="Times New Roman" w:hAnsi="Courier New" w:cs="Courier New"/>
          <w:sz w:val="28"/>
          <w:szCs w:val="28"/>
        </w:rPr>
        <w:t>Правительства Кузбасса</w:t>
      </w:r>
      <w:r w:rsidRPr="00600102">
        <w:rPr>
          <w:rFonts w:ascii="Courier New" w:eastAsia="Times New Roman" w:hAnsi="Courier New" w:cs="Courier New"/>
          <w:sz w:val="28"/>
          <w:szCs w:val="28"/>
        </w:rPr>
        <w:t xml:space="preserve"> и администрацией </w:t>
      </w:r>
      <w:r>
        <w:rPr>
          <w:rFonts w:ascii="Courier New" w:hAnsi="Courier New" w:cs="Courier New"/>
          <w:sz w:val="28"/>
          <w:szCs w:val="28"/>
        </w:rPr>
        <w:t>Беловского муниципального района</w:t>
      </w:r>
      <w:r w:rsidRPr="00600102">
        <w:rPr>
          <w:rFonts w:ascii="Courier New" w:eastAsia="Times New Roman" w:hAnsi="Courier New" w:cs="Courier New"/>
          <w:sz w:val="28"/>
          <w:szCs w:val="28"/>
        </w:rPr>
        <w:t xml:space="preserve">. </w:t>
      </w:r>
    </w:p>
    <w:p w:rsidR="00E408A1" w:rsidRDefault="00600102" w:rsidP="00405D84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</w:t>
      </w:r>
      <w:r w:rsidRPr="00600102">
        <w:rPr>
          <w:rFonts w:ascii="Courier New" w:eastAsia="Times New Roman" w:hAnsi="Courier New" w:cs="Courier New"/>
          <w:sz w:val="28"/>
          <w:szCs w:val="28"/>
        </w:rPr>
        <w:t xml:space="preserve">Соглашение размещено на официальном сайте </w:t>
      </w:r>
      <w:r>
        <w:rPr>
          <w:rFonts w:ascii="Courier New" w:hAnsi="Courier New" w:cs="Courier New"/>
          <w:sz w:val="28"/>
          <w:szCs w:val="28"/>
        </w:rPr>
        <w:t>администрации Беловского муниципального района</w:t>
      </w:r>
      <w:r w:rsidRPr="00600102">
        <w:rPr>
          <w:rFonts w:ascii="Courier New" w:eastAsia="Times New Roman" w:hAnsi="Courier New" w:cs="Courier New"/>
          <w:sz w:val="28"/>
          <w:szCs w:val="28"/>
        </w:rPr>
        <w:t xml:space="preserve"> в информационно-телекоммуникационной сети «Интернет»</w:t>
      </w:r>
      <w:r w:rsidR="00E0355A">
        <w:rPr>
          <w:rFonts w:ascii="Courier New" w:eastAsia="Times New Roman" w:hAnsi="Courier New" w:cs="Courier New"/>
          <w:sz w:val="28"/>
          <w:szCs w:val="28"/>
        </w:rPr>
        <w:t>.</w:t>
      </w:r>
      <w:r w:rsidRPr="00600102">
        <w:rPr>
          <w:rFonts w:ascii="Courier New" w:eastAsia="Times New Roman" w:hAnsi="Courier New" w:cs="Courier New"/>
          <w:sz w:val="28"/>
          <w:szCs w:val="28"/>
        </w:rPr>
        <w:t xml:space="preserve"> Соглашение представляет собой рамочный документ, который определяет направления, формы и порядок </w:t>
      </w:r>
      <w:r w:rsidRPr="00600102">
        <w:rPr>
          <w:rFonts w:ascii="Courier New" w:eastAsia="Times New Roman" w:hAnsi="Courier New" w:cs="Courier New"/>
          <w:sz w:val="28"/>
          <w:szCs w:val="28"/>
        </w:rPr>
        <w:lastRenderedPageBreak/>
        <w:t>взаимодействия сторон</w:t>
      </w:r>
      <w:r w:rsidRPr="00CE0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102">
        <w:rPr>
          <w:rFonts w:ascii="Courier New" w:eastAsia="Times New Roman" w:hAnsi="Courier New" w:cs="Courier New"/>
          <w:sz w:val="28"/>
          <w:szCs w:val="28"/>
        </w:rPr>
        <w:t>по обеспечению внедрения Стандарта на территории, в том числе по реализации составляющих Стандарта, достижению целей и соблюдению принципов внедрения Стандарта.</w:t>
      </w:r>
      <w:r w:rsidR="00405D84" w:rsidRPr="00405D84">
        <w:t xml:space="preserve"> </w:t>
      </w:r>
      <w:hyperlink r:id="rId10" w:history="1">
        <w:r w:rsidR="003974D5">
          <w:rPr>
            <w:rStyle w:val="a4"/>
          </w:rPr>
          <w:t>http://www.belovorn.ru/ekonomika/standart-razvitiya-konkurentsii-v-belovskom-munitsipalnom-rayone/</w:t>
        </w:r>
      </w:hyperlink>
    </w:p>
    <w:p w:rsidR="00FB4770" w:rsidRDefault="00FB4770" w:rsidP="00FF21C1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FF21C1" w:rsidRDefault="00880F04" w:rsidP="00FF21C1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2</w:t>
      </w:r>
      <w:r w:rsidR="002E66F4" w:rsidRPr="002E66F4">
        <w:rPr>
          <w:rFonts w:ascii="Courier New" w:hAnsi="Courier New" w:cs="Courier New"/>
          <w:b/>
          <w:sz w:val="28"/>
          <w:szCs w:val="28"/>
        </w:rPr>
        <w:t xml:space="preserve">. </w:t>
      </w:r>
      <w:r w:rsidR="00E0355A">
        <w:rPr>
          <w:rFonts w:ascii="Courier New" w:hAnsi="Courier New" w:cs="Courier New"/>
          <w:b/>
          <w:sz w:val="28"/>
          <w:szCs w:val="28"/>
        </w:rPr>
        <w:t xml:space="preserve">Состояние конкурентной среды в Беловском </w:t>
      </w:r>
      <w:r w:rsidR="002E66F4" w:rsidRPr="002E66F4">
        <w:rPr>
          <w:rFonts w:ascii="Courier New" w:hAnsi="Courier New" w:cs="Courier New"/>
          <w:b/>
          <w:sz w:val="28"/>
          <w:szCs w:val="28"/>
        </w:rPr>
        <w:t xml:space="preserve"> </w:t>
      </w:r>
      <w:r w:rsidR="00E0355A">
        <w:rPr>
          <w:rFonts w:ascii="Courier New" w:hAnsi="Courier New" w:cs="Courier New"/>
          <w:b/>
          <w:sz w:val="28"/>
          <w:szCs w:val="28"/>
        </w:rPr>
        <w:t>муниципальном районе</w:t>
      </w:r>
    </w:p>
    <w:p w:rsidR="002E66F4" w:rsidRDefault="002E66F4" w:rsidP="002E66F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Courier New" w:hAnsi="Courier New" w:cs="Courier New"/>
          <w:sz w:val="28"/>
          <w:szCs w:val="28"/>
        </w:rPr>
      </w:pPr>
      <w:r w:rsidRPr="002E66F4">
        <w:rPr>
          <w:rFonts w:ascii="Courier New" w:hAnsi="Courier New" w:cs="Courier New"/>
          <w:sz w:val="28"/>
          <w:szCs w:val="28"/>
        </w:rPr>
        <w:t xml:space="preserve">На состояние конкурентной среды каждого </w:t>
      </w:r>
      <w:r w:rsidR="00CC17B6">
        <w:rPr>
          <w:rFonts w:ascii="Courier New" w:hAnsi="Courier New" w:cs="Courier New"/>
          <w:sz w:val="28"/>
          <w:szCs w:val="28"/>
        </w:rPr>
        <w:t>товарных</w:t>
      </w:r>
      <w:r w:rsidRPr="002E66F4">
        <w:rPr>
          <w:rFonts w:ascii="Courier New" w:hAnsi="Courier New" w:cs="Courier New"/>
          <w:sz w:val="28"/>
          <w:szCs w:val="28"/>
        </w:rPr>
        <w:t xml:space="preserve"> рынков влияют как общие для всех факторы, связанные с общей экономической и политической ситуацией в стране и регионе, с действующим законодательством, с деятельностью контролирующих органов, так и специфические факторы, действующие на отдельных рынках.</w:t>
      </w:r>
    </w:p>
    <w:p w:rsidR="008539F8" w:rsidRDefault="00E0355A" w:rsidP="008539F8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E0355A">
        <w:rPr>
          <w:rFonts w:ascii="Courier New" w:hAnsi="Courier New" w:cs="Courier New"/>
          <w:sz w:val="28"/>
          <w:szCs w:val="28"/>
        </w:rPr>
        <w:t xml:space="preserve">   Один из основных показате</w:t>
      </w:r>
      <w:r>
        <w:rPr>
          <w:rFonts w:ascii="Courier New" w:hAnsi="Courier New" w:cs="Courier New"/>
          <w:sz w:val="28"/>
          <w:szCs w:val="28"/>
        </w:rPr>
        <w:t>л</w:t>
      </w:r>
      <w:r w:rsidRPr="00E0355A">
        <w:rPr>
          <w:rFonts w:ascii="Courier New" w:hAnsi="Courier New" w:cs="Courier New"/>
          <w:sz w:val="28"/>
          <w:szCs w:val="28"/>
        </w:rPr>
        <w:t>ей</w:t>
      </w:r>
      <w:r>
        <w:rPr>
          <w:rFonts w:ascii="Courier New" w:hAnsi="Courier New" w:cs="Courier New"/>
          <w:sz w:val="28"/>
          <w:szCs w:val="28"/>
        </w:rPr>
        <w:t>, отражающих состояние конкурентной среды, - динамика числа зарегистрированных организаций в муниципальном образовании.</w:t>
      </w:r>
    </w:p>
    <w:p w:rsidR="00E0355A" w:rsidRDefault="00E0355A" w:rsidP="008539F8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="00F53E37">
        <w:rPr>
          <w:rFonts w:ascii="Courier New" w:hAnsi="Courier New" w:cs="Courier New"/>
          <w:sz w:val="28"/>
          <w:szCs w:val="28"/>
        </w:rPr>
        <w:t>По состоянию на 01.01.2020</w:t>
      </w:r>
      <w:r w:rsidRPr="00F53E37">
        <w:rPr>
          <w:rFonts w:ascii="Courier New" w:hAnsi="Courier New" w:cs="Courier New"/>
          <w:sz w:val="28"/>
          <w:szCs w:val="28"/>
        </w:rPr>
        <w:t xml:space="preserve"> года в Статистическом регистре хозяйствующих субъектов по Беловскому муниципальному району учтено </w:t>
      </w:r>
      <w:r w:rsidR="00F53E37">
        <w:rPr>
          <w:rFonts w:ascii="Courier New" w:hAnsi="Courier New" w:cs="Courier New"/>
          <w:sz w:val="28"/>
          <w:szCs w:val="28"/>
        </w:rPr>
        <w:t>198</w:t>
      </w:r>
      <w:r w:rsidRPr="00F53E37">
        <w:rPr>
          <w:rFonts w:ascii="Courier New" w:hAnsi="Courier New" w:cs="Courier New"/>
          <w:sz w:val="28"/>
          <w:szCs w:val="28"/>
        </w:rPr>
        <w:t xml:space="preserve"> организаций и </w:t>
      </w:r>
      <w:r w:rsidR="00F53E37">
        <w:rPr>
          <w:rFonts w:ascii="Courier New" w:hAnsi="Courier New" w:cs="Courier New"/>
          <w:sz w:val="28"/>
          <w:szCs w:val="28"/>
        </w:rPr>
        <w:t>346</w:t>
      </w:r>
      <w:r w:rsidRPr="00F53E37">
        <w:rPr>
          <w:rFonts w:ascii="Courier New" w:hAnsi="Courier New" w:cs="Courier New"/>
          <w:sz w:val="28"/>
          <w:szCs w:val="28"/>
        </w:rPr>
        <w:t xml:space="preserve"> индивидуальных предпринимателя.</w:t>
      </w:r>
    </w:p>
    <w:p w:rsidR="00E0355A" w:rsidRPr="002F6A3B" w:rsidRDefault="00E0355A" w:rsidP="00FF534B">
      <w:pPr>
        <w:pStyle w:val="ConsPlusNormal"/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 w:rsidR="00651AAE" w:rsidRPr="002F6A3B">
        <w:rPr>
          <w:rFonts w:ascii="Courier New" w:hAnsi="Courier New" w:cs="Courier New"/>
          <w:b/>
          <w:sz w:val="28"/>
          <w:szCs w:val="28"/>
        </w:rPr>
        <w:t>Количество хозяйствующих субъектов, зарегистрированных на территории Беловского муниципального района</w:t>
      </w:r>
    </w:p>
    <w:tbl>
      <w:tblPr>
        <w:tblStyle w:val="ad"/>
        <w:tblW w:w="0" w:type="auto"/>
        <w:tblLook w:val="04A0"/>
      </w:tblPr>
      <w:tblGrid>
        <w:gridCol w:w="2767"/>
        <w:gridCol w:w="1655"/>
        <w:gridCol w:w="1437"/>
        <w:gridCol w:w="1656"/>
        <w:gridCol w:w="2056"/>
      </w:tblGrid>
      <w:tr w:rsidR="00D01751" w:rsidRPr="00651AAE" w:rsidTr="00D01751">
        <w:tc>
          <w:tcPr>
            <w:tcW w:w="2665" w:type="dxa"/>
          </w:tcPr>
          <w:p w:rsidR="00D01751" w:rsidRPr="00FB4770" w:rsidRDefault="00D01751" w:rsidP="00F8425C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i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i/>
                <w:sz w:val="25"/>
                <w:szCs w:val="25"/>
              </w:rPr>
              <w:t>Наименование</w:t>
            </w:r>
          </w:p>
        </w:tc>
        <w:tc>
          <w:tcPr>
            <w:tcW w:w="1688" w:type="dxa"/>
          </w:tcPr>
          <w:p w:rsidR="00D01751" w:rsidRPr="00FB4770" w:rsidRDefault="00D01751" w:rsidP="00F8425C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i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i/>
                <w:sz w:val="25"/>
                <w:szCs w:val="25"/>
              </w:rPr>
              <w:t>2017</w:t>
            </w:r>
          </w:p>
        </w:tc>
        <w:tc>
          <w:tcPr>
            <w:tcW w:w="1461" w:type="dxa"/>
          </w:tcPr>
          <w:p w:rsidR="00D01751" w:rsidRPr="00FB4770" w:rsidRDefault="00D01751" w:rsidP="00F8425C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i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i/>
                <w:sz w:val="25"/>
                <w:szCs w:val="25"/>
              </w:rPr>
              <w:t>2018</w:t>
            </w:r>
          </w:p>
        </w:tc>
        <w:tc>
          <w:tcPr>
            <w:tcW w:w="1688" w:type="dxa"/>
          </w:tcPr>
          <w:p w:rsidR="00D01751" w:rsidRPr="00FB4770" w:rsidRDefault="00D01751" w:rsidP="00F8425C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i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i/>
                <w:sz w:val="25"/>
                <w:szCs w:val="25"/>
              </w:rPr>
              <w:t>2019</w:t>
            </w:r>
          </w:p>
        </w:tc>
        <w:tc>
          <w:tcPr>
            <w:tcW w:w="2069" w:type="dxa"/>
          </w:tcPr>
          <w:p w:rsidR="00D01751" w:rsidRPr="00FB4770" w:rsidRDefault="00D01751" w:rsidP="00F8425C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i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i/>
                <w:sz w:val="25"/>
                <w:szCs w:val="25"/>
              </w:rPr>
              <w:t>2018/2019, %</w:t>
            </w:r>
          </w:p>
        </w:tc>
      </w:tr>
      <w:tr w:rsidR="00D01751" w:rsidTr="00D01751">
        <w:tc>
          <w:tcPr>
            <w:tcW w:w="2665" w:type="dxa"/>
          </w:tcPr>
          <w:p w:rsidR="00D01751" w:rsidRPr="00FB4770" w:rsidRDefault="00D01751" w:rsidP="008539F8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sz w:val="25"/>
                <w:szCs w:val="25"/>
              </w:rPr>
              <w:t>Количество организаций, ед.</w:t>
            </w:r>
          </w:p>
        </w:tc>
        <w:tc>
          <w:tcPr>
            <w:tcW w:w="1688" w:type="dxa"/>
            <w:vAlign w:val="center"/>
          </w:tcPr>
          <w:p w:rsidR="00D01751" w:rsidRPr="00FB4770" w:rsidRDefault="00D01751" w:rsidP="00D01751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sz w:val="25"/>
                <w:szCs w:val="25"/>
              </w:rPr>
              <w:t>236</w:t>
            </w:r>
          </w:p>
        </w:tc>
        <w:tc>
          <w:tcPr>
            <w:tcW w:w="1461" w:type="dxa"/>
            <w:vAlign w:val="center"/>
          </w:tcPr>
          <w:p w:rsidR="00D01751" w:rsidRPr="00FB4770" w:rsidRDefault="00D01751" w:rsidP="00D01751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sz w:val="25"/>
                <w:szCs w:val="25"/>
              </w:rPr>
              <w:t>206</w:t>
            </w:r>
          </w:p>
        </w:tc>
        <w:tc>
          <w:tcPr>
            <w:tcW w:w="1688" w:type="dxa"/>
            <w:vAlign w:val="center"/>
          </w:tcPr>
          <w:p w:rsidR="00D01751" w:rsidRPr="00FB4770" w:rsidRDefault="00D01751" w:rsidP="00D01751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sz w:val="25"/>
                <w:szCs w:val="25"/>
              </w:rPr>
              <w:t>198</w:t>
            </w:r>
          </w:p>
        </w:tc>
        <w:tc>
          <w:tcPr>
            <w:tcW w:w="2069" w:type="dxa"/>
            <w:vAlign w:val="center"/>
          </w:tcPr>
          <w:p w:rsidR="00D01751" w:rsidRPr="00FB4770" w:rsidRDefault="00D01751" w:rsidP="00D01751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sz w:val="25"/>
                <w:szCs w:val="25"/>
              </w:rPr>
              <w:t>96,1</w:t>
            </w:r>
          </w:p>
        </w:tc>
      </w:tr>
      <w:tr w:rsidR="00D01751" w:rsidTr="00D01751">
        <w:tc>
          <w:tcPr>
            <w:tcW w:w="2665" w:type="dxa"/>
          </w:tcPr>
          <w:p w:rsidR="00D01751" w:rsidRPr="00FB4770" w:rsidRDefault="00D01751" w:rsidP="008539F8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sz w:val="25"/>
                <w:szCs w:val="25"/>
              </w:rPr>
              <w:t>Количество индивидуальных предпринимателей, ед.</w:t>
            </w:r>
          </w:p>
        </w:tc>
        <w:tc>
          <w:tcPr>
            <w:tcW w:w="1688" w:type="dxa"/>
            <w:vAlign w:val="center"/>
          </w:tcPr>
          <w:p w:rsidR="00D01751" w:rsidRPr="00FB4770" w:rsidRDefault="00D01751" w:rsidP="00D01751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sz w:val="25"/>
                <w:szCs w:val="25"/>
              </w:rPr>
              <w:t>357</w:t>
            </w:r>
          </w:p>
        </w:tc>
        <w:tc>
          <w:tcPr>
            <w:tcW w:w="1461" w:type="dxa"/>
            <w:vAlign w:val="center"/>
          </w:tcPr>
          <w:p w:rsidR="00D01751" w:rsidRPr="00FB4770" w:rsidRDefault="00D01751" w:rsidP="00D01751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sz w:val="25"/>
                <w:szCs w:val="25"/>
              </w:rPr>
              <w:t>363</w:t>
            </w:r>
          </w:p>
        </w:tc>
        <w:tc>
          <w:tcPr>
            <w:tcW w:w="1688" w:type="dxa"/>
            <w:vAlign w:val="center"/>
          </w:tcPr>
          <w:p w:rsidR="00D01751" w:rsidRPr="00FB4770" w:rsidRDefault="00D01751" w:rsidP="00D01751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sz w:val="25"/>
                <w:szCs w:val="25"/>
              </w:rPr>
              <w:t>346</w:t>
            </w:r>
          </w:p>
        </w:tc>
        <w:tc>
          <w:tcPr>
            <w:tcW w:w="2069" w:type="dxa"/>
            <w:vAlign w:val="center"/>
          </w:tcPr>
          <w:p w:rsidR="00D01751" w:rsidRPr="00FB4770" w:rsidRDefault="00D01751" w:rsidP="00D01751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5"/>
                <w:szCs w:val="25"/>
              </w:rPr>
            </w:pPr>
            <w:r w:rsidRPr="00FB4770">
              <w:rPr>
                <w:rFonts w:ascii="Courier New" w:hAnsi="Courier New" w:cs="Courier New"/>
                <w:b/>
                <w:sz w:val="25"/>
                <w:szCs w:val="25"/>
              </w:rPr>
              <w:t>95,3</w:t>
            </w:r>
          </w:p>
        </w:tc>
      </w:tr>
      <w:tr w:rsidR="00D01751" w:rsidRPr="00FB4770" w:rsidTr="00D01751">
        <w:tc>
          <w:tcPr>
            <w:tcW w:w="2665" w:type="dxa"/>
          </w:tcPr>
          <w:p w:rsidR="00D01751" w:rsidRPr="00FB4770" w:rsidRDefault="00D01751" w:rsidP="008539F8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FB4770">
              <w:rPr>
                <w:rFonts w:ascii="Courier New" w:hAnsi="Courier New" w:cs="Courier New"/>
                <w:b/>
                <w:sz w:val="26"/>
                <w:szCs w:val="26"/>
              </w:rPr>
              <w:t>Итого</w:t>
            </w:r>
          </w:p>
        </w:tc>
        <w:tc>
          <w:tcPr>
            <w:tcW w:w="1688" w:type="dxa"/>
          </w:tcPr>
          <w:p w:rsidR="00D01751" w:rsidRPr="00FB4770" w:rsidRDefault="00D01751" w:rsidP="00F53E37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FB4770">
              <w:rPr>
                <w:rFonts w:ascii="Courier New" w:hAnsi="Courier New" w:cs="Courier New"/>
                <w:b/>
                <w:sz w:val="26"/>
                <w:szCs w:val="26"/>
              </w:rPr>
              <w:t>593</w:t>
            </w:r>
          </w:p>
        </w:tc>
        <w:tc>
          <w:tcPr>
            <w:tcW w:w="1461" w:type="dxa"/>
          </w:tcPr>
          <w:p w:rsidR="00D01751" w:rsidRPr="00FB4770" w:rsidRDefault="00D01751" w:rsidP="008539F8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FB4770">
              <w:rPr>
                <w:rFonts w:ascii="Courier New" w:hAnsi="Courier New" w:cs="Courier New"/>
                <w:b/>
                <w:sz w:val="26"/>
                <w:szCs w:val="26"/>
              </w:rPr>
              <w:t>569</w:t>
            </w:r>
          </w:p>
        </w:tc>
        <w:tc>
          <w:tcPr>
            <w:tcW w:w="1688" w:type="dxa"/>
          </w:tcPr>
          <w:p w:rsidR="00D01751" w:rsidRPr="00FB4770" w:rsidRDefault="00D01751" w:rsidP="008539F8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FB4770">
              <w:rPr>
                <w:rFonts w:ascii="Courier New" w:hAnsi="Courier New" w:cs="Courier New"/>
                <w:b/>
                <w:sz w:val="26"/>
                <w:szCs w:val="26"/>
              </w:rPr>
              <w:t>544</w:t>
            </w:r>
          </w:p>
        </w:tc>
        <w:tc>
          <w:tcPr>
            <w:tcW w:w="2069" w:type="dxa"/>
          </w:tcPr>
          <w:p w:rsidR="00D01751" w:rsidRPr="00FB4770" w:rsidRDefault="00D01751" w:rsidP="008539F8">
            <w:pPr>
              <w:pStyle w:val="ConsPlusNormal"/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FB4770">
              <w:rPr>
                <w:rFonts w:ascii="Courier New" w:hAnsi="Courier New" w:cs="Courier New"/>
                <w:b/>
                <w:sz w:val="26"/>
                <w:szCs w:val="26"/>
              </w:rPr>
              <w:t>95,6</w:t>
            </w:r>
          </w:p>
        </w:tc>
      </w:tr>
    </w:tbl>
    <w:p w:rsidR="002F6A3B" w:rsidRPr="00FB4770" w:rsidRDefault="002F6A3B" w:rsidP="002F6A3B">
      <w:pPr>
        <w:pStyle w:val="ConsPlusNormal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51AAE" w:rsidRPr="002F6A3B" w:rsidRDefault="002F6A3B" w:rsidP="002F6A3B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Pr="002F6A3B">
        <w:rPr>
          <w:rFonts w:ascii="Courier New" w:hAnsi="Courier New" w:cs="Courier New"/>
          <w:sz w:val="28"/>
          <w:szCs w:val="28"/>
        </w:rPr>
        <w:t>Анализируя показатели 2019 года по сравнению с 2017 годом, необходимо отметить значительное снижение хозяйствующих субъектов на 8,3%</w:t>
      </w:r>
      <w:r>
        <w:rPr>
          <w:rFonts w:ascii="Courier New" w:hAnsi="Courier New" w:cs="Courier New"/>
          <w:sz w:val="28"/>
          <w:szCs w:val="28"/>
        </w:rPr>
        <w:t>.</w:t>
      </w:r>
    </w:p>
    <w:p w:rsidR="00651AAE" w:rsidRDefault="00576A65" w:rsidP="00651AAE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По сравнению с 2018 годом в 2019</w:t>
      </w:r>
      <w:r w:rsidR="00651AAE">
        <w:rPr>
          <w:rFonts w:ascii="Courier New" w:hAnsi="Courier New" w:cs="Courier New"/>
          <w:sz w:val="28"/>
          <w:szCs w:val="28"/>
        </w:rPr>
        <w:t xml:space="preserve"> году отмечается снижение численности организаций на </w:t>
      </w:r>
      <w:r>
        <w:rPr>
          <w:rFonts w:ascii="Courier New" w:hAnsi="Courier New" w:cs="Courier New"/>
          <w:sz w:val="28"/>
          <w:szCs w:val="28"/>
        </w:rPr>
        <w:t>3,9</w:t>
      </w:r>
      <w:r w:rsidR="00651AAE">
        <w:rPr>
          <w:rFonts w:ascii="Courier New" w:hAnsi="Courier New" w:cs="Courier New"/>
          <w:sz w:val="28"/>
          <w:szCs w:val="28"/>
        </w:rPr>
        <w:t xml:space="preserve">%, количество индивидуальных предпринимателей </w:t>
      </w:r>
      <w:r w:rsidR="002F6A3B">
        <w:rPr>
          <w:rFonts w:ascii="Courier New" w:hAnsi="Courier New" w:cs="Courier New"/>
          <w:sz w:val="28"/>
          <w:szCs w:val="28"/>
        </w:rPr>
        <w:t>снизилось на 4</w:t>
      </w:r>
      <w:r w:rsidR="00651AAE">
        <w:rPr>
          <w:rFonts w:ascii="Courier New" w:hAnsi="Courier New" w:cs="Courier New"/>
          <w:sz w:val="28"/>
          <w:szCs w:val="28"/>
        </w:rPr>
        <w:t xml:space="preserve">,7 %. </w:t>
      </w:r>
    </w:p>
    <w:p w:rsidR="00A54B7C" w:rsidRPr="00A54B7C" w:rsidRDefault="00651AAE" w:rsidP="00A54B7C">
      <w:pPr>
        <w:suppressAutoHyphens/>
        <w:jc w:val="both"/>
        <w:rPr>
          <w:rFonts w:ascii="Courier New" w:hAnsi="Courier New" w:cs="Courier New"/>
          <w:sz w:val="28"/>
          <w:szCs w:val="28"/>
        </w:rPr>
      </w:pPr>
      <w:r w:rsidRPr="00A54B7C">
        <w:rPr>
          <w:rFonts w:ascii="Courier New" w:hAnsi="Courier New" w:cs="Courier New"/>
          <w:sz w:val="28"/>
          <w:szCs w:val="28"/>
        </w:rPr>
        <w:t xml:space="preserve">     </w:t>
      </w:r>
      <w:r w:rsidR="00A54B7C" w:rsidRPr="00A54B7C">
        <w:rPr>
          <w:rFonts w:ascii="Courier New" w:hAnsi="Courier New" w:cs="Courier New"/>
          <w:sz w:val="28"/>
          <w:szCs w:val="28"/>
        </w:rPr>
        <w:t>Наибольшее число учтенных организаций относится к следующим видам деятельности:</w:t>
      </w:r>
    </w:p>
    <w:p w:rsidR="00A54B7C" w:rsidRPr="00A54B7C" w:rsidRDefault="00576A65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 образование – 49 ед. (24,7</w:t>
      </w:r>
      <w:r w:rsidR="00A54B7C" w:rsidRPr="00A54B7C">
        <w:rPr>
          <w:rFonts w:ascii="Courier New" w:hAnsi="Courier New" w:cs="Courier New"/>
          <w:sz w:val="28"/>
          <w:szCs w:val="28"/>
        </w:rPr>
        <w:t xml:space="preserve"> %); </w:t>
      </w:r>
    </w:p>
    <w:p w:rsidR="00A54B7C" w:rsidRPr="00A54B7C" w:rsidRDefault="00A54B7C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A54B7C">
        <w:rPr>
          <w:rFonts w:ascii="Courier New" w:hAnsi="Courier New" w:cs="Courier New"/>
          <w:sz w:val="28"/>
          <w:szCs w:val="28"/>
        </w:rPr>
        <w:t xml:space="preserve">- сельское, лесное хозяйство, охота, рыболовство и рыбоводство – </w:t>
      </w:r>
      <w:r w:rsidR="00576A65">
        <w:rPr>
          <w:rFonts w:ascii="Courier New" w:hAnsi="Courier New" w:cs="Courier New"/>
          <w:sz w:val="28"/>
          <w:szCs w:val="28"/>
        </w:rPr>
        <w:t>29 ед. (14,6</w:t>
      </w:r>
      <w:r w:rsidRPr="00A54B7C">
        <w:rPr>
          <w:rFonts w:ascii="Courier New" w:hAnsi="Courier New" w:cs="Courier New"/>
          <w:sz w:val="28"/>
          <w:szCs w:val="28"/>
        </w:rPr>
        <w:t xml:space="preserve"> %);</w:t>
      </w:r>
    </w:p>
    <w:p w:rsidR="00A54B7C" w:rsidRPr="00A54B7C" w:rsidRDefault="00A54B7C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A54B7C">
        <w:rPr>
          <w:rFonts w:ascii="Courier New" w:hAnsi="Courier New" w:cs="Courier New"/>
          <w:sz w:val="28"/>
          <w:szCs w:val="28"/>
        </w:rPr>
        <w:t>- торговля оптовая и розничная; ремонт автотранспортных средств и мотоциклов – 24 ед</w:t>
      </w:r>
      <w:r>
        <w:rPr>
          <w:rFonts w:ascii="Courier New" w:hAnsi="Courier New" w:cs="Courier New"/>
          <w:sz w:val="28"/>
          <w:szCs w:val="28"/>
        </w:rPr>
        <w:t>.</w:t>
      </w:r>
      <w:r w:rsidRPr="00A54B7C">
        <w:rPr>
          <w:rFonts w:ascii="Courier New" w:hAnsi="Courier New" w:cs="Courier New"/>
          <w:sz w:val="28"/>
          <w:szCs w:val="28"/>
        </w:rPr>
        <w:t>(</w:t>
      </w:r>
      <w:r w:rsidR="00576A65">
        <w:rPr>
          <w:rFonts w:ascii="Courier New" w:hAnsi="Courier New" w:cs="Courier New"/>
          <w:sz w:val="28"/>
          <w:szCs w:val="28"/>
        </w:rPr>
        <w:t>12,1</w:t>
      </w:r>
      <w:r w:rsidRPr="00A54B7C">
        <w:rPr>
          <w:rFonts w:ascii="Courier New" w:hAnsi="Courier New" w:cs="Courier New"/>
          <w:sz w:val="28"/>
          <w:szCs w:val="28"/>
        </w:rPr>
        <w:t xml:space="preserve"> %); </w:t>
      </w:r>
    </w:p>
    <w:p w:rsidR="00A54B7C" w:rsidRPr="00A54B7C" w:rsidRDefault="00A54B7C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A54B7C">
        <w:rPr>
          <w:rFonts w:ascii="Courier New" w:hAnsi="Courier New" w:cs="Courier New"/>
          <w:sz w:val="28"/>
          <w:szCs w:val="28"/>
        </w:rPr>
        <w:t>- государственное управление и обеспечение военной безопасно</w:t>
      </w:r>
      <w:r w:rsidR="00576A65">
        <w:rPr>
          <w:rFonts w:ascii="Courier New" w:hAnsi="Courier New" w:cs="Courier New"/>
          <w:sz w:val="28"/>
          <w:szCs w:val="28"/>
        </w:rPr>
        <w:t>сти; социальное обеспечение – 22 ед. (11,1</w:t>
      </w:r>
      <w:r w:rsidRPr="00A54B7C">
        <w:rPr>
          <w:rFonts w:ascii="Courier New" w:hAnsi="Courier New" w:cs="Courier New"/>
          <w:sz w:val="28"/>
          <w:szCs w:val="28"/>
        </w:rPr>
        <w:t xml:space="preserve"> %);</w:t>
      </w:r>
    </w:p>
    <w:p w:rsidR="00A54B7C" w:rsidRDefault="00576A65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 строительство –12 ед. (6</w:t>
      </w:r>
      <w:r w:rsidR="00C9391B">
        <w:rPr>
          <w:rFonts w:ascii="Courier New" w:hAnsi="Courier New" w:cs="Courier New"/>
          <w:sz w:val="28"/>
          <w:szCs w:val="28"/>
        </w:rPr>
        <w:t>,</w:t>
      </w:r>
      <w:r w:rsidR="005C726E">
        <w:rPr>
          <w:rFonts w:ascii="Courier New" w:hAnsi="Courier New" w:cs="Courier New"/>
          <w:sz w:val="28"/>
          <w:szCs w:val="28"/>
        </w:rPr>
        <w:t>1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="005C726E">
        <w:rPr>
          <w:rFonts w:ascii="Courier New" w:hAnsi="Courier New" w:cs="Courier New"/>
          <w:sz w:val="28"/>
          <w:szCs w:val="28"/>
        </w:rPr>
        <w:t>%);</w:t>
      </w:r>
    </w:p>
    <w:p w:rsidR="005C726E" w:rsidRDefault="005C726E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 предоставление прочих видов услуг – 12 ед. (6</w:t>
      </w:r>
      <w:r w:rsidR="00810014">
        <w:rPr>
          <w:rFonts w:ascii="Courier New" w:hAnsi="Courier New" w:cs="Courier New"/>
          <w:sz w:val="28"/>
          <w:szCs w:val="28"/>
        </w:rPr>
        <w:t>,</w:t>
      </w:r>
      <w:r w:rsidR="00C9391B">
        <w:rPr>
          <w:rFonts w:ascii="Courier New" w:hAnsi="Courier New" w:cs="Courier New"/>
          <w:sz w:val="28"/>
          <w:szCs w:val="28"/>
        </w:rPr>
        <w:t>1</w:t>
      </w:r>
      <w:r>
        <w:rPr>
          <w:rFonts w:ascii="Courier New" w:hAnsi="Courier New" w:cs="Courier New"/>
          <w:sz w:val="28"/>
          <w:szCs w:val="28"/>
        </w:rPr>
        <w:t>%).</w:t>
      </w:r>
    </w:p>
    <w:p w:rsidR="00F8425C" w:rsidRDefault="005C726E" w:rsidP="00880F04">
      <w:pPr>
        <w:suppressAutoHyphens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Доля прочих организаций </w:t>
      </w:r>
      <w:r w:rsidR="00F8425C">
        <w:rPr>
          <w:rFonts w:ascii="Courier New" w:hAnsi="Courier New" w:cs="Courier New"/>
          <w:sz w:val="28"/>
          <w:szCs w:val="28"/>
        </w:rPr>
        <w:t xml:space="preserve">в общей численности </w:t>
      </w:r>
      <w:r>
        <w:rPr>
          <w:rFonts w:ascii="Courier New" w:hAnsi="Courier New" w:cs="Courier New"/>
          <w:sz w:val="28"/>
          <w:szCs w:val="28"/>
        </w:rPr>
        <w:t>занимает</w:t>
      </w:r>
      <w:r w:rsidR="00C9391B">
        <w:rPr>
          <w:rFonts w:ascii="Courier New" w:hAnsi="Courier New" w:cs="Courier New"/>
          <w:sz w:val="28"/>
          <w:szCs w:val="28"/>
        </w:rPr>
        <w:t xml:space="preserve"> менее 6% (</w:t>
      </w:r>
      <w:r>
        <w:rPr>
          <w:rFonts w:ascii="Courier New" w:hAnsi="Courier New" w:cs="Courier New"/>
          <w:sz w:val="28"/>
          <w:szCs w:val="28"/>
        </w:rPr>
        <w:t>50</w:t>
      </w:r>
      <w:r w:rsidR="00B76727">
        <w:rPr>
          <w:rFonts w:ascii="Courier New" w:hAnsi="Courier New" w:cs="Courier New"/>
          <w:sz w:val="28"/>
          <w:szCs w:val="28"/>
        </w:rPr>
        <w:t xml:space="preserve"> ед.</w:t>
      </w:r>
      <w:r w:rsidR="00C9391B">
        <w:rPr>
          <w:rFonts w:ascii="Courier New" w:hAnsi="Courier New" w:cs="Courier New"/>
          <w:sz w:val="28"/>
          <w:szCs w:val="28"/>
        </w:rPr>
        <w:t>).</w:t>
      </w:r>
      <w:r w:rsidR="00880F04">
        <w:rPr>
          <w:rFonts w:ascii="Courier New" w:hAnsi="Courier New" w:cs="Courier New"/>
          <w:sz w:val="28"/>
          <w:szCs w:val="28"/>
        </w:rPr>
        <w:t xml:space="preserve"> </w:t>
      </w:r>
    </w:p>
    <w:p w:rsidR="00F8425C" w:rsidRDefault="001B09DA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Анализ распределения организаций</w:t>
      </w:r>
      <w:r w:rsidR="005C726E">
        <w:rPr>
          <w:rFonts w:ascii="Courier New" w:hAnsi="Courier New" w:cs="Courier New"/>
          <w:sz w:val="28"/>
          <w:szCs w:val="28"/>
        </w:rPr>
        <w:t>,</w:t>
      </w:r>
      <w:r>
        <w:rPr>
          <w:rFonts w:ascii="Courier New" w:hAnsi="Courier New" w:cs="Courier New"/>
          <w:sz w:val="28"/>
          <w:szCs w:val="28"/>
        </w:rPr>
        <w:t xml:space="preserve"> зарегистрированных на территории Беловского муниципального района, по видам экономической деятельности показал, что значительное снижение количества </w:t>
      </w:r>
      <w:r w:rsidRPr="00C00EA1">
        <w:rPr>
          <w:rFonts w:ascii="Courier New" w:hAnsi="Courier New" w:cs="Courier New"/>
          <w:sz w:val="28"/>
          <w:szCs w:val="28"/>
        </w:rPr>
        <w:t xml:space="preserve">организаций произошло в таких сферах, как </w:t>
      </w:r>
      <w:r w:rsidR="00C00EA1" w:rsidRPr="00C00EA1">
        <w:rPr>
          <w:rFonts w:ascii="Courier New" w:hAnsi="Courier New" w:cs="Courier New"/>
          <w:sz w:val="28"/>
          <w:szCs w:val="28"/>
        </w:rPr>
        <w:t xml:space="preserve">оптовая и розничная торговля </w:t>
      </w:r>
      <w:r w:rsidR="00C00EA1">
        <w:rPr>
          <w:rFonts w:ascii="Courier New" w:hAnsi="Courier New" w:cs="Courier New"/>
          <w:sz w:val="28"/>
          <w:szCs w:val="28"/>
        </w:rPr>
        <w:t xml:space="preserve">      </w:t>
      </w:r>
      <w:r w:rsidR="00C00EA1" w:rsidRPr="00C00EA1">
        <w:rPr>
          <w:rFonts w:ascii="Courier New" w:hAnsi="Courier New" w:cs="Courier New"/>
          <w:sz w:val="28"/>
          <w:szCs w:val="28"/>
        </w:rPr>
        <w:t xml:space="preserve">(на </w:t>
      </w:r>
      <w:r w:rsidR="00C00EA1">
        <w:rPr>
          <w:rFonts w:ascii="Courier New" w:hAnsi="Courier New" w:cs="Courier New"/>
          <w:sz w:val="28"/>
          <w:szCs w:val="28"/>
        </w:rPr>
        <w:t>4</w:t>
      </w:r>
      <w:r w:rsidR="00C00EA1" w:rsidRPr="00C00EA1">
        <w:rPr>
          <w:rFonts w:ascii="Courier New" w:hAnsi="Courier New" w:cs="Courier New"/>
          <w:sz w:val="28"/>
          <w:szCs w:val="28"/>
        </w:rPr>
        <w:t xml:space="preserve"> ед.)</w:t>
      </w:r>
      <w:r w:rsidR="00C00EA1">
        <w:rPr>
          <w:rFonts w:ascii="Courier New" w:hAnsi="Courier New" w:cs="Courier New"/>
          <w:sz w:val="28"/>
          <w:szCs w:val="28"/>
        </w:rPr>
        <w:t xml:space="preserve"> и </w:t>
      </w:r>
      <w:r w:rsidRPr="00C00EA1">
        <w:rPr>
          <w:rFonts w:ascii="Courier New" w:hAnsi="Courier New" w:cs="Courier New"/>
          <w:sz w:val="28"/>
          <w:szCs w:val="28"/>
        </w:rPr>
        <w:t>сельское хозяйство (</w:t>
      </w:r>
      <w:r w:rsidR="00C00EA1">
        <w:rPr>
          <w:rFonts w:ascii="Courier New" w:hAnsi="Courier New" w:cs="Courier New"/>
          <w:sz w:val="28"/>
          <w:szCs w:val="28"/>
        </w:rPr>
        <w:t>на 3 ед.)</w:t>
      </w:r>
      <w:r w:rsidRPr="00C00EA1">
        <w:rPr>
          <w:rFonts w:ascii="Courier New" w:hAnsi="Courier New" w:cs="Courier New"/>
          <w:sz w:val="28"/>
          <w:szCs w:val="28"/>
        </w:rPr>
        <w:t>.</w:t>
      </w:r>
    </w:p>
    <w:p w:rsidR="001B09DA" w:rsidRDefault="001B09DA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Доля индивидуальных предпринимателей, работающих в сельском хозяйстве составляет </w:t>
      </w:r>
      <w:r w:rsidR="00630006">
        <w:rPr>
          <w:rFonts w:ascii="Courier New" w:hAnsi="Courier New" w:cs="Courier New"/>
          <w:sz w:val="28"/>
          <w:szCs w:val="28"/>
        </w:rPr>
        <w:t>15,3</w:t>
      </w:r>
      <w:r>
        <w:rPr>
          <w:rFonts w:ascii="Courier New" w:hAnsi="Courier New" w:cs="Courier New"/>
          <w:sz w:val="28"/>
          <w:szCs w:val="28"/>
        </w:rPr>
        <w:t>% (</w:t>
      </w:r>
      <w:r w:rsidR="00630006">
        <w:rPr>
          <w:rFonts w:ascii="Courier New" w:hAnsi="Courier New" w:cs="Courier New"/>
          <w:sz w:val="28"/>
          <w:szCs w:val="28"/>
        </w:rPr>
        <w:t>53</w:t>
      </w:r>
      <w:r>
        <w:rPr>
          <w:rFonts w:ascii="Courier New" w:hAnsi="Courier New" w:cs="Courier New"/>
          <w:sz w:val="28"/>
          <w:szCs w:val="28"/>
        </w:rPr>
        <w:t xml:space="preserve"> ед.),</w:t>
      </w:r>
      <w:r w:rsidR="007B4519">
        <w:rPr>
          <w:rFonts w:ascii="Courier New" w:hAnsi="Courier New" w:cs="Courier New"/>
          <w:sz w:val="28"/>
          <w:szCs w:val="28"/>
        </w:rPr>
        <w:t xml:space="preserve"> обрабатывающие производства </w:t>
      </w:r>
      <w:r w:rsidR="00630006">
        <w:rPr>
          <w:rFonts w:ascii="Courier New" w:hAnsi="Courier New" w:cs="Courier New"/>
          <w:sz w:val="28"/>
          <w:szCs w:val="28"/>
        </w:rPr>
        <w:t>5,2</w:t>
      </w:r>
      <w:r w:rsidR="007B4519">
        <w:rPr>
          <w:rFonts w:ascii="Courier New" w:hAnsi="Courier New" w:cs="Courier New"/>
          <w:sz w:val="28"/>
          <w:szCs w:val="28"/>
        </w:rPr>
        <w:t xml:space="preserve"> % (</w:t>
      </w:r>
      <w:r w:rsidR="00630006">
        <w:rPr>
          <w:rFonts w:ascii="Courier New" w:hAnsi="Courier New" w:cs="Courier New"/>
          <w:sz w:val="28"/>
          <w:szCs w:val="28"/>
        </w:rPr>
        <w:t>18</w:t>
      </w:r>
      <w:r w:rsidR="007B4519">
        <w:rPr>
          <w:rFonts w:ascii="Courier New" w:hAnsi="Courier New" w:cs="Courier New"/>
          <w:sz w:val="28"/>
          <w:szCs w:val="28"/>
        </w:rPr>
        <w:t xml:space="preserve"> ед.), строительство </w:t>
      </w:r>
      <w:r w:rsidR="00630006">
        <w:rPr>
          <w:rFonts w:ascii="Courier New" w:hAnsi="Courier New" w:cs="Courier New"/>
          <w:sz w:val="28"/>
          <w:szCs w:val="28"/>
        </w:rPr>
        <w:t>6,3% (22</w:t>
      </w:r>
      <w:r w:rsidR="007B4519">
        <w:rPr>
          <w:rFonts w:ascii="Courier New" w:hAnsi="Courier New" w:cs="Courier New"/>
          <w:sz w:val="28"/>
          <w:szCs w:val="28"/>
        </w:rPr>
        <w:t xml:space="preserve"> ед.), торговля оптовая и розничная, ремонт автотранспортных </w:t>
      </w:r>
      <w:r w:rsidR="00630006">
        <w:rPr>
          <w:rFonts w:ascii="Courier New" w:hAnsi="Courier New" w:cs="Courier New"/>
          <w:sz w:val="28"/>
          <w:szCs w:val="28"/>
        </w:rPr>
        <w:t>средств и мотоциклов 34,6% (120</w:t>
      </w:r>
      <w:r w:rsidR="007B4519">
        <w:rPr>
          <w:rFonts w:ascii="Courier New" w:hAnsi="Courier New" w:cs="Courier New"/>
          <w:sz w:val="28"/>
          <w:szCs w:val="28"/>
        </w:rPr>
        <w:t xml:space="preserve"> ед.), транс</w:t>
      </w:r>
      <w:r w:rsidR="00630006">
        <w:rPr>
          <w:rFonts w:ascii="Courier New" w:hAnsi="Courier New" w:cs="Courier New"/>
          <w:sz w:val="28"/>
          <w:szCs w:val="28"/>
        </w:rPr>
        <w:t>портировка и хранение            14,5 % (50</w:t>
      </w:r>
      <w:r w:rsidR="007B4519">
        <w:rPr>
          <w:rFonts w:ascii="Courier New" w:hAnsi="Courier New" w:cs="Courier New"/>
          <w:sz w:val="28"/>
          <w:szCs w:val="28"/>
        </w:rPr>
        <w:t xml:space="preserve"> ед.), предоставлен</w:t>
      </w:r>
      <w:r w:rsidR="00630006">
        <w:rPr>
          <w:rFonts w:ascii="Courier New" w:hAnsi="Courier New" w:cs="Courier New"/>
          <w:sz w:val="28"/>
          <w:szCs w:val="28"/>
        </w:rPr>
        <w:t>ие про</w:t>
      </w:r>
      <w:r w:rsidR="005C726E">
        <w:rPr>
          <w:rFonts w:ascii="Courier New" w:hAnsi="Courier New" w:cs="Courier New"/>
          <w:sz w:val="28"/>
          <w:szCs w:val="28"/>
        </w:rPr>
        <w:t>чих видов услуг       10,1 % (35</w:t>
      </w:r>
      <w:r w:rsidR="007B4519">
        <w:rPr>
          <w:rFonts w:ascii="Courier New" w:hAnsi="Courier New" w:cs="Courier New"/>
          <w:sz w:val="28"/>
          <w:szCs w:val="28"/>
        </w:rPr>
        <w:t xml:space="preserve"> ед.). </w:t>
      </w:r>
      <w:r w:rsidR="005C726E">
        <w:rPr>
          <w:rFonts w:ascii="Courier New" w:hAnsi="Courier New" w:cs="Courier New"/>
          <w:sz w:val="28"/>
          <w:szCs w:val="28"/>
        </w:rPr>
        <w:t xml:space="preserve">Доля предпринимателей, осуществляющих </w:t>
      </w:r>
      <w:r w:rsidR="0025683C">
        <w:rPr>
          <w:rFonts w:ascii="Courier New" w:hAnsi="Courier New" w:cs="Courier New"/>
          <w:sz w:val="28"/>
          <w:szCs w:val="28"/>
        </w:rPr>
        <w:lastRenderedPageBreak/>
        <w:t>прочие виды</w:t>
      </w:r>
      <w:r w:rsidR="005C726E">
        <w:rPr>
          <w:rFonts w:ascii="Courier New" w:hAnsi="Courier New" w:cs="Courier New"/>
          <w:sz w:val="28"/>
          <w:szCs w:val="28"/>
        </w:rPr>
        <w:t xml:space="preserve"> </w:t>
      </w:r>
      <w:r w:rsidR="0025683C">
        <w:rPr>
          <w:rFonts w:ascii="Courier New" w:hAnsi="Courier New" w:cs="Courier New"/>
          <w:sz w:val="28"/>
          <w:szCs w:val="28"/>
        </w:rPr>
        <w:t>деятельности</w:t>
      </w:r>
      <w:r w:rsidR="005C726E">
        <w:rPr>
          <w:rFonts w:ascii="Courier New" w:hAnsi="Courier New" w:cs="Courier New"/>
          <w:sz w:val="28"/>
          <w:szCs w:val="28"/>
        </w:rPr>
        <w:t xml:space="preserve"> (48 ед.),занимает менее 5% в общей численности индивидуальных предпринимателей.</w:t>
      </w:r>
    </w:p>
    <w:p w:rsidR="003C7CDD" w:rsidRDefault="00524887" w:rsidP="003C7CDD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Анализ распределения предпринимателей, зарегистрированных на территории Беловского муниципального района, по видам экономической деятельности показал,  что наибольший рост отмечается </w:t>
      </w:r>
      <w:r w:rsidR="00E306A7">
        <w:rPr>
          <w:rFonts w:ascii="Courier New" w:hAnsi="Courier New" w:cs="Courier New"/>
          <w:sz w:val="28"/>
          <w:szCs w:val="28"/>
        </w:rPr>
        <w:t>только в сфере транспортировка и хранение</w:t>
      </w:r>
      <w:r w:rsidR="003C7CDD">
        <w:rPr>
          <w:rFonts w:ascii="Courier New" w:hAnsi="Courier New" w:cs="Courier New"/>
          <w:sz w:val="28"/>
          <w:szCs w:val="28"/>
        </w:rPr>
        <w:t xml:space="preserve"> на (12 ед.)</w:t>
      </w:r>
      <w:r w:rsidR="00424B21">
        <w:rPr>
          <w:rFonts w:ascii="Courier New" w:hAnsi="Courier New" w:cs="Courier New"/>
          <w:sz w:val="28"/>
          <w:szCs w:val="28"/>
        </w:rPr>
        <w:t>.</w:t>
      </w:r>
      <w:r w:rsidR="00835AB5">
        <w:rPr>
          <w:rFonts w:ascii="Courier New" w:hAnsi="Courier New" w:cs="Courier New"/>
          <w:sz w:val="28"/>
          <w:szCs w:val="28"/>
        </w:rPr>
        <w:t xml:space="preserve"> </w:t>
      </w:r>
      <w:r w:rsidR="00424B21">
        <w:rPr>
          <w:rFonts w:ascii="Courier New" w:hAnsi="Courier New" w:cs="Courier New"/>
          <w:sz w:val="28"/>
          <w:szCs w:val="28"/>
        </w:rPr>
        <w:t xml:space="preserve">Снижение произошло в сферах: </w:t>
      </w:r>
      <w:r w:rsidR="001C6AF7">
        <w:rPr>
          <w:rFonts w:ascii="Courier New" w:hAnsi="Courier New" w:cs="Courier New"/>
          <w:sz w:val="28"/>
          <w:szCs w:val="28"/>
        </w:rPr>
        <w:t>торговля оптовая и розничная на (10 ед.),</w:t>
      </w:r>
      <w:r w:rsidR="004F178A" w:rsidRPr="00421979">
        <w:rPr>
          <w:rFonts w:ascii="Courier New" w:hAnsi="Courier New" w:cs="Courier New"/>
          <w:sz w:val="28"/>
          <w:szCs w:val="28"/>
        </w:rPr>
        <w:t xml:space="preserve">сельского хозяйства (на </w:t>
      </w:r>
      <w:r w:rsidR="004F178A">
        <w:rPr>
          <w:rFonts w:ascii="Courier New" w:hAnsi="Courier New" w:cs="Courier New"/>
          <w:sz w:val="28"/>
          <w:szCs w:val="28"/>
        </w:rPr>
        <w:t>9 ед.), обрабатывающее производство на (7 ед.)</w:t>
      </w:r>
      <w:r w:rsidR="003C7CDD">
        <w:rPr>
          <w:rFonts w:ascii="Courier New" w:hAnsi="Courier New" w:cs="Courier New"/>
          <w:sz w:val="28"/>
          <w:szCs w:val="28"/>
        </w:rPr>
        <w:t xml:space="preserve">.           </w:t>
      </w:r>
    </w:p>
    <w:p w:rsidR="007D1B68" w:rsidRDefault="007D1B68" w:rsidP="003C7CDD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Структурные показатели являются в большей степени первичными характеристиками развития конкуренции и не отражают всех </w:t>
      </w:r>
      <w:r w:rsidR="00447D5B">
        <w:rPr>
          <w:rFonts w:ascii="Courier New" w:hAnsi="Courier New" w:cs="Courier New"/>
          <w:sz w:val="28"/>
          <w:szCs w:val="28"/>
        </w:rPr>
        <w:t>ограничивающих факторов административного</w:t>
      </w:r>
      <w:r w:rsidR="00CB757D">
        <w:rPr>
          <w:rFonts w:ascii="Courier New" w:hAnsi="Courier New" w:cs="Courier New"/>
          <w:sz w:val="28"/>
          <w:szCs w:val="28"/>
        </w:rPr>
        <w:t>, экономического</w:t>
      </w:r>
      <w:r w:rsidR="00447D5B">
        <w:rPr>
          <w:rFonts w:ascii="Courier New" w:hAnsi="Courier New" w:cs="Courier New"/>
          <w:sz w:val="28"/>
          <w:szCs w:val="28"/>
        </w:rPr>
        <w:t xml:space="preserve"> и технологического характера.</w:t>
      </w:r>
    </w:p>
    <w:p w:rsidR="005530F1" w:rsidRDefault="005530F1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Частично вышеуказанную проблему может решить информация, полученная в результате опросов хозяйствующих субъектов и потребителей.</w:t>
      </w:r>
    </w:p>
    <w:p w:rsidR="00447D5B" w:rsidRDefault="00447D5B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Важным критерием развития  конкуренции в Беловском муниципальном районе является наличие достаточного количества хозяйствующих субъектов. При этом развитие малого и среднего предпринимательства является одним из определяющих</w:t>
      </w:r>
      <w:r w:rsidR="00D83FBD">
        <w:rPr>
          <w:rFonts w:ascii="Courier New" w:hAnsi="Courier New" w:cs="Courier New"/>
          <w:sz w:val="28"/>
          <w:szCs w:val="28"/>
        </w:rPr>
        <w:t xml:space="preserve"> факторов обеспечения эффективного</w:t>
      </w:r>
      <w:r>
        <w:rPr>
          <w:rFonts w:ascii="Courier New" w:hAnsi="Courier New" w:cs="Courier New"/>
          <w:sz w:val="28"/>
          <w:szCs w:val="28"/>
        </w:rPr>
        <w:t xml:space="preserve"> и устойчивого развития экономики.</w:t>
      </w:r>
    </w:p>
    <w:p w:rsidR="00447D5B" w:rsidRDefault="003C7CDD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Всего за 2019</w:t>
      </w:r>
      <w:r w:rsidR="00447D5B">
        <w:rPr>
          <w:rFonts w:ascii="Courier New" w:hAnsi="Courier New" w:cs="Courier New"/>
          <w:sz w:val="28"/>
          <w:szCs w:val="28"/>
        </w:rPr>
        <w:t xml:space="preserve"> год создано </w:t>
      </w:r>
      <w:r w:rsidR="00C346BE">
        <w:rPr>
          <w:rFonts w:ascii="Courier New" w:hAnsi="Courier New" w:cs="Courier New"/>
          <w:sz w:val="28"/>
          <w:szCs w:val="28"/>
        </w:rPr>
        <w:t>5</w:t>
      </w:r>
      <w:r w:rsidR="009B761D">
        <w:rPr>
          <w:rFonts w:ascii="Courier New" w:hAnsi="Courier New" w:cs="Courier New"/>
          <w:sz w:val="28"/>
          <w:szCs w:val="28"/>
        </w:rPr>
        <w:t>5</w:t>
      </w:r>
      <w:r w:rsidR="00C346BE">
        <w:rPr>
          <w:rFonts w:ascii="Courier New" w:hAnsi="Courier New" w:cs="Courier New"/>
          <w:sz w:val="28"/>
          <w:szCs w:val="28"/>
        </w:rPr>
        <w:t>5</w:t>
      </w:r>
      <w:r w:rsidR="008622EF">
        <w:rPr>
          <w:rFonts w:ascii="Courier New" w:hAnsi="Courier New" w:cs="Courier New"/>
          <w:sz w:val="28"/>
          <w:szCs w:val="28"/>
        </w:rPr>
        <w:t xml:space="preserve"> новых рабочих мест</w:t>
      </w:r>
      <w:r w:rsidR="00447D5B">
        <w:rPr>
          <w:rFonts w:ascii="Courier New" w:hAnsi="Courier New" w:cs="Courier New"/>
          <w:sz w:val="28"/>
          <w:szCs w:val="28"/>
        </w:rPr>
        <w:t xml:space="preserve">, </w:t>
      </w:r>
      <w:r w:rsidR="008622EF">
        <w:rPr>
          <w:rFonts w:ascii="Courier New" w:hAnsi="Courier New" w:cs="Courier New"/>
          <w:sz w:val="28"/>
          <w:szCs w:val="28"/>
        </w:rPr>
        <w:t xml:space="preserve"> </w:t>
      </w:r>
      <w:r w:rsidR="00447D5B">
        <w:rPr>
          <w:rFonts w:ascii="Courier New" w:hAnsi="Courier New" w:cs="Courier New"/>
          <w:sz w:val="28"/>
          <w:szCs w:val="28"/>
        </w:rPr>
        <w:t xml:space="preserve">из них субъектами малого  и среднего предпринимательства организовано </w:t>
      </w:r>
      <w:r w:rsidR="009B761D">
        <w:rPr>
          <w:rFonts w:ascii="Courier New" w:hAnsi="Courier New" w:cs="Courier New"/>
          <w:sz w:val="28"/>
          <w:szCs w:val="28"/>
        </w:rPr>
        <w:t>81 новое рабочее место</w:t>
      </w:r>
      <w:r w:rsidR="00447D5B">
        <w:rPr>
          <w:rFonts w:ascii="Courier New" w:hAnsi="Courier New" w:cs="Courier New"/>
          <w:sz w:val="28"/>
          <w:szCs w:val="28"/>
        </w:rPr>
        <w:t>.</w:t>
      </w:r>
    </w:p>
    <w:p w:rsidR="00447D5B" w:rsidRPr="001F2E82" w:rsidRDefault="00447D5B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1F2E82">
        <w:rPr>
          <w:rFonts w:ascii="Courier New" w:hAnsi="Courier New" w:cs="Courier New"/>
          <w:sz w:val="28"/>
          <w:szCs w:val="28"/>
        </w:rPr>
        <w:t>Оборот организаций Беловско</w:t>
      </w:r>
      <w:r w:rsidR="001F2E82">
        <w:rPr>
          <w:rFonts w:ascii="Courier New" w:hAnsi="Courier New" w:cs="Courier New"/>
          <w:sz w:val="28"/>
          <w:szCs w:val="28"/>
        </w:rPr>
        <w:t>го муниципального района за 2019</w:t>
      </w:r>
      <w:r w:rsidRPr="001F2E82">
        <w:rPr>
          <w:rFonts w:ascii="Courier New" w:hAnsi="Courier New" w:cs="Courier New"/>
          <w:sz w:val="28"/>
          <w:szCs w:val="28"/>
        </w:rPr>
        <w:t xml:space="preserve"> год составил </w:t>
      </w:r>
      <w:r w:rsidR="000534D8">
        <w:rPr>
          <w:rFonts w:ascii="Courier New" w:hAnsi="Courier New" w:cs="Courier New"/>
          <w:sz w:val="28"/>
          <w:szCs w:val="28"/>
        </w:rPr>
        <w:t>87,6</w:t>
      </w:r>
      <w:r w:rsidRPr="001F2E82">
        <w:rPr>
          <w:rFonts w:ascii="Courier New" w:hAnsi="Courier New" w:cs="Courier New"/>
          <w:sz w:val="28"/>
          <w:szCs w:val="28"/>
        </w:rPr>
        <w:t xml:space="preserve"> млрд.руб., </w:t>
      </w:r>
      <w:r w:rsidR="000534D8">
        <w:rPr>
          <w:rFonts w:ascii="Courier New" w:hAnsi="Courier New" w:cs="Courier New"/>
          <w:sz w:val="28"/>
          <w:szCs w:val="28"/>
        </w:rPr>
        <w:t>что меньше</w:t>
      </w:r>
      <w:r w:rsidR="001F2E82">
        <w:rPr>
          <w:rFonts w:ascii="Courier New" w:hAnsi="Courier New" w:cs="Courier New"/>
          <w:sz w:val="28"/>
          <w:szCs w:val="28"/>
        </w:rPr>
        <w:t xml:space="preserve"> </w:t>
      </w:r>
      <w:r w:rsidR="000534D8">
        <w:rPr>
          <w:rFonts w:ascii="Courier New" w:hAnsi="Courier New" w:cs="Courier New"/>
          <w:sz w:val="28"/>
          <w:szCs w:val="28"/>
        </w:rPr>
        <w:t xml:space="preserve">по </w:t>
      </w:r>
      <w:r w:rsidR="001F2E82">
        <w:rPr>
          <w:rFonts w:ascii="Courier New" w:hAnsi="Courier New" w:cs="Courier New"/>
          <w:sz w:val="28"/>
          <w:szCs w:val="28"/>
        </w:rPr>
        <w:t>отношению к 2018</w:t>
      </w:r>
      <w:r w:rsidRPr="001F2E82">
        <w:rPr>
          <w:rFonts w:ascii="Courier New" w:hAnsi="Courier New" w:cs="Courier New"/>
          <w:sz w:val="28"/>
          <w:szCs w:val="28"/>
        </w:rPr>
        <w:t xml:space="preserve"> году </w:t>
      </w:r>
      <w:r w:rsidR="000534D8">
        <w:rPr>
          <w:rFonts w:ascii="Courier New" w:hAnsi="Courier New" w:cs="Courier New"/>
          <w:sz w:val="28"/>
          <w:szCs w:val="28"/>
        </w:rPr>
        <w:t>на 4,7</w:t>
      </w:r>
      <w:r w:rsidRPr="001F2E82">
        <w:rPr>
          <w:rFonts w:ascii="Courier New" w:hAnsi="Courier New" w:cs="Courier New"/>
          <w:sz w:val="28"/>
          <w:szCs w:val="28"/>
        </w:rPr>
        <w:t xml:space="preserve"> %. Большую часть в обороте организаций занимает угольная промышленность – </w:t>
      </w:r>
      <w:r w:rsidR="001C6AF7">
        <w:rPr>
          <w:rFonts w:ascii="Courier New" w:hAnsi="Courier New" w:cs="Courier New"/>
          <w:sz w:val="28"/>
          <w:szCs w:val="28"/>
        </w:rPr>
        <w:t>75</w:t>
      </w:r>
      <w:r w:rsidRPr="001F2E82">
        <w:rPr>
          <w:rFonts w:ascii="Courier New" w:hAnsi="Courier New" w:cs="Courier New"/>
          <w:sz w:val="28"/>
          <w:szCs w:val="28"/>
        </w:rPr>
        <w:t>% к общему обороту организаций Беловского муниципального района.</w:t>
      </w:r>
    </w:p>
    <w:p w:rsidR="00447D5B" w:rsidRPr="00421979" w:rsidRDefault="00447D5B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1F2E82">
        <w:rPr>
          <w:rFonts w:ascii="Courier New" w:hAnsi="Courier New" w:cs="Courier New"/>
          <w:sz w:val="28"/>
          <w:szCs w:val="28"/>
        </w:rPr>
        <w:t xml:space="preserve">Объем платных услуг </w:t>
      </w:r>
      <w:r w:rsidR="005C4362">
        <w:rPr>
          <w:rFonts w:ascii="Courier New" w:hAnsi="Courier New" w:cs="Courier New"/>
          <w:sz w:val="28"/>
          <w:szCs w:val="28"/>
        </w:rPr>
        <w:t>населению за январь-декабрь 2019</w:t>
      </w:r>
      <w:r w:rsidRPr="001F2E82">
        <w:rPr>
          <w:rFonts w:ascii="Courier New" w:hAnsi="Courier New" w:cs="Courier New"/>
          <w:sz w:val="28"/>
          <w:szCs w:val="28"/>
        </w:rPr>
        <w:t xml:space="preserve"> года составил </w:t>
      </w:r>
      <w:r w:rsidR="006E7BEF">
        <w:rPr>
          <w:rFonts w:ascii="Courier New" w:hAnsi="Courier New" w:cs="Courier New"/>
          <w:sz w:val="28"/>
          <w:szCs w:val="28"/>
        </w:rPr>
        <w:t>232</w:t>
      </w:r>
      <w:r w:rsidRPr="001F2E82">
        <w:rPr>
          <w:rFonts w:ascii="Courier New" w:hAnsi="Courier New" w:cs="Courier New"/>
          <w:sz w:val="28"/>
          <w:szCs w:val="28"/>
        </w:rPr>
        <w:t xml:space="preserve"> млн. руб. или </w:t>
      </w:r>
      <w:r w:rsidR="001C6AF7">
        <w:rPr>
          <w:rFonts w:ascii="Courier New" w:hAnsi="Courier New" w:cs="Courier New"/>
          <w:sz w:val="28"/>
          <w:szCs w:val="28"/>
        </w:rPr>
        <w:t>98,1</w:t>
      </w:r>
      <w:r w:rsidRPr="001F2E82">
        <w:rPr>
          <w:rFonts w:ascii="Courier New" w:hAnsi="Courier New" w:cs="Courier New"/>
          <w:sz w:val="28"/>
          <w:szCs w:val="28"/>
        </w:rPr>
        <w:t xml:space="preserve">% к уровню прошлого года. Большую долю от всех платных услуг занимают </w:t>
      </w:r>
      <w:r w:rsidRPr="001F2E82">
        <w:rPr>
          <w:rFonts w:ascii="Courier New" w:hAnsi="Courier New" w:cs="Courier New"/>
          <w:sz w:val="28"/>
          <w:szCs w:val="28"/>
        </w:rPr>
        <w:lastRenderedPageBreak/>
        <w:t>коммунальные услуги (</w:t>
      </w:r>
      <w:r w:rsidR="006E7BEF">
        <w:rPr>
          <w:rFonts w:ascii="Courier New" w:hAnsi="Courier New" w:cs="Courier New"/>
          <w:sz w:val="28"/>
          <w:szCs w:val="28"/>
        </w:rPr>
        <w:t>35,5</w:t>
      </w:r>
      <w:r w:rsidRPr="001F2E82">
        <w:rPr>
          <w:rFonts w:ascii="Courier New" w:hAnsi="Courier New" w:cs="Courier New"/>
          <w:sz w:val="28"/>
          <w:szCs w:val="28"/>
        </w:rPr>
        <w:t xml:space="preserve">%), </w:t>
      </w:r>
      <w:r w:rsidR="00EC2C5B" w:rsidRPr="001F2E82">
        <w:rPr>
          <w:rFonts w:ascii="Courier New" w:hAnsi="Courier New" w:cs="Courier New"/>
          <w:sz w:val="28"/>
          <w:szCs w:val="28"/>
        </w:rPr>
        <w:t>жилищные услуги (</w:t>
      </w:r>
      <w:r w:rsidR="00EC2C5B">
        <w:rPr>
          <w:rFonts w:ascii="Courier New" w:hAnsi="Courier New" w:cs="Courier New"/>
          <w:sz w:val="28"/>
          <w:szCs w:val="28"/>
        </w:rPr>
        <w:t>31,4</w:t>
      </w:r>
      <w:r w:rsidR="00EC2C5B" w:rsidRPr="001F2E82">
        <w:rPr>
          <w:rFonts w:ascii="Courier New" w:hAnsi="Courier New" w:cs="Courier New"/>
          <w:sz w:val="28"/>
          <w:szCs w:val="28"/>
        </w:rPr>
        <w:t>%)</w:t>
      </w:r>
      <w:r w:rsidR="00EC2C5B">
        <w:rPr>
          <w:rFonts w:ascii="Courier New" w:hAnsi="Courier New" w:cs="Courier New"/>
          <w:sz w:val="28"/>
          <w:szCs w:val="28"/>
        </w:rPr>
        <w:t>,</w:t>
      </w:r>
      <w:r w:rsidRPr="001F2E82">
        <w:rPr>
          <w:rFonts w:ascii="Courier New" w:hAnsi="Courier New" w:cs="Courier New"/>
          <w:sz w:val="28"/>
          <w:szCs w:val="28"/>
        </w:rPr>
        <w:t>услуги системы образования (</w:t>
      </w:r>
      <w:r w:rsidR="006E7BEF">
        <w:rPr>
          <w:rFonts w:ascii="Courier New" w:hAnsi="Courier New" w:cs="Courier New"/>
          <w:sz w:val="28"/>
          <w:szCs w:val="28"/>
        </w:rPr>
        <w:t>21</w:t>
      </w:r>
      <w:r w:rsidRPr="001F2E82">
        <w:rPr>
          <w:rFonts w:ascii="Courier New" w:hAnsi="Courier New" w:cs="Courier New"/>
          <w:sz w:val="28"/>
          <w:szCs w:val="28"/>
        </w:rPr>
        <w:t>%</w:t>
      </w:r>
      <w:r w:rsidR="00CB757D" w:rsidRPr="001F2E82">
        <w:rPr>
          <w:rFonts w:ascii="Courier New" w:hAnsi="Courier New" w:cs="Courier New"/>
          <w:sz w:val="28"/>
          <w:szCs w:val="28"/>
        </w:rPr>
        <w:t>)</w:t>
      </w:r>
      <w:r w:rsidRPr="001F2E82">
        <w:rPr>
          <w:rFonts w:ascii="Courier New" w:hAnsi="Courier New" w:cs="Courier New"/>
          <w:sz w:val="28"/>
          <w:szCs w:val="28"/>
        </w:rPr>
        <w:t>.</w:t>
      </w:r>
    </w:p>
    <w:p w:rsidR="00C461D7" w:rsidRDefault="00C461D7" w:rsidP="00A54B7C">
      <w:pPr>
        <w:suppressAutoHyphens/>
        <w:ind w:firstLine="567"/>
        <w:jc w:val="both"/>
        <w:rPr>
          <w:rFonts w:ascii="Courier New" w:hAnsi="Courier New" w:cs="Courier New"/>
          <w:sz w:val="28"/>
          <w:szCs w:val="28"/>
        </w:rPr>
      </w:pPr>
    </w:p>
    <w:p w:rsidR="00880F04" w:rsidRDefault="00880F04" w:rsidP="00880F04">
      <w:pPr>
        <w:spacing w:after="0" w:line="36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BE1A79">
        <w:rPr>
          <w:rFonts w:ascii="Courier New" w:hAnsi="Courier New" w:cs="Courier New"/>
          <w:b/>
          <w:sz w:val="28"/>
          <w:szCs w:val="28"/>
        </w:rPr>
        <w:t xml:space="preserve">.  Наличие (отсутствие) административных барьеров на </w:t>
      </w:r>
      <w:r w:rsidR="00253B3F">
        <w:rPr>
          <w:rFonts w:ascii="Courier New" w:hAnsi="Courier New" w:cs="Courier New"/>
          <w:b/>
          <w:sz w:val="28"/>
          <w:szCs w:val="28"/>
        </w:rPr>
        <w:t>товарных</w:t>
      </w:r>
      <w:r w:rsidRPr="00BE1A79">
        <w:rPr>
          <w:rFonts w:ascii="Courier New" w:hAnsi="Courier New" w:cs="Courier New"/>
          <w:b/>
          <w:sz w:val="28"/>
          <w:szCs w:val="28"/>
        </w:rPr>
        <w:t xml:space="preserve"> рынках Беловского  муниципального района</w:t>
      </w:r>
    </w:p>
    <w:p w:rsidR="00880F04" w:rsidRPr="00BE1A79" w:rsidRDefault="00880F04" w:rsidP="00880F04">
      <w:pPr>
        <w:spacing w:after="0" w:line="36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80F04" w:rsidRPr="00BE1A79" w:rsidRDefault="00880F04" w:rsidP="00880F04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BE1A79">
        <w:rPr>
          <w:rFonts w:ascii="Courier New" w:hAnsi="Courier New" w:cs="Courier New"/>
          <w:sz w:val="28"/>
          <w:szCs w:val="28"/>
        </w:rPr>
        <w:t>В Беловском муниципальном районе с целью снижения административных барьеров и создания благоприятных условий для развития конкурентной среды на территории района проводится ряд мероприятий:</w:t>
      </w:r>
    </w:p>
    <w:p w:rsidR="00880F04" w:rsidRPr="00BE1A79" w:rsidRDefault="00880F04" w:rsidP="00880F04">
      <w:pPr>
        <w:spacing w:after="0" w:line="360" w:lineRule="auto"/>
        <w:ind w:firstLine="426"/>
        <w:jc w:val="both"/>
        <w:rPr>
          <w:rFonts w:ascii="Courier New" w:hAnsi="Courier New" w:cs="Courier New"/>
          <w:sz w:val="28"/>
          <w:szCs w:val="28"/>
        </w:rPr>
      </w:pPr>
      <w:r w:rsidRPr="00BE1A79">
        <w:rPr>
          <w:rFonts w:ascii="Courier New" w:hAnsi="Courier New" w:cs="Courier New"/>
          <w:sz w:val="28"/>
          <w:szCs w:val="28"/>
        </w:rPr>
        <w:t>- социально значимые для района проекты сопровождаются на всех стадиях реализации;</w:t>
      </w:r>
    </w:p>
    <w:p w:rsidR="00880F04" w:rsidRPr="00BE1A79" w:rsidRDefault="00880F04" w:rsidP="00880F04">
      <w:pPr>
        <w:spacing w:after="0" w:line="360" w:lineRule="auto"/>
        <w:ind w:firstLine="426"/>
        <w:jc w:val="both"/>
        <w:rPr>
          <w:rFonts w:ascii="Courier New" w:hAnsi="Courier New" w:cs="Courier New"/>
          <w:sz w:val="28"/>
          <w:szCs w:val="28"/>
        </w:rPr>
      </w:pPr>
      <w:r w:rsidRPr="00BE1A79">
        <w:rPr>
          <w:rFonts w:ascii="Courier New" w:hAnsi="Courier New" w:cs="Courier New"/>
          <w:sz w:val="28"/>
          <w:szCs w:val="28"/>
        </w:rPr>
        <w:t>- функционирует центр по содействию предпринимательству  на территории Беловского муниципального района;</w:t>
      </w:r>
    </w:p>
    <w:p w:rsidR="00880F04" w:rsidRDefault="00880F04" w:rsidP="00880F04">
      <w:pPr>
        <w:spacing w:after="0" w:line="360" w:lineRule="auto"/>
        <w:ind w:firstLine="426"/>
        <w:jc w:val="both"/>
        <w:rPr>
          <w:rFonts w:ascii="Courier New" w:hAnsi="Courier New" w:cs="Courier New"/>
          <w:sz w:val="28"/>
          <w:szCs w:val="28"/>
        </w:rPr>
      </w:pPr>
      <w:r w:rsidRPr="00BE1A79">
        <w:rPr>
          <w:rFonts w:ascii="Courier New" w:hAnsi="Courier New" w:cs="Courier New"/>
          <w:sz w:val="28"/>
          <w:szCs w:val="28"/>
        </w:rPr>
        <w:t xml:space="preserve">- 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BE1A79">
        <w:rPr>
          <w:rFonts w:ascii="Courier New" w:hAnsi="Courier New" w:cs="Courier New"/>
          <w:sz w:val="28"/>
          <w:szCs w:val="28"/>
        </w:rPr>
        <w:t>функционирует отдел  потребительского рынка и предпринимательства при администрации Беловского муниципального района;</w:t>
      </w:r>
    </w:p>
    <w:p w:rsidR="00BA0EC5" w:rsidRDefault="00BA0EC5" w:rsidP="00880F04">
      <w:pPr>
        <w:spacing w:after="0" w:line="360" w:lineRule="auto"/>
        <w:ind w:firstLine="42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 </w:t>
      </w:r>
      <w:r w:rsidRPr="00BE1A79">
        <w:rPr>
          <w:rFonts w:ascii="Courier New" w:hAnsi="Courier New" w:cs="Courier New"/>
          <w:sz w:val="28"/>
          <w:szCs w:val="28"/>
        </w:rPr>
        <w:t>функционирует</w:t>
      </w:r>
      <w:r>
        <w:rPr>
          <w:rFonts w:ascii="Courier New" w:hAnsi="Courier New" w:cs="Courier New"/>
          <w:sz w:val="28"/>
          <w:szCs w:val="28"/>
        </w:rPr>
        <w:t xml:space="preserve"> Совет по инвестиционной и инновационной деятельности на территории Беловского муниципального района</w:t>
      </w:r>
      <w:r w:rsidR="00763366">
        <w:rPr>
          <w:rFonts w:ascii="Courier New" w:hAnsi="Courier New" w:cs="Courier New"/>
          <w:sz w:val="28"/>
          <w:szCs w:val="28"/>
        </w:rPr>
        <w:t>;</w:t>
      </w:r>
    </w:p>
    <w:p w:rsidR="00BA0EC5" w:rsidRDefault="00BA0EC5" w:rsidP="00880F04">
      <w:pPr>
        <w:spacing w:after="0" w:line="360" w:lineRule="auto"/>
        <w:ind w:firstLine="42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 </w:t>
      </w:r>
      <w:r w:rsidR="00763366">
        <w:rPr>
          <w:rFonts w:ascii="Courier New" w:hAnsi="Courier New" w:cs="Courier New"/>
          <w:sz w:val="28"/>
          <w:szCs w:val="28"/>
        </w:rPr>
        <w:t>введен институт инвестиционного уполномоченного  в Беловском муниципальном районе, благодаря чему создан канал прямой связи между органами исполнительной власти и потенциальными инвесторами.</w:t>
      </w:r>
    </w:p>
    <w:p w:rsidR="00763366" w:rsidRDefault="00763366" w:rsidP="00880F04">
      <w:pPr>
        <w:spacing w:after="0" w:line="360" w:lineRule="auto"/>
        <w:ind w:firstLine="42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На территории района реализуется муниципальная программа «Развитие экономического потенциала в Беловском муниципальном районе»</w:t>
      </w:r>
      <w:r w:rsidR="005B752A">
        <w:rPr>
          <w:rFonts w:ascii="Courier New" w:hAnsi="Courier New" w:cs="Courier New"/>
          <w:sz w:val="28"/>
          <w:szCs w:val="28"/>
        </w:rPr>
        <w:t>,</w:t>
      </w:r>
      <w:r>
        <w:rPr>
          <w:rFonts w:ascii="Courier New" w:hAnsi="Courier New" w:cs="Courier New"/>
          <w:sz w:val="28"/>
          <w:szCs w:val="28"/>
        </w:rPr>
        <w:t xml:space="preserve"> утвержденная постановлением администрации Беловского муниципального района от 31.10.2017 №314.</w:t>
      </w:r>
    </w:p>
    <w:p w:rsidR="00821C4B" w:rsidRPr="00BE1A79" w:rsidRDefault="00821C4B" w:rsidP="00880F04">
      <w:pPr>
        <w:spacing w:after="0" w:line="360" w:lineRule="auto"/>
        <w:ind w:firstLine="42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 xml:space="preserve">Вся информация, касающаяся инвестиционного потенциала Беловского муниципального района, о структурах, деятельность которых направлена на создание благоприятных условий для развития предпринимательства на территории района, размещается на официальном сайте администрации </w:t>
      </w:r>
      <w:r w:rsidR="00657BB7">
        <w:rPr>
          <w:rFonts w:ascii="Courier New" w:hAnsi="Courier New" w:cs="Courier New"/>
          <w:sz w:val="28"/>
          <w:szCs w:val="28"/>
        </w:rPr>
        <w:t>в свободном доступе.</w:t>
      </w:r>
    </w:p>
    <w:p w:rsidR="00880F04" w:rsidRPr="00BE1A79" w:rsidRDefault="00880F04" w:rsidP="00880F04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BE1A79">
        <w:rPr>
          <w:rFonts w:ascii="Courier New" w:hAnsi="Courier New" w:cs="Courier New"/>
          <w:sz w:val="28"/>
          <w:szCs w:val="28"/>
        </w:rPr>
        <w:t>Деятельность всех вышеперечисленных структур направлена на повышение качества и доступности предоставляемых услуг предпринимателям, организацию межведомственного взаимодействия, снижение административных барьеров.</w:t>
      </w:r>
    </w:p>
    <w:p w:rsidR="00880F04" w:rsidRDefault="00880F04" w:rsidP="00880F04">
      <w:pPr>
        <w:spacing w:after="0" w:line="36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</w:p>
    <w:p w:rsidR="008539F8" w:rsidRDefault="00FB4770" w:rsidP="00A54B7C">
      <w:pPr>
        <w:pStyle w:val="ConsPlusNormal"/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="00880F04">
        <w:rPr>
          <w:rFonts w:ascii="Courier New" w:hAnsi="Courier New" w:cs="Courier New"/>
          <w:b/>
          <w:sz w:val="28"/>
          <w:szCs w:val="28"/>
        </w:rPr>
        <w:t>4</w:t>
      </w:r>
      <w:r w:rsidR="008539F8">
        <w:rPr>
          <w:rFonts w:ascii="Courier New" w:hAnsi="Courier New" w:cs="Courier New"/>
          <w:b/>
          <w:sz w:val="28"/>
          <w:szCs w:val="28"/>
        </w:rPr>
        <w:t xml:space="preserve">. </w:t>
      </w:r>
      <w:r w:rsidR="00253B3F">
        <w:rPr>
          <w:rFonts w:ascii="Courier New" w:hAnsi="Courier New" w:cs="Courier New"/>
          <w:b/>
          <w:sz w:val="28"/>
          <w:szCs w:val="28"/>
        </w:rPr>
        <w:t>Системные</w:t>
      </w:r>
      <w:r w:rsidR="00880F04">
        <w:rPr>
          <w:rFonts w:ascii="Courier New" w:hAnsi="Courier New" w:cs="Courier New"/>
          <w:b/>
          <w:sz w:val="28"/>
          <w:szCs w:val="28"/>
        </w:rPr>
        <w:t xml:space="preserve"> мероприятия</w:t>
      </w:r>
      <w:r w:rsidR="008539F8">
        <w:rPr>
          <w:rFonts w:ascii="Courier New" w:hAnsi="Courier New" w:cs="Courier New"/>
          <w:b/>
          <w:sz w:val="28"/>
          <w:szCs w:val="28"/>
        </w:rPr>
        <w:t>,</w:t>
      </w:r>
      <w:r w:rsidR="00880F04">
        <w:rPr>
          <w:rFonts w:ascii="Courier New" w:hAnsi="Courier New" w:cs="Courier New"/>
          <w:b/>
          <w:sz w:val="28"/>
          <w:szCs w:val="28"/>
        </w:rPr>
        <w:t xml:space="preserve"> направленные </w:t>
      </w:r>
      <w:r w:rsidR="008539F8">
        <w:rPr>
          <w:rFonts w:ascii="Courier New" w:hAnsi="Courier New" w:cs="Courier New"/>
          <w:b/>
          <w:sz w:val="28"/>
          <w:szCs w:val="28"/>
        </w:rPr>
        <w:t xml:space="preserve"> </w:t>
      </w:r>
      <w:r w:rsidR="00880F04">
        <w:rPr>
          <w:rFonts w:ascii="Courier New" w:hAnsi="Courier New" w:cs="Courier New"/>
          <w:b/>
          <w:sz w:val="28"/>
          <w:szCs w:val="28"/>
        </w:rPr>
        <w:t>на развитие</w:t>
      </w:r>
      <w:r w:rsidR="008539F8">
        <w:rPr>
          <w:rFonts w:ascii="Courier New" w:hAnsi="Courier New" w:cs="Courier New"/>
          <w:b/>
          <w:sz w:val="28"/>
          <w:szCs w:val="28"/>
        </w:rPr>
        <w:t xml:space="preserve"> </w:t>
      </w:r>
      <w:r w:rsidR="00880F04">
        <w:rPr>
          <w:rFonts w:ascii="Courier New" w:hAnsi="Courier New" w:cs="Courier New"/>
          <w:b/>
          <w:sz w:val="28"/>
          <w:szCs w:val="28"/>
        </w:rPr>
        <w:t>конкурентной среды в</w:t>
      </w:r>
      <w:r w:rsidR="008539F8">
        <w:rPr>
          <w:rFonts w:ascii="Courier New" w:hAnsi="Courier New" w:cs="Courier New"/>
          <w:b/>
          <w:sz w:val="28"/>
          <w:szCs w:val="28"/>
        </w:rPr>
        <w:t xml:space="preserve"> </w:t>
      </w:r>
      <w:r w:rsidR="00880F04">
        <w:rPr>
          <w:rFonts w:ascii="Courier New" w:hAnsi="Courier New" w:cs="Courier New"/>
          <w:b/>
          <w:sz w:val="28"/>
          <w:szCs w:val="28"/>
        </w:rPr>
        <w:t>Беловском муниципальном районе</w:t>
      </w:r>
    </w:p>
    <w:p w:rsidR="00FB4770" w:rsidRDefault="00FB4770" w:rsidP="00A54B7C">
      <w:pPr>
        <w:pStyle w:val="ConsPlusNormal"/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8539F8" w:rsidRPr="00FF365A" w:rsidRDefault="008539F8" w:rsidP="008539F8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Pr="00FF365A">
        <w:rPr>
          <w:rFonts w:ascii="Courier New" w:hAnsi="Courier New" w:cs="Courier New"/>
          <w:sz w:val="28"/>
          <w:szCs w:val="28"/>
        </w:rPr>
        <w:t>Кадастровые работы по учету земельных участков Беловского муниципального района проводятся постоянно, земельные участки оформляются в собственность Беловского муниципального района</w:t>
      </w:r>
      <w:r>
        <w:rPr>
          <w:rFonts w:ascii="Courier New" w:hAnsi="Courier New" w:cs="Courier New"/>
          <w:sz w:val="28"/>
          <w:szCs w:val="28"/>
        </w:rPr>
        <w:t>.</w:t>
      </w:r>
    </w:p>
    <w:p w:rsidR="008539F8" w:rsidRDefault="008539F8" w:rsidP="008539F8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Pr="00FF365A">
        <w:rPr>
          <w:rFonts w:ascii="Courier New" w:hAnsi="Courier New" w:cs="Courier New"/>
          <w:sz w:val="28"/>
          <w:szCs w:val="28"/>
        </w:rPr>
        <w:t>Вышеперечисленные работы и услуги исполняются на основании Муниципальной программы «Управление муниципальным имуществом Беловского мун</w:t>
      </w:r>
      <w:r w:rsidR="00253B3F">
        <w:rPr>
          <w:rFonts w:ascii="Courier New" w:hAnsi="Courier New" w:cs="Courier New"/>
          <w:sz w:val="28"/>
          <w:szCs w:val="28"/>
        </w:rPr>
        <w:t>иципального района» на 2018-2022</w:t>
      </w:r>
      <w:r w:rsidRPr="00FF365A">
        <w:rPr>
          <w:rFonts w:ascii="Courier New" w:hAnsi="Courier New" w:cs="Courier New"/>
          <w:sz w:val="28"/>
          <w:szCs w:val="28"/>
        </w:rPr>
        <w:t xml:space="preserve"> годы утвержденной Постановлением администрации Беловского муниципального района от 01.11.2017 г. № 318</w:t>
      </w:r>
      <w:r>
        <w:rPr>
          <w:rFonts w:ascii="Courier New" w:hAnsi="Courier New" w:cs="Courier New"/>
          <w:sz w:val="28"/>
          <w:szCs w:val="28"/>
        </w:rPr>
        <w:t xml:space="preserve">. </w:t>
      </w:r>
      <w:r w:rsidRPr="00FF365A">
        <w:rPr>
          <w:rFonts w:ascii="Courier New" w:hAnsi="Courier New" w:cs="Courier New"/>
          <w:sz w:val="28"/>
          <w:szCs w:val="28"/>
        </w:rPr>
        <w:t>Подпрограмма «Создание системы кадас</w:t>
      </w:r>
      <w:r w:rsidR="00253B3F">
        <w:rPr>
          <w:rFonts w:ascii="Courier New" w:hAnsi="Courier New" w:cs="Courier New"/>
          <w:sz w:val="28"/>
          <w:szCs w:val="28"/>
        </w:rPr>
        <w:t>тра и недвижимости» на 2018-2022</w:t>
      </w:r>
      <w:r w:rsidRPr="00FF365A">
        <w:rPr>
          <w:rFonts w:ascii="Courier New" w:hAnsi="Courier New" w:cs="Courier New"/>
          <w:sz w:val="28"/>
          <w:szCs w:val="28"/>
        </w:rPr>
        <w:t xml:space="preserve"> годы была освоена на </w:t>
      </w:r>
      <w:r w:rsidR="00253B3F">
        <w:rPr>
          <w:rFonts w:ascii="Courier New" w:hAnsi="Courier New" w:cs="Courier New"/>
          <w:sz w:val="28"/>
          <w:szCs w:val="28"/>
        </w:rPr>
        <w:t>87,4</w:t>
      </w:r>
      <w:r w:rsidRPr="00FF365A">
        <w:rPr>
          <w:rFonts w:ascii="Courier New" w:hAnsi="Courier New" w:cs="Courier New"/>
          <w:sz w:val="28"/>
          <w:szCs w:val="28"/>
        </w:rPr>
        <w:t>%.</w:t>
      </w:r>
      <w:r w:rsidR="00253B3F">
        <w:rPr>
          <w:rFonts w:ascii="Courier New" w:hAnsi="Courier New" w:cs="Courier New"/>
          <w:sz w:val="28"/>
          <w:szCs w:val="28"/>
        </w:rPr>
        <w:t xml:space="preserve"> (факт 2019</w:t>
      </w:r>
      <w:r>
        <w:rPr>
          <w:rFonts w:ascii="Courier New" w:hAnsi="Courier New" w:cs="Courier New"/>
          <w:sz w:val="28"/>
          <w:szCs w:val="28"/>
        </w:rPr>
        <w:t xml:space="preserve"> года).</w:t>
      </w:r>
    </w:p>
    <w:p w:rsidR="00493DAF" w:rsidRDefault="008539F8" w:rsidP="008539F8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 w:rsidRPr="00B71367">
        <w:rPr>
          <w:rFonts w:ascii="Courier New" w:hAnsi="Courier New" w:cs="Courier New"/>
          <w:sz w:val="28"/>
          <w:szCs w:val="28"/>
        </w:rPr>
        <w:t xml:space="preserve">Информация по инвестиционной привлекательности Беловского муниципального района для крупных инвесторов и для малого бизнеса регулярно размещается на официальном сайте администрации Беловского </w:t>
      </w:r>
      <w:r w:rsidRPr="00B71367">
        <w:rPr>
          <w:rFonts w:ascii="Courier New" w:hAnsi="Courier New" w:cs="Courier New"/>
          <w:sz w:val="28"/>
          <w:szCs w:val="28"/>
        </w:rPr>
        <w:lastRenderedPageBreak/>
        <w:t xml:space="preserve">муниципального района в разделе </w:t>
      </w:r>
      <w:r w:rsidR="00657BB7">
        <w:rPr>
          <w:rFonts w:ascii="Courier New" w:hAnsi="Courier New" w:cs="Courier New"/>
          <w:sz w:val="28"/>
          <w:szCs w:val="28"/>
        </w:rPr>
        <w:t>«Э</w:t>
      </w:r>
      <w:r w:rsidRPr="00B71367">
        <w:rPr>
          <w:rFonts w:ascii="Courier New" w:hAnsi="Courier New" w:cs="Courier New"/>
          <w:sz w:val="28"/>
          <w:szCs w:val="28"/>
        </w:rPr>
        <w:t>кономика</w:t>
      </w:r>
      <w:r w:rsidR="00657BB7">
        <w:rPr>
          <w:rFonts w:ascii="Courier New" w:hAnsi="Courier New" w:cs="Courier New"/>
          <w:sz w:val="28"/>
          <w:szCs w:val="28"/>
        </w:rPr>
        <w:t>» - «И</w:t>
      </w:r>
      <w:r w:rsidRPr="00B71367">
        <w:rPr>
          <w:rFonts w:ascii="Courier New" w:hAnsi="Courier New" w:cs="Courier New"/>
          <w:sz w:val="28"/>
          <w:szCs w:val="28"/>
        </w:rPr>
        <w:t>нвесторам</w:t>
      </w:r>
      <w:r w:rsidR="00657BB7">
        <w:rPr>
          <w:rFonts w:ascii="Courier New" w:hAnsi="Courier New" w:cs="Courier New"/>
          <w:sz w:val="28"/>
          <w:szCs w:val="28"/>
        </w:rPr>
        <w:t>»</w:t>
      </w:r>
      <w:r w:rsidR="00493DAF">
        <w:rPr>
          <w:rFonts w:ascii="Courier New" w:hAnsi="Courier New" w:cs="Courier New"/>
          <w:sz w:val="28"/>
          <w:szCs w:val="28"/>
        </w:rPr>
        <w:t xml:space="preserve"> </w:t>
      </w:r>
      <w:r w:rsidR="00493DAF" w:rsidRPr="00493DAF">
        <w:t xml:space="preserve"> </w:t>
      </w:r>
      <w:hyperlink r:id="rId11" w:history="1">
        <w:r w:rsidR="00493DAF">
          <w:rPr>
            <w:rStyle w:val="a4"/>
          </w:rPr>
          <w:t>http://www.belovorn.ru/ekonomika/investoram/</w:t>
        </w:r>
      </w:hyperlink>
    </w:p>
    <w:p w:rsidR="008539F8" w:rsidRPr="00B71367" w:rsidRDefault="00493DAF" w:rsidP="008539F8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</w:t>
      </w:r>
      <w:r w:rsidR="008539F8" w:rsidRPr="00B71367">
        <w:rPr>
          <w:rFonts w:ascii="Courier New" w:hAnsi="Courier New" w:cs="Courier New"/>
          <w:sz w:val="28"/>
          <w:szCs w:val="28"/>
        </w:rPr>
        <w:t xml:space="preserve"> А так же в разделе «Предпринимательство» содержится информация о презентациях, мастер-классов, тренингов и ярмаро</w:t>
      </w:r>
      <w:r w:rsidR="00753172">
        <w:rPr>
          <w:rFonts w:ascii="Courier New" w:hAnsi="Courier New" w:cs="Courier New"/>
          <w:sz w:val="28"/>
          <w:szCs w:val="28"/>
        </w:rPr>
        <w:t xml:space="preserve">к бизнес-идей </w:t>
      </w:r>
      <w:hyperlink r:id="rId12" w:history="1">
        <w:r w:rsidR="00753172">
          <w:rPr>
            <w:rStyle w:val="a4"/>
          </w:rPr>
          <w:t>http://www.belovorn.ru/ekonomika/predprinimatelstvo/</w:t>
        </w:r>
      </w:hyperlink>
    </w:p>
    <w:p w:rsidR="008539F8" w:rsidRDefault="008539F8" w:rsidP="008539F8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</w:t>
      </w:r>
      <w:r w:rsidRPr="00B71367">
        <w:rPr>
          <w:rFonts w:ascii="Courier New" w:hAnsi="Courier New" w:cs="Courier New"/>
          <w:sz w:val="28"/>
          <w:szCs w:val="28"/>
        </w:rPr>
        <w:t>На территории Беловского муниц</w:t>
      </w:r>
      <w:r w:rsidR="00253B3F">
        <w:rPr>
          <w:rFonts w:ascii="Courier New" w:hAnsi="Courier New" w:cs="Courier New"/>
          <w:sz w:val="28"/>
          <w:szCs w:val="28"/>
        </w:rPr>
        <w:t>ипального района  реализуются 29</w:t>
      </w:r>
      <w:r w:rsidRPr="00B71367">
        <w:rPr>
          <w:rFonts w:ascii="Courier New" w:hAnsi="Courier New" w:cs="Courier New"/>
          <w:sz w:val="28"/>
          <w:szCs w:val="28"/>
        </w:rPr>
        <w:t xml:space="preserve"> инвестиционных проектов и предоставляется 6 инвестиционных площадок, которые размещены на инвестиционном портале Кемеровской области.</w:t>
      </w:r>
    </w:p>
    <w:p w:rsidR="00B05390" w:rsidRPr="00B71367" w:rsidRDefault="00791A22" w:rsidP="008539F8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Делегация предпринимателей района приняли участие 10.04.2019 в «Открытом разговоре о больших возможностях для малого бизнеса», который состоялся в санатории «Сибирская здравница» Гурьевского района. А так же приняли участие в выставке-ярмарке «</w:t>
      </w:r>
      <w:r w:rsidR="0092604D">
        <w:rPr>
          <w:rFonts w:ascii="Courier New" w:hAnsi="Courier New" w:cs="Courier New"/>
          <w:sz w:val="28"/>
          <w:szCs w:val="28"/>
        </w:rPr>
        <w:t xml:space="preserve">Сделано в Кузбассе, сделано качественно», которая состоялась в период с 18 по 20 сентября 2019 года. Приняли участие в </w:t>
      </w:r>
      <w:r w:rsidR="00E86C3A">
        <w:rPr>
          <w:rFonts w:ascii="Courier New" w:hAnsi="Courier New" w:cs="Courier New"/>
          <w:sz w:val="28"/>
          <w:szCs w:val="28"/>
        </w:rPr>
        <w:t>«Кузбасском форуме предпринимательства, инвестиций и инноваций -2019</w:t>
      </w:r>
      <w:r w:rsidR="0092604D">
        <w:rPr>
          <w:rFonts w:ascii="Courier New" w:hAnsi="Courier New" w:cs="Courier New"/>
          <w:sz w:val="28"/>
          <w:szCs w:val="28"/>
        </w:rPr>
        <w:t xml:space="preserve"> </w:t>
      </w:r>
      <w:r w:rsidR="00E86C3A">
        <w:rPr>
          <w:rFonts w:ascii="Courier New" w:hAnsi="Courier New" w:cs="Courier New"/>
          <w:sz w:val="28"/>
          <w:szCs w:val="28"/>
        </w:rPr>
        <w:t>(ПК «Альянс</w:t>
      </w:r>
      <w:r w:rsidR="00704862">
        <w:rPr>
          <w:rFonts w:ascii="Courier New" w:hAnsi="Courier New" w:cs="Courier New"/>
          <w:sz w:val="28"/>
          <w:szCs w:val="28"/>
        </w:rPr>
        <w:t>»). 13.11.2019 проведен бизнес-тренинг по образовательной программе «Генерация бизнес-идеи», обучено 14 человек.</w:t>
      </w:r>
    </w:p>
    <w:p w:rsidR="00030A16" w:rsidRPr="00030A16" w:rsidRDefault="00A2713C" w:rsidP="00030A16">
      <w:pPr>
        <w:pStyle w:val="ConsPlusNormal"/>
        <w:suppressAutoHyphens/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030A16">
        <w:rPr>
          <w:rFonts w:ascii="Courier New" w:hAnsi="Courier New" w:cs="Courier New"/>
          <w:sz w:val="28"/>
          <w:szCs w:val="28"/>
        </w:rPr>
        <w:t xml:space="preserve">    </w:t>
      </w:r>
      <w:r w:rsidR="00030A16" w:rsidRPr="00030A16">
        <w:rPr>
          <w:rFonts w:ascii="Courier New" w:hAnsi="Courier New" w:cs="Courier New"/>
          <w:sz w:val="28"/>
          <w:szCs w:val="28"/>
        </w:rPr>
        <w:t>В 2019 году возобновлено субсидирование части затрат субъектов предпринимательства, связанных с приобретением оборудования.</w:t>
      </w:r>
      <w:r w:rsidR="00030A16" w:rsidRPr="00030A16">
        <w:rPr>
          <w:rFonts w:ascii="Courier New" w:hAnsi="Courier New" w:cs="Courier New"/>
          <w:b/>
          <w:sz w:val="28"/>
          <w:szCs w:val="28"/>
        </w:rPr>
        <w:t xml:space="preserve"> </w:t>
      </w:r>
      <w:r w:rsidR="00030A16" w:rsidRPr="00030A16">
        <w:rPr>
          <w:rFonts w:ascii="Courier New" w:hAnsi="Courier New" w:cs="Courier New"/>
          <w:sz w:val="28"/>
          <w:szCs w:val="28"/>
        </w:rPr>
        <w:t>Субсидия СМСП предоставляется в целях обеспечения развития субъектов малого и среднего предпринимательства в приоритетных сферах экономики, в том числе в сфере легкой промышленности и обновления парка машин, станков и механизмов.</w:t>
      </w:r>
    </w:p>
    <w:p w:rsidR="00030A16" w:rsidRPr="00030A16" w:rsidRDefault="00030A16" w:rsidP="00030A16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  <w:lang w:eastAsia="en-US"/>
        </w:rPr>
        <w:t xml:space="preserve">    </w:t>
      </w:r>
      <w:r w:rsidRPr="00030A16">
        <w:rPr>
          <w:rFonts w:ascii="Courier New" w:hAnsi="Courier New" w:cs="Courier New"/>
          <w:sz w:val="28"/>
          <w:szCs w:val="28"/>
          <w:lang w:eastAsia="en-US"/>
        </w:rPr>
        <w:t>В сентябре-ноябре 2019 проведен конкурс в целях предоставлен</w:t>
      </w:r>
      <w:r w:rsidRPr="00030A16">
        <w:rPr>
          <w:rFonts w:ascii="Courier New" w:hAnsi="Courier New" w:cs="Courier New"/>
          <w:sz w:val="28"/>
          <w:szCs w:val="28"/>
        </w:rPr>
        <w:t xml:space="preserve">ия субсидий субъектам малого и среднего </w:t>
      </w:r>
      <w:r w:rsidRPr="00030A16">
        <w:rPr>
          <w:rFonts w:ascii="Courier New" w:hAnsi="Courier New" w:cs="Courier New"/>
          <w:sz w:val="28"/>
          <w:szCs w:val="28"/>
        </w:rPr>
        <w:lastRenderedPageBreak/>
        <w:t>предпринимательства, занимающимся производственной деятельностью, для возмещения части затрат, связанных с приобретением оборудования и арендой помещения. Субсидии предоставлены шести СМСП на сумму 1</w:t>
      </w:r>
      <w:r w:rsidR="001370B6">
        <w:rPr>
          <w:rFonts w:ascii="Courier New" w:hAnsi="Courier New" w:cs="Courier New"/>
          <w:sz w:val="28"/>
          <w:szCs w:val="28"/>
        </w:rPr>
        <w:t> </w:t>
      </w:r>
      <w:r w:rsidRPr="00030A16">
        <w:rPr>
          <w:rFonts w:ascii="Courier New" w:hAnsi="Courier New" w:cs="Courier New"/>
          <w:sz w:val="28"/>
          <w:szCs w:val="28"/>
        </w:rPr>
        <w:t>001</w:t>
      </w:r>
      <w:r w:rsidR="001370B6">
        <w:rPr>
          <w:rFonts w:ascii="Courier New" w:hAnsi="Courier New" w:cs="Courier New"/>
          <w:sz w:val="28"/>
          <w:szCs w:val="28"/>
        </w:rPr>
        <w:t>,105 тыс.</w:t>
      </w:r>
      <w:r w:rsidRPr="00030A16">
        <w:rPr>
          <w:rFonts w:ascii="Courier New" w:hAnsi="Courier New" w:cs="Courier New"/>
          <w:sz w:val="28"/>
          <w:szCs w:val="28"/>
        </w:rPr>
        <w:t>руб.</w:t>
      </w:r>
    </w:p>
    <w:p w:rsidR="008539F8" w:rsidRPr="00233A08" w:rsidRDefault="008539F8" w:rsidP="008539F8">
      <w:pPr>
        <w:pStyle w:val="ConsPlusNormal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 w:rsidR="00030A16">
        <w:rPr>
          <w:rFonts w:ascii="Courier New" w:hAnsi="Courier New" w:cs="Courier New"/>
          <w:sz w:val="28"/>
          <w:szCs w:val="28"/>
        </w:rPr>
        <w:t>За 2019</w:t>
      </w:r>
      <w:r w:rsidRPr="00233A08">
        <w:rPr>
          <w:rFonts w:ascii="Courier New" w:hAnsi="Courier New" w:cs="Courier New"/>
          <w:sz w:val="28"/>
          <w:szCs w:val="28"/>
        </w:rPr>
        <w:t xml:space="preserve"> год </w:t>
      </w:r>
      <w:r w:rsidR="004B7887" w:rsidRPr="00233A08">
        <w:rPr>
          <w:rFonts w:ascii="Courier New" w:hAnsi="Courier New" w:cs="Courier New"/>
          <w:sz w:val="28"/>
          <w:szCs w:val="28"/>
        </w:rPr>
        <w:t>приватизирова</w:t>
      </w:r>
      <w:r w:rsidR="004B7887">
        <w:rPr>
          <w:rFonts w:ascii="Courier New" w:hAnsi="Courier New" w:cs="Courier New"/>
          <w:sz w:val="28"/>
          <w:szCs w:val="28"/>
        </w:rPr>
        <w:t>н</w:t>
      </w:r>
      <w:r w:rsidR="004B7887" w:rsidRPr="00233A08">
        <w:rPr>
          <w:rFonts w:ascii="Courier New" w:hAnsi="Courier New" w:cs="Courier New"/>
          <w:sz w:val="28"/>
          <w:szCs w:val="28"/>
        </w:rPr>
        <w:t>о</w:t>
      </w:r>
      <w:r w:rsidRPr="00233A08">
        <w:rPr>
          <w:rFonts w:ascii="Courier New" w:hAnsi="Courier New" w:cs="Courier New"/>
          <w:sz w:val="28"/>
          <w:szCs w:val="28"/>
        </w:rPr>
        <w:t xml:space="preserve"> и реализовано</w:t>
      </w:r>
      <w:r w:rsidR="00E51538">
        <w:rPr>
          <w:rFonts w:ascii="Courier New" w:hAnsi="Courier New" w:cs="Courier New"/>
          <w:sz w:val="28"/>
          <w:szCs w:val="28"/>
        </w:rPr>
        <w:t xml:space="preserve"> 15 единиц муниципального имущества</w:t>
      </w:r>
      <w:r w:rsidR="004B7887">
        <w:rPr>
          <w:rFonts w:ascii="Courier New" w:hAnsi="Courier New" w:cs="Courier New"/>
          <w:sz w:val="28"/>
          <w:szCs w:val="28"/>
        </w:rPr>
        <w:t>, согласно прогнозному плану</w:t>
      </w:r>
      <w:r w:rsidR="00E51538">
        <w:rPr>
          <w:rFonts w:ascii="Courier New" w:hAnsi="Courier New" w:cs="Courier New"/>
          <w:sz w:val="28"/>
          <w:szCs w:val="28"/>
        </w:rPr>
        <w:t>.</w:t>
      </w:r>
      <w:r w:rsidRPr="00233A08">
        <w:rPr>
          <w:rFonts w:ascii="Courier New" w:hAnsi="Courier New" w:cs="Courier New"/>
          <w:sz w:val="28"/>
          <w:szCs w:val="28"/>
        </w:rPr>
        <w:t xml:space="preserve"> </w:t>
      </w:r>
    </w:p>
    <w:p w:rsidR="00C461D7" w:rsidRDefault="00C461D7" w:rsidP="002E66F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Courier New" w:hAnsi="Courier New" w:cs="Courier New"/>
          <w:sz w:val="28"/>
          <w:szCs w:val="28"/>
        </w:rPr>
      </w:pPr>
    </w:p>
    <w:p w:rsidR="008539F8" w:rsidRPr="00F8425C" w:rsidRDefault="00880F04" w:rsidP="00262B40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5</w:t>
      </w:r>
      <w:r w:rsidR="008539F8" w:rsidRPr="00F8425C">
        <w:rPr>
          <w:rFonts w:ascii="Courier New" w:hAnsi="Courier New" w:cs="Courier New"/>
          <w:b/>
          <w:sz w:val="28"/>
          <w:szCs w:val="28"/>
        </w:rPr>
        <w:t>.  Сведения о выполнении мероприятий плана («дорожной карты») по содействию развитию конкуренции в Беловском муниципальном районе   и достижении целевых показателей</w:t>
      </w:r>
    </w:p>
    <w:p w:rsidR="008539F8" w:rsidRDefault="00880F04" w:rsidP="008539F8">
      <w:pPr>
        <w:pStyle w:val="1"/>
        <w:ind w:firstLine="709"/>
        <w:jc w:val="both"/>
        <w:rPr>
          <w:rFonts w:ascii="Courier New" w:hAnsi="Courier New" w:cs="Courier New"/>
          <w:color w:val="auto"/>
        </w:rPr>
      </w:pPr>
      <w:bookmarkStart w:id="0" w:name="_Toc473707834"/>
      <w:bookmarkStart w:id="1" w:name="_Toc473714409"/>
      <w:bookmarkStart w:id="2" w:name="_Toc473727813"/>
      <w:bookmarkStart w:id="3" w:name="_Toc473788629"/>
      <w:bookmarkStart w:id="4" w:name="_Toc473788790"/>
      <w:bookmarkStart w:id="5" w:name="_Toc474773884"/>
      <w:bookmarkStart w:id="6" w:name="_Toc474776481"/>
      <w:bookmarkStart w:id="7" w:name="_Toc474827342"/>
      <w:bookmarkStart w:id="8" w:name="_Toc476141027"/>
      <w:bookmarkStart w:id="9" w:name="_Toc506539249"/>
      <w:bookmarkStart w:id="10" w:name="_Toc506539315"/>
      <w:bookmarkStart w:id="11" w:name="_Toc506539536"/>
      <w:bookmarkStart w:id="12" w:name="_Toc506539594"/>
      <w:bookmarkStart w:id="13" w:name="_Toc506540475"/>
      <w:bookmarkStart w:id="14" w:name="_Toc506544235"/>
      <w:bookmarkStart w:id="15" w:name="_Toc506563883"/>
      <w:bookmarkStart w:id="16" w:name="_Toc506564052"/>
      <w:bookmarkStart w:id="17" w:name="_Toc506906928"/>
      <w:bookmarkStart w:id="18" w:name="_Toc506908000"/>
      <w:bookmarkStart w:id="19" w:name="_Toc507434035"/>
      <w:bookmarkStart w:id="20" w:name="_Toc507439890"/>
      <w:bookmarkStart w:id="21" w:name="_Toc507440314"/>
      <w:bookmarkStart w:id="22" w:name="_Toc507494345"/>
      <w:bookmarkStart w:id="23" w:name="_Toc507749401"/>
      <w:r>
        <w:rPr>
          <w:rFonts w:ascii="Courier New" w:hAnsi="Courier New" w:cs="Courier New"/>
          <w:color w:val="auto"/>
        </w:rPr>
        <w:t>5</w:t>
      </w:r>
      <w:r w:rsidR="008539F8" w:rsidRPr="00A030E8">
        <w:rPr>
          <w:rFonts w:ascii="Courier New" w:hAnsi="Courier New" w:cs="Courier New"/>
          <w:color w:val="auto"/>
        </w:rPr>
        <w:t xml:space="preserve">.1. Выполнение плана мероприятий «дорожной карты» по содействию развитию конкуренции в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8539F8" w:rsidRPr="00A030E8">
        <w:rPr>
          <w:rFonts w:ascii="Courier New" w:hAnsi="Courier New" w:cs="Courier New"/>
          <w:color w:val="auto"/>
        </w:rPr>
        <w:t xml:space="preserve">Беловском муниципальном районе  </w:t>
      </w:r>
    </w:p>
    <w:p w:rsidR="00FB4770" w:rsidRPr="00FB4770" w:rsidRDefault="00FB4770" w:rsidP="00FB4770"/>
    <w:p w:rsidR="008539F8" w:rsidRPr="00F8425C" w:rsidRDefault="008539F8" w:rsidP="008539F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7"/>
          <w:szCs w:val="27"/>
        </w:rPr>
      </w:pPr>
      <w:r w:rsidRPr="00F8425C">
        <w:rPr>
          <w:rFonts w:ascii="Courier New" w:eastAsia="Times New Roman" w:hAnsi="Courier New" w:cs="Courier New"/>
          <w:sz w:val="27"/>
          <w:szCs w:val="27"/>
        </w:rPr>
        <w:t xml:space="preserve">План мероприятий («дорожная карта») по содействию развитию конкуренции в Беловском </w:t>
      </w:r>
      <w:r w:rsidR="00704266">
        <w:rPr>
          <w:rFonts w:ascii="Courier New" w:eastAsia="Times New Roman" w:hAnsi="Courier New" w:cs="Courier New"/>
          <w:sz w:val="27"/>
          <w:szCs w:val="27"/>
        </w:rPr>
        <w:t xml:space="preserve">муниципальном районе включает </w:t>
      </w:r>
      <w:r w:rsidR="000C3DF3">
        <w:rPr>
          <w:rFonts w:ascii="Courier New" w:eastAsia="Times New Roman" w:hAnsi="Courier New" w:cs="Courier New"/>
          <w:sz w:val="27"/>
          <w:szCs w:val="27"/>
        </w:rPr>
        <w:t>23 мероприятия</w:t>
      </w:r>
      <w:r w:rsidRPr="00F8425C">
        <w:rPr>
          <w:rFonts w:ascii="Courier New" w:eastAsia="Times New Roman" w:hAnsi="Courier New" w:cs="Courier New"/>
          <w:sz w:val="27"/>
          <w:szCs w:val="27"/>
        </w:rPr>
        <w:t xml:space="preserve">, направленных на развитие конкуренции на </w:t>
      </w:r>
      <w:r w:rsidR="00704266">
        <w:rPr>
          <w:rFonts w:ascii="Courier New" w:eastAsia="Times New Roman" w:hAnsi="Courier New" w:cs="Courier New"/>
          <w:sz w:val="27"/>
          <w:szCs w:val="27"/>
        </w:rPr>
        <w:t xml:space="preserve">16 </w:t>
      </w:r>
      <w:r w:rsidR="00140649">
        <w:rPr>
          <w:rFonts w:ascii="Courier New" w:eastAsia="Times New Roman" w:hAnsi="Courier New" w:cs="Courier New"/>
          <w:sz w:val="27"/>
          <w:szCs w:val="27"/>
        </w:rPr>
        <w:t>товарных</w:t>
      </w:r>
      <w:r w:rsidRPr="00F8425C">
        <w:rPr>
          <w:rFonts w:ascii="Courier New" w:eastAsia="Times New Roman" w:hAnsi="Courier New" w:cs="Courier New"/>
          <w:sz w:val="27"/>
          <w:szCs w:val="27"/>
        </w:rPr>
        <w:t xml:space="preserve"> рынках, а также на реализацию </w:t>
      </w:r>
      <w:r w:rsidR="000C3DF3">
        <w:rPr>
          <w:rFonts w:ascii="Courier New" w:eastAsia="Times New Roman" w:hAnsi="Courier New" w:cs="Courier New"/>
          <w:sz w:val="27"/>
          <w:szCs w:val="27"/>
        </w:rPr>
        <w:t xml:space="preserve">14 </w:t>
      </w:r>
      <w:r w:rsidRPr="00F8425C">
        <w:rPr>
          <w:rFonts w:ascii="Courier New" w:eastAsia="Times New Roman" w:hAnsi="Courier New" w:cs="Courier New"/>
          <w:sz w:val="27"/>
          <w:szCs w:val="27"/>
        </w:rPr>
        <w:t>системных мероприятий по развитию конкурентной среды в районе.</w:t>
      </w:r>
      <w:r w:rsidR="00704266">
        <w:rPr>
          <w:rFonts w:ascii="Courier New" w:eastAsia="Times New Roman" w:hAnsi="Courier New" w:cs="Courier New"/>
          <w:sz w:val="27"/>
          <w:szCs w:val="27"/>
        </w:rPr>
        <w:t xml:space="preserve"> И</w:t>
      </w:r>
      <w:r w:rsidRPr="00F8425C">
        <w:rPr>
          <w:rFonts w:ascii="Courier New" w:eastAsia="Times New Roman" w:hAnsi="Courier New" w:cs="Courier New"/>
          <w:sz w:val="27"/>
          <w:szCs w:val="27"/>
        </w:rPr>
        <w:t xml:space="preserve">нформация о ходе выполнения мероприятий плана («дорожной карты») приведена в приложении </w:t>
      </w:r>
      <w:r w:rsidR="004F64D8">
        <w:rPr>
          <w:rFonts w:ascii="Courier New" w:eastAsia="Times New Roman" w:hAnsi="Courier New" w:cs="Courier New"/>
          <w:sz w:val="27"/>
          <w:szCs w:val="27"/>
        </w:rPr>
        <w:t xml:space="preserve">1 </w:t>
      </w:r>
      <w:r w:rsidRPr="00F8425C">
        <w:rPr>
          <w:rFonts w:ascii="Courier New" w:eastAsia="Times New Roman" w:hAnsi="Courier New" w:cs="Courier New"/>
          <w:sz w:val="27"/>
          <w:szCs w:val="27"/>
        </w:rPr>
        <w:t>к Докладу (Приложение отчет о реализации плана мероприятий).</w:t>
      </w:r>
    </w:p>
    <w:p w:rsidR="008539F8" w:rsidRPr="00A030E8" w:rsidRDefault="00880F04" w:rsidP="008539F8">
      <w:pPr>
        <w:pStyle w:val="1"/>
        <w:ind w:firstLine="709"/>
        <w:jc w:val="both"/>
        <w:rPr>
          <w:rFonts w:ascii="Courier New" w:hAnsi="Courier New" w:cs="Courier New"/>
          <w:color w:val="auto"/>
        </w:rPr>
      </w:pPr>
      <w:bookmarkStart w:id="24" w:name="_Toc474773885"/>
      <w:bookmarkStart w:id="25" w:name="_Toc474776482"/>
      <w:bookmarkStart w:id="26" w:name="_Toc474827343"/>
      <w:bookmarkStart w:id="27" w:name="_Toc476141028"/>
      <w:bookmarkStart w:id="28" w:name="_Toc506539250"/>
      <w:bookmarkStart w:id="29" w:name="_Toc506539316"/>
      <w:bookmarkStart w:id="30" w:name="_Toc506539537"/>
      <w:bookmarkStart w:id="31" w:name="_Toc506539595"/>
      <w:bookmarkStart w:id="32" w:name="_Toc506540476"/>
      <w:bookmarkStart w:id="33" w:name="_Toc506544236"/>
      <w:bookmarkStart w:id="34" w:name="_Toc506563884"/>
      <w:bookmarkStart w:id="35" w:name="_Toc506564053"/>
      <w:bookmarkStart w:id="36" w:name="_Toc506906929"/>
      <w:bookmarkStart w:id="37" w:name="_Toc506908001"/>
      <w:bookmarkStart w:id="38" w:name="_Toc507434036"/>
      <w:bookmarkStart w:id="39" w:name="_Toc507439891"/>
      <w:bookmarkStart w:id="40" w:name="_Toc507440315"/>
      <w:bookmarkStart w:id="41" w:name="_Toc507494346"/>
      <w:bookmarkStart w:id="42" w:name="_Toc507749402"/>
      <w:r>
        <w:rPr>
          <w:rFonts w:ascii="Courier New" w:hAnsi="Courier New" w:cs="Courier New"/>
          <w:color w:val="auto"/>
        </w:rPr>
        <w:t>5</w:t>
      </w:r>
      <w:r w:rsidR="008539F8" w:rsidRPr="00A030E8">
        <w:rPr>
          <w:rFonts w:ascii="Courier New" w:hAnsi="Courier New" w:cs="Courier New"/>
          <w:color w:val="auto"/>
        </w:rPr>
        <w:t>.2 Сведения о достижении целевых показателей, установленных в плане мероприятий («дорожной карте») по содействию развитию конкуренции в Кемеровской области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8539F8" w:rsidRPr="00A030E8" w:rsidRDefault="008539F8" w:rsidP="008539F8">
      <w:pPr>
        <w:rPr>
          <w:rFonts w:ascii="Courier New" w:eastAsia="Times New Roman" w:hAnsi="Courier New" w:cs="Courier New"/>
        </w:rPr>
      </w:pPr>
      <w:bookmarkStart w:id="43" w:name="_Toc474773886"/>
      <w:bookmarkStart w:id="44" w:name="_Toc474776483"/>
      <w:bookmarkStart w:id="45" w:name="_Toc474827344"/>
      <w:bookmarkStart w:id="46" w:name="_Toc476141029"/>
      <w:bookmarkStart w:id="47" w:name="_Toc506539251"/>
      <w:bookmarkStart w:id="48" w:name="_Toc506539317"/>
      <w:bookmarkStart w:id="49" w:name="_Toc506539538"/>
      <w:bookmarkStart w:id="50" w:name="_Toc506539596"/>
      <w:bookmarkStart w:id="51" w:name="_Toc506540477"/>
      <w:bookmarkStart w:id="52" w:name="_Toc506544237"/>
      <w:bookmarkStart w:id="53" w:name="_Toc506563885"/>
      <w:bookmarkStart w:id="54" w:name="_Toc506564054"/>
      <w:bookmarkStart w:id="55" w:name="_Toc506906930"/>
      <w:bookmarkStart w:id="56" w:name="_Toc506908002"/>
      <w:bookmarkStart w:id="57" w:name="_Toc507430840"/>
      <w:bookmarkStart w:id="58" w:name="_Toc507431213"/>
      <w:bookmarkStart w:id="59" w:name="_Toc507434037"/>
      <w:bookmarkStart w:id="60" w:name="_Toc507439892"/>
      <w:bookmarkStart w:id="61" w:name="_Toc507440316"/>
      <w:bookmarkStart w:id="62" w:name="_Toc507440410"/>
      <w:bookmarkEnd w:id="43"/>
      <w:bookmarkEnd w:id="44"/>
    </w:p>
    <w:p w:rsidR="008539F8" w:rsidRDefault="008539F8" w:rsidP="008539F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7"/>
          <w:szCs w:val="27"/>
        </w:rPr>
      </w:pPr>
      <w:r w:rsidRPr="00A030E8">
        <w:rPr>
          <w:rFonts w:ascii="Courier New" w:eastAsia="Times New Roman" w:hAnsi="Courier New" w:cs="Courier New"/>
          <w:sz w:val="28"/>
          <w:szCs w:val="28"/>
        </w:rPr>
        <w:t xml:space="preserve">Информация о достижении целевых показателей в </w:t>
      </w:r>
      <w:r w:rsidR="00140649">
        <w:rPr>
          <w:rFonts w:ascii="Courier New" w:eastAsia="Times New Roman" w:hAnsi="Courier New" w:cs="Courier New"/>
          <w:sz w:val="28"/>
          <w:szCs w:val="28"/>
        </w:rPr>
        <w:t>товарных рынках</w:t>
      </w:r>
      <w:r w:rsidRPr="00A030E8">
        <w:rPr>
          <w:rFonts w:ascii="Courier New" w:eastAsia="Times New Roman" w:hAnsi="Courier New" w:cs="Courier New"/>
          <w:sz w:val="28"/>
          <w:szCs w:val="28"/>
        </w:rPr>
        <w:t xml:space="preserve">, установленных в плане мероприятий («дорожной карте») по содействию развитию конкуренции в </w:t>
      </w:r>
      <w:r>
        <w:rPr>
          <w:rFonts w:ascii="Courier New" w:eastAsia="Times New Roman" w:hAnsi="Courier New" w:cs="Courier New"/>
          <w:sz w:val="28"/>
          <w:szCs w:val="28"/>
        </w:rPr>
        <w:lastRenderedPageBreak/>
        <w:t>Беловском муниципальном районе</w:t>
      </w:r>
      <w:r w:rsidRPr="00A030E8">
        <w:rPr>
          <w:rFonts w:ascii="Courier New" w:eastAsia="Times New Roman" w:hAnsi="Courier New" w:cs="Courier New"/>
          <w:sz w:val="28"/>
          <w:szCs w:val="28"/>
        </w:rPr>
        <w:t>, приведена в п</w:t>
      </w:r>
      <w:r>
        <w:rPr>
          <w:rFonts w:ascii="Courier New" w:eastAsia="Times New Roman" w:hAnsi="Courier New" w:cs="Courier New"/>
          <w:sz w:val="28"/>
          <w:szCs w:val="28"/>
        </w:rPr>
        <w:t xml:space="preserve">риложении </w:t>
      </w:r>
      <w:r w:rsidR="004F64D8">
        <w:rPr>
          <w:rFonts w:ascii="Courier New" w:eastAsia="Times New Roman" w:hAnsi="Courier New" w:cs="Courier New"/>
          <w:sz w:val="28"/>
          <w:szCs w:val="28"/>
        </w:rPr>
        <w:t xml:space="preserve">2 </w:t>
      </w:r>
      <w:r>
        <w:rPr>
          <w:rFonts w:ascii="Courier New" w:eastAsia="Times New Roman" w:hAnsi="Courier New" w:cs="Courier New"/>
          <w:sz w:val="28"/>
          <w:szCs w:val="28"/>
        </w:rPr>
        <w:t xml:space="preserve">к Докладу </w:t>
      </w:r>
      <w:r w:rsidRPr="00F8425C">
        <w:rPr>
          <w:rFonts w:ascii="Courier New" w:eastAsia="Times New Roman" w:hAnsi="Courier New" w:cs="Courier New"/>
          <w:sz w:val="27"/>
          <w:szCs w:val="27"/>
        </w:rPr>
        <w:t>(Приложение оценка достижения плановых значений целевых показателей).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C461D7" w:rsidRDefault="00C461D7" w:rsidP="00827311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sz w:val="28"/>
          <w:szCs w:val="28"/>
        </w:rPr>
      </w:pPr>
    </w:p>
    <w:p w:rsidR="00103CF4" w:rsidRDefault="00827311" w:rsidP="00827311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sz w:val="28"/>
          <w:szCs w:val="28"/>
        </w:rPr>
      </w:pPr>
      <w:r w:rsidRPr="00827311">
        <w:rPr>
          <w:rFonts w:ascii="Courier New" w:eastAsia="Times New Roman" w:hAnsi="Courier New" w:cs="Courier New"/>
          <w:b/>
          <w:sz w:val="28"/>
          <w:szCs w:val="28"/>
        </w:rPr>
        <w:t xml:space="preserve">6. </w:t>
      </w:r>
      <w:r w:rsidR="007B4EE3">
        <w:rPr>
          <w:rFonts w:ascii="Courier New" w:eastAsia="Times New Roman" w:hAnsi="Courier New" w:cs="Courier New"/>
          <w:b/>
          <w:sz w:val="28"/>
          <w:szCs w:val="28"/>
        </w:rPr>
        <w:t>Мониторинг</w:t>
      </w:r>
      <w:r w:rsidRPr="00827311">
        <w:rPr>
          <w:rFonts w:ascii="Courier New" w:eastAsia="Times New Roman" w:hAnsi="Courier New" w:cs="Courier New"/>
          <w:b/>
          <w:sz w:val="28"/>
          <w:szCs w:val="28"/>
        </w:rPr>
        <w:t xml:space="preserve"> состояния и развития конкурентной среды на рынке товаров и услуг Беловского муниципального района</w:t>
      </w:r>
    </w:p>
    <w:p w:rsidR="000C3DF3" w:rsidRPr="000C3DF3" w:rsidRDefault="000C3DF3" w:rsidP="000C3DF3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</w:rPr>
      </w:pPr>
      <w:bookmarkStart w:id="63" w:name="_Toc507430836"/>
      <w:bookmarkStart w:id="64" w:name="_Toc507431209"/>
      <w:bookmarkStart w:id="65" w:name="_Toc507434017"/>
      <w:bookmarkStart w:id="66" w:name="_Toc507439882"/>
      <w:bookmarkStart w:id="67" w:name="_Toc507440296"/>
      <w:bookmarkStart w:id="68" w:name="_Toc507440390"/>
      <w:bookmarkStart w:id="69" w:name="_Toc507443302"/>
      <w:bookmarkStart w:id="70" w:name="_Toc507445253"/>
      <w:bookmarkStart w:id="71" w:name="_Toc507447711"/>
      <w:r w:rsidRPr="000C3DF3">
        <w:rPr>
          <w:rFonts w:ascii="Courier New" w:eastAsia="Times New Roman" w:hAnsi="Courier New" w:cs="Courier New"/>
          <w:sz w:val="28"/>
          <w:szCs w:val="28"/>
        </w:rPr>
        <w:t xml:space="preserve">Мониторинг состояния и развития конкурентной среды </w:t>
      </w:r>
      <w:r w:rsidR="00EF0D3A">
        <w:rPr>
          <w:rFonts w:ascii="Courier New" w:eastAsia="Times New Roman" w:hAnsi="Courier New" w:cs="Courier New"/>
          <w:sz w:val="28"/>
          <w:szCs w:val="28"/>
        </w:rPr>
        <w:t xml:space="preserve">Беловского муниципального района (далее – мониторинг) проводится </w:t>
      </w:r>
      <w:r w:rsidRPr="000C3DF3">
        <w:rPr>
          <w:rFonts w:ascii="Courier New" w:eastAsia="Times New Roman" w:hAnsi="Courier New" w:cs="Courier New"/>
          <w:sz w:val="28"/>
          <w:szCs w:val="28"/>
        </w:rPr>
        <w:t>в соответств</w:t>
      </w:r>
      <w:r w:rsidR="00EF0D3A">
        <w:rPr>
          <w:rFonts w:ascii="Courier New" w:eastAsia="Times New Roman" w:hAnsi="Courier New" w:cs="Courier New"/>
          <w:sz w:val="28"/>
          <w:szCs w:val="28"/>
        </w:rPr>
        <w:t>ии с пунктом 24</w:t>
      </w:r>
      <w:r w:rsidRPr="000C3DF3">
        <w:rPr>
          <w:rFonts w:ascii="Courier New" w:eastAsia="Times New Roman" w:hAnsi="Courier New" w:cs="Courier New"/>
          <w:sz w:val="28"/>
          <w:szCs w:val="28"/>
        </w:rPr>
        <w:t xml:space="preserve"> плана мероприятий («дорожной карты») по содействию развитию конкуренции в </w:t>
      </w:r>
      <w:r w:rsidR="00EF0D3A">
        <w:rPr>
          <w:rFonts w:ascii="Courier New" w:eastAsia="Times New Roman" w:hAnsi="Courier New" w:cs="Courier New"/>
          <w:sz w:val="28"/>
          <w:szCs w:val="28"/>
        </w:rPr>
        <w:t>Беловском муниципальном районе на 2019-2021</w:t>
      </w:r>
      <w:r w:rsidRPr="000C3DF3">
        <w:rPr>
          <w:rFonts w:ascii="Courier New" w:eastAsia="Times New Roman" w:hAnsi="Courier New" w:cs="Courier New"/>
          <w:sz w:val="28"/>
          <w:szCs w:val="28"/>
        </w:rPr>
        <w:t xml:space="preserve"> годы, </w:t>
      </w:r>
      <w:r w:rsidR="00FA067D">
        <w:rPr>
          <w:rFonts w:ascii="Courier New" w:eastAsia="Times New Roman" w:hAnsi="Courier New" w:cs="Courier New"/>
          <w:sz w:val="28"/>
          <w:szCs w:val="28"/>
        </w:rPr>
        <w:t xml:space="preserve">утвержденный </w:t>
      </w:r>
      <w:r w:rsidR="00EF0D3A">
        <w:rPr>
          <w:rFonts w:ascii="Courier New" w:eastAsia="Times New Roman" w:hAnsi="Courier New" w:cs="Courier New"/>
          <w:sz w:val="28"/>
          <w:szCs w:val="28"/>
        </w:rPr>
        <w:t>постановлением администрации Беловского муниципального района от 02.09.2019</w:t>
      </w:r>
      <w:r w:rsidRPr="000C3DF3">
        <w:rPr>
          <w:rFonts w:ascii="Courier New" w:eastAsia="Times New Roman" w:hAnsi="Courier New" w:cs="Courier New"/>
          <w:sz w:val="28"/>
          <w:szCs w:val="28"/>
        </w:rPr>
        <w:t xml:space="preserve"> № </w:t>
      </w:r>
      <w:r w:rsidR="00EF0D3A">
        <w:rPr>
          <w:rFonts w:ascii="Courier New" w:eastAsia="Times New Roman" w:hAnsi="Courier New" w:cs="Courier New"/>
          <w:sz w:val="28"/>
          <w:szCs w:val="28"/>
        </w:rPr>
        <w:t>320</w:t>
      </w:r>
      <w:r w:rsidRPr="000C3DF3">
        <w:rPr>
          <w:rFonts w:ascii="Courier New" w:eastAsia="Times New Roman" w:hAnsi="Courier New" w:cs="Courier New"/>
          <w:sz w:val="28"/>
          <w:szCs w:val="28"/>
        </w:rPr>
        <w:t xml:space="preserve"> «О внедрении Стандарта развития конкуренции в </w:t>
      </w:r>
      <w:r w:rsidR="00EF0D3A">
        <w:rPr>
          <w:rFonts w:ascii="Courier New" w:eastAsia="Times New Roman" w:hAnsi="Courier New" w:cs="Courier New"/>
          <w:sz w:val="28"/>
          <w:szCs w:val="28"/>
        </w:rPr>
        <w:t>Беловском муниципальном районе</w:t>
      </w:r>
      <w:r w:rsidRPr="000C3DF3">
        <w:rPr>
          <w:rFonts w:ascii="Courier New" w:eastAsia="Times New Roman" w:hAnsi="Courier New" w:cs="Courier New"/>
          <w:sz w:val="28"/>
          <w:szCs w:val="28"/>
        </w:rPr>
        <w:t xml:space="preserve">» </w:t>
      </w:r>
      <w:r w:rsidRPr="008D0861">
        <w:rPr>
          <w:rFonts w:ascii="Courier New" w:eastAsia="Times New Roman" w:hAnsi="Courier New" w:cs="Courier New"/>
          <w:sz w:val="28"/>
          <w:szCs w:val="28"/>
        </w:rPr>
        <w:t>(</w:t>
      </w:r>
      <w:r w:rsidRPr="00622E43">
        <w:rPr>
          <w:rFonts w:ascii="Courier New" w:eastAsia="Times New Roman" w:hAnsi="Courier New" w:cs="Courier New"/>
          <w:sz w:val="27"/>
          <w:szCs w:val="27"/>
        </w:rPr>
        <w:t xml:space="preserve">в ред. </w:t>
      </w:r>
      <w:r w:rsidR="008D0861" w:rsidRPr="00622E43">
        <w:rPr>
          <w:rFonts w:ascii="Courier New" w:eastAsia="Times New Roman" w:hAnsi="Courier New" w:cs="Courier New"/>
          <w:sz w:val="27"/>
          <w:szCs w:val="27"/>
        </w:rPr>
        <w:t>постановления</w:t>
      </w:r>
      <w:r w:rsidRPr="008D0861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8D0861">
        <w:rPr>
          <w:rFonts w:ascii="Courier New" w:eastAsia="Times New Roman" w:hAnsi="Courier New" w:cs="Courier New"/>
          <w:sz w:val="28"/>
          <w:szCs w:val="28"/>
        </w:rPr>
        <w:t>от 29.01.2020</w:t>
      </w:r>
      <w:r w:rsidRPr="008D0861">
        <w:rPr>
          <w:rFonts w:ascii="Courier New" w:eastAsia="Times New Roman" w:hAnsi="Courier New" w:cs="Courier New"/>
          <w:sz w:val="28"/>
          <w:szCs w:val="28"/>
        </w:rPr>
        <w:t xml:space="preserve"> № </w:t>
      </w:r>
      <w:r w:rsidR="008D0861">
        <w:rPr>
          <w:rFonts w:ascii="Courier New" w:eastAsia="Times New Roman" w:hAnsi="Courier New" w:cs="Courier New"/>
          <w:sz w:val="28"/>
          <w:szCs w:val="28"/>
        </w:rPr>
        <w:t>42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622E43">
        <w:rPr>
          <w:rFonts w:ascii="Courier New" w:eastAsia="Times New Roman" w:hAnsi="Courier New" w:cs="Courier New"/>
          <w:sz w:val="28"/>
          <w:szCs w:val="28"/>
        </w:rPr>
        <w:t>)</w:t>
      </w:r>
      <w:r w:rsidR="008D0861">
        <w:rPr>
          <w:rFonts w:ascii="Courier New" w:eastAsia="Times New Roman" w:hAnsi="Courier New" w:cs="Courier New"/>
          <w:sz w:val="28"/>
          <w:szCs w:val="28"/>
        </w:rPr>
        <w:t>.</w:t>
      </w:r>
    </w:p>
    <w:p w:rsidR="005A1D9B" w:rsidRDefault="005A1D9B" w:rsidP="005A1D9B">
      <w:pPr>
        <w:shd w:val="clear" w:color="auto" w:fill="FFFFFF"/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</w:t>
      </w:r>
      <w:r w:rsidR="004F5D41">
        <w:rPr>
          <w:rFonts w:ascii="Courier New" w:hAnsi="Courier New" w:cs="Courier New"/>
          <w:sz w:val="27"/>
          <w:szCs w:val="27"/>
        </w:rPr>
        <w:t>На основании этого в</w:t>
      </w:r>
      <w:r w:rsidR="00827311">
        <w:rPr>
          <w:rFonts w:ascii="Courier New" w:hAnsi="Courier New" w:cs="Courier New"/>
          <w:sz w:val="27"/>
          <w:szCs w:val="27"/>
        </w:rPr>
        <w:t xml:space="preserve"> 2019 году </w:t>
      </w:r>
      <w:r w:rsidR="00103CF4">
        <w:rPr>
          <w:rFonts w:ascii="Courier New" w:hAnsi="Courier New" w:cs="Courier New"/>
          <w:sz w:val="27"/>
          <w:szCs w:val="27"/>
        </w:rPr>
        <w:t xml:space="preserve">отделом </w:t>
      </w:r>
      <w:r w:rsidR="00DE43E9">
        <w:rPr>
          <w:rFonts w:ascii="Courier New" w:hAnsi="Courier New" w:cs="Courier New"/>
          <w:sz w:val="27"/>
          <w:szCs w:val="27"/>
        </w:rPr>
        <w:t xml:space="preserve">экономического анализа и прогнозирования развития территории </w:t>
      </w:r>
      <w:r w:rsidR="00103CF4">
        <w:rPr>
          <w:rFonts w:ascii="Courier New" w:hAnsi="Courier New" w:cs="Courier New"/>
          <w:sz w:val="27"/>
          <w:szCs w:val="27"/>
        </w:rPr>
        <w:t xml:space="preserve">администрации Беловского муниципального района </w:t>
      </w:r>
      <w:r w:rsidR="00827311">
        <w:rPr>
          <w:rFonts w:ascii="Courier New" w:hAnsi="Courier New" w:cs="Courier New"/>
          <w:sz w:val="27"/>
          <w:szCs w:val="27"/>
        </w:rPr>
        <w:t>разработана анкета</w:t>
      </w:r>
      <w:r w:rsidR="000C3DF3">
        <w:rPr>
          <w:rFonts w:ascii="Courier New" w:hAnsi="Courier New" w:cs="Courier New"/>
          <w:sz w:val="27"/>
          <w:szCs w:val="27"/>
        </w:rPr>
        <w:t xml:space="preserve"> "Р</w:t>
      </w:r>
      <w:r>
        <w:rPr>
          <w:rFonts w:ascii="Courier New" w:hAnsi="Courier New" w:cs="Courier New"/>
          <w:sz w:val="27"/>
          <w:szCs w:val="27"/>
        </w:rPr>
        <w:t>азвитие конкуренции в Беловском муниципальном районе"</w:t>
      </w:r>
      <w:r w:rsidR="00827311">
        <w:rPr>
          <w:rFonts w:ascii="Courier New" w:hAnsi="Courier New" w:cs="Courier New"/>
          <w:sz w:val="27"/>
          <w:szCs w:val="27"/>
        </w:rPr>
        <w:t xml:space="preserve">, которая </w:t>
      </w:r>
      <w:r w:rsidR="009C40B4">
        <w:rPr>
          <w:rFonts w:ascii="Courier New" w:hAnsi="Courier New" w:cs="Courier New"/>
          <w:sz w:val="27"/>
          <w:szCs w:val="27"/>
        </w:rPr>
        <w:t xml:space="preserve">размещена на главной странице </w:t>
      </w:r>
      <w:r w:rsidR="004F5D41">
        <w:rPr>
          <w:rFonts w:ascii="Courier New" w:hAnsi="Courier New" w:cs="Courier New"/>
          <w:sz w:val="27"/>
          <w:szCs w:val="27"/>
        </w:rPr>
        <w:t xml:space="preserve">официального </w:t>
      </w:r>
      <w:r w:rsidR="009C40B4">
        <w:rPr>
          <w:rFonts w:ascii="Courier New" w:hAnsi="Courier New" w:cs="Courier New"/>
          <w:sz w:val="27"/>
          <w:szCs w:val="27"/>
        </w:rPr>
        <w:t>сайта администрации Беловского муниципального района</w:t>
      </w:r>
      <w:r w:rsidR="0021195A">
        <w:rPr>
          <w:rFonts w:ascii="Courier New" w:hAnsi="Courier New" w:cs="Courier New"/>
          <w:sz w:val="27"/>
          <w:szCs w:val="27"/>
        </w:rPr>
        <w:t xml:space="preserve"> </w:t>
      </w:r>
      <w:hyperlink r:id="rId13" w:history="1">
        <w:r w:rsidR="00290B97">
          <w:rPr>
            <w:rStyle w:val="a4"/>
          </w:rPr>
          <w:t>http://www.belovorn.ru/</w:t>
        </w:r>
      </w:hyperlink>
      <w:r>
        <w:rPr>
          <w:rFonts w:ascii="Courier New" w:hAnsi="Courier New" w:cs="Courier New"/>
          <w:sz w:val="27"/>
          <w:szCs w:val="27"/>
        </w:rPr>
        <w:t>.</w:t>
      </w:r>
    </w:p>
    <w:p w:rsidR="008D0861" w:rsidRDefault="008D0861" w:rsidP="005A1D9B">
      <w:pPr>
        <w:shd w:val="clear" w:color="auto" w:fill="FFFFFF"/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Анкета содержит </w:t>
      </w:r>
      <w:r w:rsidR="00637259">
        <w:rPr>
          <w:rFonts w:ascii="Courier New" w:hAnsi="Courier New" w:cs="Courier New"/>
          <w:sz w:val="27"/>
          <w:szCs w:val="27"/>
        </w:rPr>
        <w:t xml:space="preserve">такие вопросы, которые позволяют </w:t>
      </w:r>
      <w:r w:rsidR="00EA7BE2">
        <w:rPr>
          <w:rFonts w:ascii="Courier New" w:hAnsi="Courier New" w:cs="Courier New"/>
          <w:sz w:val="27"/>
          <w:szCs w:val="27"/>
        </w:rPr>
        <w:t>выявить ожидания потребителей, удовлетворенность качеством товаров и услуг, обратную связь с заинтересованными сторонами.</w:t>
      </w:r>
    </w:p>
    <w:p w:rsidR="00622E43" w:rsidRDefault="00622E43" w:rsidP="00622E43">
      <w:pPr>
        <w:spacing w:after="0" w:line="360" w:lineRule="auto"/>
        <w:ind w:firstLine="567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Проведение мониторинга позволит оценить состояние развития конкурентной среды на рынках товаров, работ и услуг, путем опроса предпринимателей и потребителей товаров, работ и услуг (анкетирование).</w:t>
      </w:r>
    </w:p>
    <w:p w:rsidR="00356894" w:rsidRDefault="00356894" w:rsidP="00356894">
      <w:pPr>
        <w:shd w:val="clear" w:color="auto" w:fill="FFFFFF"/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     В настоящее время проводится активная работа по переводу анкеты в электронный вид.</w:t>
      </w:r>
    </w:p>
    <w:p w:rsidR="00624A68" w:rsidRDefault="00624A68" w:rsidP="005A1D9B">
      <w:pPr>
        <w:shd w:val="clear" w:color="auto" w:fill="FFFFFF"/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Результаты мониторинга </w:t>
      </w:r>
      <w:r w:rsidR="00356894">
        <w:rPr>
          <w:rFonts w:ascii="Courier New" w:hAnsi="Courier New" w:cs="Courier New"/>
          <w:sz w:val="27"/>
          <w:szCs w:val="27"/>
        </w:rPr>
        <w:t xml:space="preserve">отразятся в докладе за 2020 год. </w:t>
      </w:r>
    </w:p>
    <w:p w:rsidR="0053347A" w:rsidRDefault="0053347A" w:rsidP="008539F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b/>
          <w:sz w:val="28"/>
          <w:szCs w:val="28"/>
        </w:rPr>
      </w:pPr>
    </w:p>
    <w:p w:rsidR="003322C5" w:rsidRDefault="003322C5" w:rsidP="008539F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b/>
          <w:sz w:val="28"/>
          <w:szCs w:val="28"/>
        </w:rPr>
      </w:pPr>
      <w:r w:rsidRPr="003322C5">
        <w:rPr>
          <w:rFonts w:ascii="Courier New" w:eastAsia="Times New Roman" w:hAnsi="Courier New" w:cs="Courier New"/>
          <w:b/>
          <w:sz w:val="28"/>
          <w:szCs w:val="28"/>
        </w:rPr>
        <w:t>Перспективы внедрения Стандарта развития конкуренции в Беловском муниципальном районе</w:t>
      </w:r>
    </w:p>
    <w:p w:rsidR="003322C5" w:rsidRPr="003322C5" w:rsidRDefault="003322C5" w:rsidP="008539F8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b/>
          <w:sz w:val="28"/>
          <w:szCs w:val="28"/>
        </w:rPr>
      </w:pPr>
    </w:p>
    <w:p w:rsidR="002A72D5" w:rsidRPr="00F8425C" w:rsidRDefault="00657BB7" w:rsidP="002A72D5">
      <w:pPr>
        <w:spacing w:after="0" w:line="360" w:lineRule="auto"/>
        <w:ind w:firstLine="567"/>
        <w:jc w:val="both"/>
        <w:rPr>
          <w:rFonts w:ascii="Courier New" w:hAnsi="Courier New" w:cs="Courier New"/>
          <w:sz w:val="27"/>
          <w:szCs w:val="27"/>
        </w:rPr>
      </w:pPr>
      <w:r w:rsidRPr="00BE1A79">
        <w:rPr>
          <w:rFonts w:ascii="Courier New" w:hAnsi="Courier New" w:cs="Courier New"/>
          <w:sz w:val="28"/>
          <w:szCs w:val="28"/>
        </w:rPr>
        <w:t xml:space="preserve">Основной задачей в области внедрении Стандарта развития конкуренции в Беловском муниципальном районе является создание условий для формирования благоприятной конкурентной среды, работа в данном направлении </w:t>
      </w:r>
      <w:r w:rsidR="00390868">
        <w:rPr>
          <w:rFonts w:ascii="Courier New" w:hAnsi="Courier New" w:cs="Courier New"/>
          <w:sz w:val="28"/>
          <w:szCs w:val="28"/>
        </w:rPr>
        <w:t>продолжается</w:t>
      </w:r>
      <w:r w:rsidR="002A72D5">
        <w:rPr>
          <w:rFonts w:ascii="Courier New" w:hAnsi="Courier New" w:cs="Courier New"/>
          <w:sz w:val="28"/>
          <w:szCs w:val="28"/>
        </w:rPr>
        <w:t>, регулярно актуализируется</w:t>
      </w:r>
      <w:r w:rsidR="002A72D5" w:rsidRPr="002A72D5">
        <w:rPr>
          <w:rFonts w:ascii="Courier New" w:hAnsi="Courier New" w:cs="Courier New"/>
          <w:sz w:val="27"/>
          <w:szCs w:val="27"/>
        </w:rPr>
        <w:t xml:space="preserve"> </w:t>
      </w:r>
      <w:r w:rsidR="002A72D5">
        <w:rPr>
          <w:rFonts w:ascii="Courier New" w:hAnsi="Courier New" w:cs="Courier New"/>
          <w:sz w:val="27"/>
          <w:szCs w:val="27"/>
        </w:rPr>
        <w:t xml:space="preserve">раздел «Стандарт развития конкуренции» на официальном сайте администрации Беловского муниципального района в информационно-телекоммуникационной сети «Интернет» в </w:t>
      </w:r>
      <w:hyperlink r:id="rId14" w:history="1">
        <w:r w:rsidR="002A72D5">
          <w:rPr>
            <w:rStyle w:val="a4"/>
          </w:rPr>
          <w:t>http://www.belovorn.ru/ekonomika/standart-razvitiya-konkurentsii-v-belovskom-munitsipalnom-rayone/</w:t>
        </w:r>
      </w:hyperlink>
    </w:p>
    <w:p w:rsidR="00827311" w:rsidRDefault="002A72D5" w:rsidP="00657BB7">
      <w:pPr>
        <w:spacing w:after="0" w:line="36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 w:rsidR="001A7786">
        <w:rPr>
          <w:rFonts w:ascii="Courier New" w:hAnsi="Courier New" w:cs="Courier New"/>
          <w:sz w:val="28"/>
          <w:szCs w:val="28"/>
        </w:rPr>
        <w:t>Основные</w:t>
      </w:r>
      <w:r w:rsidR="00827311">
        <w:rPr>
          <w:rFonts w:ascii="Courier New" w:hAnsi="Courier New" w:cs="Courier New"/>
          <w:sz w:val="28"/>
          <w:szCs w:val="28"/>
        </w:rPr>
        <w:t xml:space="preserve"> </w:t>
      </w:r>
      <w:r w:rsidR="00622E43">
        <w:rPr>
          <w:rFonts w:ascii="Courier New" w:hAnsi="Courier New" w:cs="Courier New"/>
          <w:sz w:val="28"/>
          <w:szCs w:val="28"/>
        </w:rPr>
        <w:t>направления</w:t>
      </w:r>
      <w:r w:rsidR="00827311">
        <w:rPr>
          <w:rFonts w:ascii="Courier New" w:hAnsi="Courier New" w:cs="Courier New"/>
          <w:sz w:val="28"/>
          <w:szCs w:val="28"/>
        </w:rPr>
        <w:t xml:space="preserve"> развития конкуренции Беловского муниципального района</w:t>
      </w:r>
      <w:r w:rsidR="00A841C6">
        <w:rPr>
          <w:rFonts w:ascii="Courier New" w:hAnsi="Courier New" w:cs="Courier New"/>
          <w:sz w:val="28"/>
          <w:szCs w:val="28"/>
        </w:rPr>
        <w:t xml:space="preserve"> обозначены</w:t>
      </w:r>
      <w:r w:rsidR="00827311">
        <w:rPr>
          <w:rFonts w:ascii="Courier New" w:hAnsi="Courier New" w:cs="Courier New"/>
          <w:sz w:val="28"/>
          <w:szCs w:val="28"/>
        </w:rPr>
        <w:t xml:space="preserve"> в плане мероприятий        «дорожной карте» по содействию развитию конкуренции.</w:t>
      </w:r>
    </w:p>
    <w:p w:rsidR="00BC4A90" w:rsidRDefault="00BC4A90" w:rsidP="00657BB7">
      <w:pPr>
        <w:spacing w:after="0" w:line="36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</w:p>
    <w:sectPr w:rsidR="00BC4A90" w:rsidSect="00FB4770">
      <w:footerReference w:type="default" r:id="rId15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DDF" w:rsidRDefault="00C65DDF" w:rsidP="00DB05BD">
      <w:pPr>
        <w:spacing w:after="0" w:line="240" w:lineRule="auto"/>
      </w:pPr>
      <w:r>
        <w:separator/>
      </w:r>
    </w:p>
  </w:endnote>
  <w:endnote w:type="continuationSeparator" w:id="1">
    <w:p w:rsidR="00C65DDF" w:rsidRDefault="00C65DDF" w:rsidP="00DB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4881"/>
      <w:docPartObj>
        <w:docPartGallery w:val="Page Numbers (Bottom of Page)"/>
        <w:docPartUnique/>
      </w:docPartObj>
    </w:sdtPr>
    <w:sdtContent>
      <w:p w:rsidR="0053347A" w:rsidRDefault="00A52982">
        <w:pPr>
          <w:pStyle w:val="a9"/>
          <w:jc w:val="right"/>
        </w:pPr>
        <w:fldSimple w:instr=" PAGE   \* MERGEFORMAT ">
          <w:r w:rsidR="00000581">
            <w:rPr>
              <w:noProof/>
            </w:rPr>
            <w:t>2</w:t>
          </w:r>
        </w:fldSimple>
      </w:p>
    </w:sdtContent>
  </w:sdt>
  <w:p w:rsidR="0053347A" w:rsidRDefault="0053347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DDF" w:rsidRDefault="00C65DDF" w:rsidP="00DB05BD">
      <w:pPr>
        <w:spacing w:after="0" w:line="240" w:lineRule="auto"/>
      </w:pPr>
      <w:r>
        <w:separator/>
      </w:r>
    </w:p>
  </w:footnote>
  <w:footnote w:type="continuationSeparator" w:id="1">
    <w:p w:rsidR="00C65DDF" w:rsidRDefault="00C65DDF" w:rsidP="00DB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B50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77C9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D6903"/>
    <w:multiLevelType w:val="multilevel"/>
    <w:tmpl w:val="38E034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117749"/>
    <w:multiLevelType w:val="multilevel"/>
    <w:tmpl w:val="F4E20E2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3A5"/>
    <w:rsid w:val="00000581"/>
    <w:rsid w:val="00004EE0"/>
    <w:rsid w:val="00022B23"/>
    <w:rsid w:val="00024C8C"/>
    <w:rsid w:val="00026B54"/>
    <w:rsid w:val="00030A16"/>
    <w:rsid w:val="000534D8"/>
    <w:rsid w:val="0006279A"/>
    <w:rsid w:val="00066193"/>
    <w:rsid w:val="00073B70"/>
    <w:rsid w:val="000B7F1D"/>
    <w:rsid w:val="000C0F72"/>
    <w:rsid w:val="000C1835"/>
    <w:rsid w:val="000C3DF3"/>
    <w:rsid w:val="000C4E00"/>
    <w:rsid w:val="000D7B19"/>
    <w:rsid w:val="000E162E"/>
    <w:rsid w:val="000F34E0"/>
    <w:rsid w:val="000F3AFC"/>
    <w:rsid w:val="00103CF4"/>
    <w:rsid w:val="001370B6"/>
    <w:rsid w:val="00140649"/>
    <w:rsid w:val="0015155C"/>
    <w:rsid w:val="0015714A"/>
    <w:rsid w:val="00165CA3"/>
    <w:rsid w:val="00172BF6"/>
    <w:rsid w:val="00186088"/>
    <w:rsid w:val="001A76A5"/>
    <w:rsid w:val="001A7786"/>
    <w:rsid w:val="001B09DA"/>
    <w:rsid w:val="001B592D"/>
    <w:rsid w:val="001C03E4"/>
    <w:rsid w:val="001C47BC"/>
    <w:rsid w:val="001C6AF7"/>
    <w:rsid w:val="001F2E82"/>
    <w:rsid w:val="001F2EF1"/>
    <w:rsid w:val="001F460C"/>
    <w:rsid w:val="001F6ACC"/>
    <w:rsid w:val="001F78BE"/>
    <w:rsid w:val="002004AA"/>
    <w:rsid w:val="00210D14"/>
    <w:rsid w:val="0021195A"/>
    <w:rsid w:val="0021277B"/>
    <w:rsid w:val="00230E24"/>
    <w:rsid w:val="00233A08"/>
    <w:rsid w:val="00245A69"/>
    <w:rsid w:val="00253B3F"/>
    <w:rsid w:val="00254D1D"/>
    <w:rsid w:val="002557D0"/>
    <w:rsid w:val="0025683C"/>
    <w:rsid w:val="00262B40"/>
    <w:rsid w:val="00284637"/>
    <w:rsid w:val="00290B97"/>
    <w:rsid w:val="002910B4"/>
    <w:rsid w:val="002A72D5"/>
    <w:rsid w:val="002C0349"/>
    <w:rsid w:val="002C44D4"/>
    <w:rsid w:val="002D5BB9"/>
    <w:rsid w:val="002E66F4"/>
    <w:rsid w:val="002F6A3B"/>
    <w:rsid w:val="00310552"/>
    <w:rsid w:val="003224F0"/>
    <w:rsid w:val="00322B7A"/>
    <w:rsid w:val="003322C5"/>
    <w:rsid w:val="003334E2"/>
    <w:rsid w:val="00342826"/>
    <w:rsid w:val="00345110"/>
    <w:rsid w:val="00345307"/>
    <w:rsid w:val="00353F09"/>
    <w:rsid w:val="00356894"/>
    <w:rsid w:val="00372EF2"/>
    <w:rsid w:val="00382818"/>
    <w:rsid w:val="00385141"/>
    <w:rsid w:val="00385C8A"/>
    <w:rsid w:val="00390868"/>
    <w:rsid w:val="00392F47"/>
    <w:rsid w:val="003974D5"/>
    <w:rsid w:val="003A1E41"/>
    <w:rsid w:val="003C2F08"/>
    <w:rsid w:val="003C7CDD"/>
    <w:rsid w:val="003F56FB"/>
    <w:rsid w:val="00404014"/>
    <w:rsid w:val="00404D37"/>
    <w:rsid w:val="00405D84"/>
    <w:rsid w:val="00421979"/>
    <w:rsid w:val="00424B21"/>
    <w:rsid w:val="00443099"/>
    <w:rsid w:val="004472F7"/>
    <w:rsid w:val="00447D5B"/>
    <w:rsid w:val="00463C7A"/>
    <w:rsid w:val="00466294"/>
    <w:rsid w:val="00470AFA"/>
    <w:rsid w:val="00485459"/>
    <w:rsid w:val="00493DAF"/>
    <w:rsid w:val="00495A27"/>
    <w:rsid w:val="004A1149"/>
    <w:rsid w:val="004A158E"/>
    <w:rsid w:val="004B02EE"/>
    <w:rsid w:val="004B7887"/>
    <w:rsid w:val="004B78A6"/>
    <w:rsid w:val="004D1DF2"/>
    <w:rsid w:val="004F178A"/>
    <w:rsid w:val="004F5D41"/>
    <w:rsid w:val="004F631D"/>
    <w:rsid w:val="004F64D8"/>
    <w:rsid w:val="00505495"/>
    <w:rsid w:val="00524887"/>
    <w:rsid w:val="00526AB0"/>
    <w:rsid w:val="0053347A"/>
    <w:rsid w:val="005503E0"/>
    <w:rsid w:val="00550E2C"/>
    <w:rsid w:val="005530F1"/>
    <w:rsid w:val="00556DC7"/>
    <w:rsid w:val="0056069A"/>
    <w:rsid w:val="00563F00"/>
    <w:rsid w:val="00572B9A"/>
    <w:rsid w:val="00573730"/>
    <w:rsid w:val="00576A65"/>
    <w:rsid w:val="00594CB9"/>
    <w:rsid w:val="005A1D9B"/>
    <w:rsid w:val="005B752A"/>
    <w:rsid w:val="005C4362"/>
    <w:rsid w:val="005C5375"/>
    <w:rsid w:val="005C726E"/>
    <w:rsid w:val="005E0360"/>
    <w:rsid w:val="005F0E61"/>
    <w:rsid w:val="005F35A7"/>
    <w:rsid w:val="005F52B5"/>
    <w:rsid w:val="005F652F"/>
    <w:rsid w:val="005F73A5"/>
    <w:rsid w:val="00600102"/>
    <w:rsid w:val="00620319"/>
    <w:rsid w:val="00622E43"/>
    <w:rsid w:val="006238E9"/>
    <w:rsid w:val="00624A68"/>
    <w:rsid w:val="00630006"/>
    <w:rsid w:val="00634BF6"/>
    <w:rsid w:val="00636F5B"/>
    <w:rsid w:val="00637259"/>
    <w:rsid w:val="00651AAE"/>
    <w:rsid w:val="00657BB7"/>
    <w:rsid w:val="006739FA"/>
    <w:rsid w:val="00680F3E"/>
    <w:rsid w:val="00681B54"/>
    <w:rsid w:val="00682C94"/>
    <w:rsid w:val="00695D93"/>
    <w:rsid w:val="0069632A"/>
    <w:rsid w:val="006A74DC"/>
    <w:rsid w:val="006A7EEA"/>
    <w:rsid w:val="006B25BD"/>
    <w:rsid w:val="006C1D0A"/>
    <w:rsid w:val="006D38D5"/>
    <w:rsid w:val="006D55DB"/>
    <w:rsid w:val="006E7BEF"/>
    <w:rsid w:val="006F0FA2"/>
    <w:rsid w:val="006F29EE"/>
    <w:rsid w:val="006F3276"/>
    <w:rsid w:val="00704266"/>
    <w:rsid w:val="00704862"/>
    <w:rsid w:val="00712AB0"/>
    <w:rsid w:val="007150C9"/>
    <w:rsid w:val="00741F18"/>
    <w:rsid w:val="00753172"/>
    <w:rsid w:val="0075324A"/>
    <w:rsid w:val="00761A34"/>
    <w:rsid w:val="00763366"/>
    <w:rsid w:val="00771F38"/>
    <w:rsid w:val="007730D8"/>
    <w:rsid w:val="00783A9E"/>
    <w:rsid w:val="00791A22"/>
    <w:rsid w:val="00795637"/>
    <w:rsid w:val="007A2ABB"/>
    <w:rsid w:val="007A634C"/>
    <w:rsid w:val="007B4519"/>
    <w:rsid w:val="007B4EE3"/>
    <w:rsid w:val="007D1B68"/>
    <w:rsid w:val="007E3201"/>
    <w:rsid w:val="007E4B45"/>
    <w:rsid w:val="00810014"/>
    <w:rsid w:val="00821C4B"/>
    <w:rsid w:val="00824E78"/>
    <w:rsid w:val="00827311"/>
    <w:rsid w:val="00835AB5"/>
    <w:rsid w:val="00845F74"/>
    <w:rsid w:val="008539F8"/>
    <w:rsid w:val="00861783"/>
    <w:rsid w:val="008622EF"/>
    <w:rsid w:val="008759FB"/>
    <w:rsid w:val="00880F04"/>
    <w:rsid w:val="008829E8"/>
    <w:rsid w:val="00884C70"/>
    <w:rsid w:val="00893890"/>
    <w:rsid w:val="008944B0"/>
    <w:rsid w:val="008A4CC2"/>
    <w:rsid w:val="008A5812"/>
    <w:rsid w:val="008B5900"/>
    <w:rsid w:val="008D0861"/>
    <w:rsid w:val="008D1277"/>
    <w:rsid w:val="008E044F"/>
    <w:rsid w:val="008F2960"/>
    <w:rsid w:val="00904034"/>
    <w:rsid w:val="009048DE"/>
    <w:rsid w:val="009064D3"/>
    <w:rsid w:val="009108DA"/>
    <w:rsid w:val="00917A3D"/>
    <w:rsid w:val="0092145B"/>
    <w:rsid w:val="0092604D"/>
    <w:rsid w:val="00944994"/>
    <w:rsid w:val="00945D6F"/>
    <w:rsid w:val="00952F85"/>
    <w:rsid w:val="00953440"/>
    <w:rsid w:val="00955556"/>
    <w:rsid w:val="00957DA4"/>
    <w:rsid w:val="00967E6C"/>
    <w:rsid w:val="009703F6"/>
    <w:rsid w:val="009B070D"/>
    <w:rsid w:val="009B761D"/>
    <w:rsid w:val="009C3761"/>
    <w:rsid w:val="009C40B4"/>
    <w:rsid w:val="009E5254"/>
    <w:rsid w:val="009F6FA5"/>
    <w:rsid w:val="00A030E8"/>
    <w:rsid w:val="00A10D4D"/>
    <w:rsid w:val="00A11E33"/>
    <w:rsid w:val="00A247D7"/>
    <w:rsid w:val="00A2713C"/>
    <w:rsid w:val="00A52982"/>
    <w:rsid w:val="00A54B7C"/>
    <w:rsid w:val="00A6728A"/>
    <w:rsid w:val="00A71159"/>
    <w:rsid w:val="00A841C6"/>
    <w:rsid w:val="00AA6E56"/>
    <w:rsid w:val="00AE5A10"/>
    <w:rsid w:val="00AF1B3F"/>
    <w:rsid w:val="00B05390"/>
    <w:rsid w:val="00B13FCD"/>
    <w:rsid w:val="00B17E4E"/>
    <w:rsid w:val="00B21BF0"/>
    <w:rsid w:val="00B42986"/>
    <w:rsid w:val="00B654B7"/>
    <w:rsid w:val="00B65D2B"/>
    <w:rsid w:val="00B71367"/>
    <w:rsid w:val="00B76727"/>
    <w:rsid w:val="00BA0EC5"/>
    <w:rsid w:val="00BA6FBC"/>
    <w:rsid w:val="00BC4A90"/>
    <w:rsid w:val="00BD7061"/>
    <w:rsid w:val="00BE1A79"/>
    <w:rsid w:val="00BE2078"/>
    <w:rsid w:val="00BE7E19"/>
    <w:rsid w:val="00BF07D6"/>
    <w:rsid w:val="00BF0C73"/>
    <w:rsid w:val="00BF3A36"/>
    <w:rsid w:val="00BF5E36"/>
    <w:rsid w:val="00C00EA1"/>
    <w:rsid w:val="00C14691"/>
    <w:rsid w:val="00C346BE"/>
    <w:rsid w:val="00C461D7"/>
    <w:rsid w:val="00C46DF4"/>
    <w:rsid w:val="00C63BF6"/>
    <w:rsid w:val="00C65DDF"/>
    <w:rsid w:val="00C81A92"/>
    <w:rsid w:val="00C91ACE"/>
    <w:rsid w:val="00C9391B"/>
    <w:rsid w:val="00CB757D"/>
    <w:rsid w:val="00CC099A"/>
    <w:rsid w:val="00CC0AA1"/>
    <w:rsid w:val="00CC17B6"/>
    <w:rsid w:val="00CE4A32"/>
    <w:rsid w:val="00CF3CC0"/>
    <w:rsid w:val="00CF4842"/>
    <w:rsid w:val="00D01751"/>
    <w:rsid w:val="00D069A5"/>
    <w:rsid w:val="00D1089F"/>
    <w:rsid w:val="00D27F06"/>
    <w:rsid w:val="00D33304"/>
    <w:rsid w:val="00D47575"/>
    <w:rsid w:val="00D510F7"/>
    <w:rsid w:val="00D53CDC"/>
    <w:rsid w:val="00D54D9F"/>
    <w:rsid w:val="00D56A72"/>
    <w:rsid w:val="00D83FBD"/>
    <w:rsid w:val="00DA013A"/>
    <w:rsid w:val="00DA17E9"/>
    <w:rsid w:val="00DA3671"/>
    <w:rsid w:val="00DA480E"/>
    <w:rsid w:val="00DA6E45"/>
    <w:rsid w:val="00DB05BD"/>
    <w:rsid w:val="00DB0EC6"/>
    <w:rsid w:val="00DC0AA4"/>
    <w:rsid w:val="00DD6803"/>
    <w:rsid w:val="00DD6DF8"/>
    <w:rsid w:val="00DE345B"/>
    <w:rsid w:val="00DE43E9"/>
    <w:rsid w:val="00DE73CF"/>
    <w:rsid w:val="00DF7E69"/>
    <w:rsid w:val="00E02D9F"/>
    <w:rsid w:val="00E0355A"/>
    <w:rsid w:val="00E077DA"/>
    <w:rsid w:val="00E306A7"/>
    <w:rsid w:val="00E314BA"/>
    <w:rsid w:val="00E33C17"/>
    <w:rsid w:val="00E408A1"/>
    <w:rsid w:val="00E414BD"/>
    <w:rsid w:val="00E42F15"/>
    <w:rsid w:val="00E4344B"/>
    <w:rsid w:val="00E51538"/>
    <w:rsid w:val="00E56EE9"/>
    <w:rsid w:val="00E76BE7"/>
    <w:rsid w:val="00E86C3A"/>
    <w:rsid w:val="00EA1619"/>
    <w:rsid w:val="00EA7BE2"/>
    <w:rsid w:val="00EC2912"/>
    <w:rsid w:val="00EC2C5B"/>
    <w:rsid w:val="00EF0D3A"/>
    <w:rsid w:val="00F221C7"/>
    <w:rsid w:val="00F236F0"/>
    <w:rsid w:val="00F4112F"/>
    <w:rsid w:val="00F53E37"/>
    <w:rsid w:val="00F6042D"/>
    <w:rsid w:val="00F61AA8"/>
    <w:rsid w:val="00F70D7E"/>
    <w:rsid w:val="00F722E7"/>
    <w:rsid w:val="00F723B0"/>
    <w:rsid w:val="00F80DEF"/>
    <w:rsid w:val="00F83FB1"/>
    <w:rsid w:val="00F8425C"/>
    <w:rsid w:val="00F9057C"/>
    <w:rsid w:val="00F90FF7"/>
    <w:rsid w:val="00FA067D"/>
    <w:rsid w:val="00FB4770"/>
    <w:rsid w:val="00FB6A7F"/>
    <w:rsid w:val="00FD187B"/>
    <w:rsid w:val="00FD65C2"/>
    <w:rsid w:val="00FF21C1"/>
    <w:rsid w:val="00FF365A"/>
    <w:rsid w:val="00FF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B1"/>
  </w:style>
  <w:style w:type="paragraph" w:styleId="1">
    <w:name w:val="heading 1"/>
    <w:basedOn w:val="a"/>
    <w:next w:val="a"/>
    <w:link w:val="10"/>
    <w:uiPriority w:val="9"/>
    <w:qFormat/>
    <w:rsid w:val="00E408A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F73A5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5F73A5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73A5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21">
    <w:name w:val="Основной текст2"/>
    <w:basedOn w:val="a"/>
    <w:link w:val="a3"/>
    <w:rsid w:val="005F73A5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ConsPlusNormal">
    <w:name w:val="ConsPlusNormal"/>
    <w:rsid w:val="002E6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rsid w:val="00BE1A79"/>
    <w:rPr>
      <w:color w:val="0000FF"/>
      <w:u w:val="single"/>
    </w:rPr>
  </w:style>
  <w:style w:type="character" w:customStyle="1" w:styleId="PalatinoLinotype">
    <w:name w:val="Основной текст + Palatino Linotype"/>
    <w:basedOn w:val="a3"/>
    <w:rsid w:val="00BE1A79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a5">
    <w:name w:val="Основной текст Знак"/>
    <w:link w:val="a6"/>
    <w:locked/>
    <w:rsid w:val="009064D3"/>
    <w:rPr>
      <w:sz w:val="18"/>
      <w:shd w:val="clear" w:color="auto" w:fill="FFFFFF"/>
    </w:rPr>
  </w:style>
  <w:style w:type="paragraph" w:styleId="a6">
    <w:name w:val="Body Text"/>
    <w:basedOn w:val="a"/>
    <w:link w:val="a5"/>
    <w:rsid w:val="009064D3"/>
    <w:pPr>
      <w:widowControl w:val="0"/>
      <w:shd w:val="clear" w:color="auto" w:fill="FFFFFF"/>
      <w:spacing w:after="0" w:line="226" w:lineRule="exact"/>
      <w:jc w:val="right"/>
    </w:pPr>
    <w:rPr>
      <w:sz w:val="1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9064D3"/>
  </w:style>
  <w:style w:type="paragraph" w:customStyle="1" w:styleId="Default">
    <w:name w:val="Default"/>
    <w:uiPriority w:val="99"/>
    <w:rsid w:val="00E077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DB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05BD"/>
  </w:style>
  <w:style w:type="paragraph" w:styleId="a9">
    <w:name w:val="footer"/>
    <w:basedOn w:val="a"/>
    <w:link w:val="aa"/>
    <w:uiPriority w:val="99"/>
    <w:unhideWhenUsed/>
    <w:rsid w:val="00DB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05BD"/>
  </w:style>
  <w:style w:type="paragraph" w:styleId="ab">
    <w:name w:val="Balloon Text"/>
    <w:basedOn w:val="a"/>
    <w:link w:val="ac"/>
    <w:uiPriority w:val="99"/>
    <w:semiHidden/>
    <w:unhideWhenUsed/>
    <w:rsid w:val="001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5C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8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d">
    <w:name w:val="Table Grid"/>
    <w:basedOn w:val="a1"/>
    <w:uiPriority w:val="59"/>
    <w:rsid w:val="00B65D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0F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1F78BE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F78BE"/>
    <w:rPr>
      <w:rFonts w:ascii="Calibri" w:eastAsia="Times New Roman" w:hAnsi="Calibri" w:cs="Times New Roman"/>
      <w:lang w:eastAsia="en-US"/>
    </w:rPr>
  </w:style>
  <w:style w:type="character" w:customStyle="1" w:styleId="40pt">
    <w:name w:val="Основной текст (4) + Интервал 0 pt"/>
    <w:rsid w:val="00D10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D108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089F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styleId="af0">
    <w:name w:val="FollowedHyperlink"/>
    <w:basedOn w:val="a0"/>
    <w:uiPriority w:val="99"/>
    <w:semiHidden/>
    <w:unhideWhenUsed/>
    <w:rsid w:val="00CC17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elovor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lovorn.ru/ekonomika/predprinimatelstv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ovorn.ru/ekonomika/investora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elovorn.ru/ekonomika/standart-razvitiya-konkurentsii-v-belovskom-munitsipalnom-rayo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ovorn.ru/ekonomika/standart-razvitiya-konkurentsii-v-belovskom-munitsipalnom-rayone/" TargetMode="External"/><Relationship Id="rId14" Type="http://schemas.openxmlformats.org/officeDocument/2006/relationships/hyperlink" Target="http://www.belovorn.ru/ekonomika/standart-razvitiya-konkurentsii-v-belovskom-munitsipalnom-rayo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F18B-D271-4DC7-A6EE-CF8E832B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3572</TotalTime>
  <Pages>14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256</cp:revision>
  <cp:lastPrinted>2020-03-26T01:37:00Z</cp:lastPrinted>
  <dcterms:created xsi:type="dcterms:W3CDTF">2019-02-22T06:01:00Z</dcterms:created>
  <dcterms:modified xsi:type="dcterms:W3CDTF">2020-03-26T02:21:00Z</dcterms:modified>
</cp:coreProperties>
</file>