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Pr="00E97538" w:rsidRDefault="00A36D27" w:rsidP="00A36D27">
      <w:pPr>
        <w:tabs>
          <w:tab w:val="left" w:pos="80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2FE8" w:rsidRDefault="00F92FE8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46B9">
        <w:rPr>
          <w:rFonts w:ascii="Times New Roman" w:hAnsi="Times New Roman" w:cs="Times New Roman"/>
          <w:sz w:val="28"/>
          <w:szCs w:val="28"/>
        </w:rPr>
        <w:t xml:space="preserve"> </w:t>
      </w:r>
      <w:r w:rsidR="00ED0182">
        <w:rPr>
          <w:rFonts w:ascii="Times New Roman" w:hAnsi="Times New Roman" w:cs="Times New Roman"/>
          <w:sz w:val="28"/>
          <w:szCs w:val="28"/>
        </w:rPr>
        <w:t xml:space="preserve">07 </w:t>
      </w:r>
      <w:r w:rsidR="0040545B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445A51">
        <w:rPr>
          <w:rFonts w:ascii="Times New Roman" w:hAnsi="Times New Roman" w:cs="Times New Roman"/>
          <w:sz w:val="28"/>
          <w:szCs w:val="28"/>
        </w:rPr>
        <w:t>2023</w:t>
      </w:r>
      <w:r w:rsidR="008357CB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ED01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ED0182">
        <w:rPr>
          <w:rFonts w:ascii="Times New Roman" w:hAnsi="Times New Roman" w:cs="Times New Roman"/>
          <w:sz w:val="28"/>
          <w:szCs w:val="28"/>
        </w:rPr>
        <w:t>189</w:t>
      </w:r>
    </w:p>
    <w:p w:rsidR="00B57139" w:rsidRPr="00F90CCD" w:rsidRDefault="00761AF5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6C3" w:rsidRDefault="00C81B1B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25 января 2023 г. № 48 «</w:t>
      </w:r>
      <w:r w:rsidR="00445A51">
        <w:rPr>
          <w:rFonts w:ascii="Times New Roman" w:hAnsi="Times New Roman" w:cs="Times New Roman"/>
          <w:b/>
          <w:sz w:val="28"/>
          <w:szCs w:val="28"/>
        </w:rPr>
        <w:t>О С</w:t>
      </w:r>
      <w:r w:rsidR="008357CB">
        <w:rPr>
          <w:rFonts w:ascii="Times New Roman" w:hAnsi="Times New Roman" w:cs="Times New Roman"/>
          <w:b/>
          <w:sz w:val="28"/>
          <w:szCs w:val="28"/>
        </w:rPr>
        <w:t>овете по инвестиционной и инновационной деятельности на территории Беловского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A74A0" w:rsidRPr="00EA74A0" w:rsidRDefault="00EA74A0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93" w:rsidRDefault="00FB55A8" w:rsidP="00821FF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51D6F">
        <w:rPr>
          <w:rFonts w:ascii="Times New Roman" w:hAnsi="Times New Roman" w:cs="Times New Roman"/>
          <w:sz w:val="28"/>
          <w:szCs w:val="28"/>
        </w:rPr>
        <w:t>Федеральны</w:t>
      </w:r>
      <w:r w:rsidR="0068246C">
        <w:rPr>
          <w:rFonts w:ascii="Times New Roman" w:hAnsi="Times New Roman" w:cs="Times New Roman"/>
          <w:sz w:val="28"/>
          <w:szCs w:val="28"/>
        </w:rPr>
        <w:t>м законом от 06</w:t>
      </w:r>
      <w:r w:rsidR="00A962F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8246C">
        <w:rPr>
          <w:rFonts w:ascii="Times New Roman" w:hAnsi="Times New Roman" w:cs="Times New Roman"/>
          <w:sz w:val="28"/>
          <w:szCs w:val="28"/>
        </w:rPr>
        <w:t>2013</w:t>
      </w:r>
      <w:r w:rsidR="00A962F5">
        <w:rPr>
          <w:rFonts w:ascii="Times New Roman" w:hAnsi="Times New Roman" w:cs="Times New Roman"/>
          <w:sz w:val="28"/>
          <w:szCs w:val="28"/>
        </w:rPr>
        <w:t xml:space="preserve"> г.</w:t>
      </w:r>
      <w:r w:rsidR="0068246C">
        <w:rPr>
          <w:rFonts w:ascii="Times New Roman" w:hAnsi="Times New Roman" w:cs="Times New Roman"/>
          <w:sz w:val="28"/>
          <w:szCs w:val="28"/>
        </w:rPr>
        <w:t xml:space="preserve"> № 131-</w:t>
      </w:r>
      <w:r w:rsidR="00951D6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9E13CD">
        <w:rPr>
          <w:rFonts w:ascii="Times New Roman" w:hAnsi="Times New Roman" w:cs="Times New Roman"/>
          <w:sz w:val="28"/>
          <w:szCs w:val="28"/>
        </w:rPr>
        <w:t>Федеральным законом от 25</w:t>
      </w:r>
      <w:r w:rsidR="00A962F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9E13CD">
        <w:rPr>
          <w:rFonts w:ascii="Times New Roman" w:hAnsi="Times New Roman" w:cs="Times New Roman"/>
          <w:sz w:val="28"/>
          <w:szCs w:val="28"/>
        </w:rPr>
        <w:t>1999</w:t>
      </w:r>
      <w:r w:rsidR="00A962F5">
        <w:rPr>
          <w:rFonts w:ascii="Times New Roman" w:hAnsi="Times New Roman" w:cs="Times New Roman"/>
          <w:sz w:val="28"/>
          <w:szCs w:val="28"/>
        </w:rPr>
        <w:t xml:space="preserve"> г.</w:t>
      </w:r>
      <w:r w:rsidR="009E13CD">
        <w:rPr>
          <w:rFonts w:ascii="Times New Roman" w:hAnsi="Times New Roman" w:cs="Times New Roman"/>
          <w:sz w:val="28"/>
          <w:szCs w:val="28"/>
        </w:rPr>
        <w:t xml:space="preserve"> № 39-ФЗ «Об инвестиционной деятельности в Российской Федерации, осуществляемой в форме капитальных вложений», Законом Кемеровской области от 26</w:t>
      </w:r>
      <w:r w:rsidR="00A962F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E13CD">
        <w:rPr>
          <w:rFonts w:ascii="Times New Roman" w:hAnsi="Times New Roman" w:cs="Times New Roman"/>
          <w:sz w:val="28"/>
          <w:szCs w:val="28"/>
        </w:rPr>
        <w:t>2008</w:t>
      </w:r>
      <w:r w:rsidR="00A962F5">
        <w:rPr>
          <w:rFonts w:ascii="Times New Roman" w:hAnsi="Times New Roman" w:cs="Times New Roman"/>
          <w:sz w:val="28"/>
          <w:szCs w:val="28"/>
        </w:rPr>
        <w:t xml:space="preserve"> г.</w:t>
      </w:r>
      <w:r w:rsidR="009E13CD">
        <w:rPr>
          <w:rFonts w:ascii="Times New Roman" w:hAnsi="Times New Roman" w:cs="Times New Roman"/>
          <w:sz w:val="28"/>
          <w:szCs w:val="28"/>
        </w:rPr>
        <w:t xml:space="preserve"> № 102-ОЗ «О государственной поддержке инвестиционной, инновационной и производственной деятельности в Кемеровской области», </w:t>
      </w:r>
      <w:r w:rsidR="00951D6F">
        <w:rPr>
          <w:rFonts w:ascii="Times New Roman" w:hAnsi="Times New Roman" w:cs="Times New Roman"/>
          <w:sz w:val="28"/>
          <w:szCs w:val="28"/>
        </w:rPr>
        <w:t>п</w:t>
      </w:r>
      <w:r w:rsidR="00951D6F" w:rsidRPr="00951D6F">
        <w:rPr>
          <w:rFonts w:ascii="Times New Roman" w:hAnsi="Times New Roman" w:cs="Times New Roman"/>
          <w:sz w:val="28"/>
          <w:szCs w:val="28"/>
        </w:rPr>
        <w:t>остановление</w:t>
      </w:r>
      <w:r w:rsidR="00951D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51D6F" w:rsidRPr="00951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D6F" w:rsidRPr="00951D6F">
        <w:rPr>
          <w:rFonts w:ascii="Times New Roman" w:hAnsi="Times New Roman" w:cs="Times New Roman"/>
          <w:sz w:val="28"/>
          <w:szCs w:val="28"/>
        </w:rPr>
        <w:t>Губернатора Кем</w:t>
      </w:r>
      <w:r>
        <w:rPr>
          <w:rFonts w:ascii="Times New Roman" w:hAnsi="Times New Roman" w:cs="Times New Roman"/>
          <w:sz w:val="28"/>
          <w:szCs w:val="28"/>
        </w:rPr>
        <w:t>еровской области</w:t>
      </w:r>
      <w:r w:rsidR="00017D5F">
        <w:rPr>
          <w:rFonts w:ascii="Times New Roman" w:hAnsi="Times New Roman" w:cs="Times New Roman"/>
          <w:sz w:val="28"/>
          <w:szCs w:val="28"/>
        </w:rPr>
        <w:t xml:space="preserve"> - Кузбасса</w:t>
      </w:r>
      <w:r>
        <w:rPr>
          <w:rFonts w:ascii="Times New Roman" w:hAnsi="Times New Roman" w:cs="Times New Roman"/>
          <w:sz w:val="28"/>
          <w:szCs w:val="28"/>
        </w:rPr>
        <w:t xml:space="preserve"> от 21</w:t>
      </w:r>
      <w:r w:rsidR="00A962F5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A962F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E32BD">
        <w:rPr>
          <w:rFonts w:ascii="Times New Roman" w:hAnsi="Times New Roman" w:cs="Times New Roman"/>
          <w:sz w:val="28"/>
          <w:szCs w:val="28"/>
        </w:rPr>
        <w:t xml:space="preserve"> 3-пг «</w:t>
      </w:r>
      <w:r w:rsidR="00951D6F" w:rsidRPr="00951D6F">
        <w:rPr>
          <w:rFonts w:ascii="Times New Roman" w:hAnsi="Times New Roman" w:cs="Times New Roman"/>
          <w:sz w:val="28"/>
          <w:szCs w:val="28"/>
        </w:rPr>
        <w:t>О совете по инвестиционной и инновационной деятельности при Губернаторе</w:t>
      </w:r>
      <w:r w:rsidR="00FE32BD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Кузбасса»</w:t>
      </w:r>
      <w:r>
        <w:rPr>
          <w:rFonts w:ascii="Times New Roman" w:hAnsi="Times New Roman" w:cs="Times New Roman"/>
          <w:sz w:val="28"/>
          <w:szCs w:val="28"/>
        </w:rPr>
        <w:t>, в целях развития инвестиционной и инновационной деятельности на территории Б</w:t>
      </w:r>
      <w:r w:rsidR="00821FFF">
        <w:rPr>
          <w:rFonts w:ascii="Times New Roman" w:hAnsi="Times New Roman" w:cs="Times New Roman"/>
          <w:sz w:val="28"/>
          <w:szCs w:val="28"/>
        </w:rPr>
        <w:t>еловского муниципального округа, руководствуясь Уставом муниципального образования Беловский муниципальный округ</w:t>
      </w:r>
      <w:r w:rsidR="0034289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Кузбасса, внести в постановление администрации Беловского муниципального округа от 25 января 2023 г. № 48 «О Совете по</w:t>
      </w:r>
      <w:proofErr w:type="gramEnd"/>
      <w:r w:rsidR="00342893">
        <w:rPr>
          <w:rFonts w:ascii="Times New Roman" w:hAnsi="Times New Roman" w:cs="Times New Roman"/>
          <w:sz w:val="28"/>
          <w:szCs w:val="28"/>
        </w:rPr>
        <w:t xml:space="preserve"> инвестиционной и инновационной деятельности на территории Беловского муниципального округа» следующие изменения:</w:t>
      </w:r>
    </w:p>
    <w:p w:rsidR="00984EDA" w:rsidRDefault="00951D6F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2893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</w:t>
      </w:r>
      <w:r w:rsidR="00FB55A8">
        <w:rPr>
          <w:rFonts w:ascii="Times New Roman" w:hAnsi="Times New Roman" w:cs="Times New Roman"/>
          <w:sz w:val="28"/>
          <w:szCs w:val="28"/>
        </w:rPr>
        <w:t xml:space="preserve"> </w:t>
      </w:r>
      <w:r w:rsidR="00342893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от 25 января 2023 г. № 48 </w:t>
      </w:r>
      <w:r w:rsidR="00984ED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B277F9">
        <w:rPr>
          <w:rFonts w:ascii="Times New Roman" w:hAnsi="Times New Roman" w:cs="Times New Roman"/>
          <w:sz w:val="28"/>
          <w:szCs w:val="28"/>
        </w:rPr>
        <w:t xml:space="preserve"> 1</w:t>
      </w:r>
      <w:r w:rsidR="00984ED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61CFD" w:rsidRDefault="00FB55A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4EDA">
        <w:rPr>
          <w:rFonts w:ascii="Times New Roman" w:hAnsi="Times New Roman" w:cs="Times New Roman"/>
          <w:sz w:val="28"/>
          <w:szCs w:val="28"/>
        </w:rPr>
        <w:t>Приложение 2 к постановлению  администрации Беловского муниципального округа от 25 января 2023 г. № 48 изложить в новой редакции согласно приложению</w:t>
      </w:r>
      <w:r w:rsidR="00B277F9">
        <w:rPr>
          <w:rFonts w:ascii="Times New Roman" w:hAnsi="Times New Roman" w:cs="Times New Roman"/>
          <w:sz w:val="28"/>
          <w:szCs w:val="28"/>
        </w:rPr>
        <w:t xml:space="preserve"> 2</w:t>
      </w:r>
      <w:r w:rsidR="00984ED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61CFD">
        <w:rPr>
          <w:rFonts w:ascii="Times New Roman" w:hAnsi="Times New Roman" w:cs="Times New Roman"/>
          <w:sz w:val="28"/>
          <w:szCs w:val="28"/>
        </w:rPr>
        <w:t>.</w:t>
      </w:r>
    </w:p>
    <w:p w:rsidR="00F61CFD" w:rsidRDefault="007304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CFD">
        <w:rPr>
          <w:rFonts w:ascii="Times New Roman" w:hAnsi="Times New Roman" w:cs="Times New Roman"/>
          <w:sz w:val="28"/>
          <w:szCs w:val="28"/>
        </w:rPr>
        <w:t xml:space="preserve">. </w:t>
      </w:r>
      <w:r w:rsidR="0068246C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</w:t>
      </w:r>
      <w:r w:rsidR="009E13CD">
        <w:rPr>
          <w:rFonts w:ascii="Times New Roman" w:hAnsi="Times New Roman" w:cs="Times New Roman"/>
          <w:sz w:val="28"/>
          <w:szCs w:val="28"/>
        </w:rPr>
        <w:t xml:space="preserve">в газете «Сельские зори» и </w:t>
      </w:r>
      <w:r w:rsidR="00352146">
        <w:rPr>
          <w:rFonts w:ascii="Times New Roman" w:hAnsi="Times New Roman" w:cs="Times New Roman"/>
          <w:sz w:val="28"/>
          <w:szCs w:val="28"/>
        </w:rPr>
        <w:t>размещение</w:t>
      </w:r>
      <w:r w:rsidR="009E13CD">
        <w:rPr>
          <w:rFonts w:ascii="Times New Roman" w:hAnsi="Times New Roman" w:cs="Times New Roman"/>
          <w:sz w:val="28"/>
          <w:szCs w:val="28"/>
        </w:rPr>
        <w:t xml:space="preserve"> на</w:t>
      </w:r>
      <w:r w:rsidR="00F61CFD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Беловского муниципального округа в информационно-телекоммуникационной сети «Интернет».</w:t>
      </w:r>
    </w:p>
    <w:p w:rsidR="00F61CFD" w:rsidRDefault="007304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1C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1C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1C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F61CFD" w:rsidRDefault="007304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CF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9E13CD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="00F61CFD">
        <w:rPr>
          <w:rFonts w:ascii="Times New Roman" w:hAnsi="Times New Roman" w:cs="Times New Roman"/>
          <w:sz w:val="28"/>
          <w:szCs w:val="28"/>
        </w:rPr>
        <w:t>.</w:t>
      </w: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CF46B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F16442" w:rsidRDefault="007746C3" w:rsidP="00CF46B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</w:t>
      </w:r>
      <w:r w:rsidR="00ED01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В.А. Астафьев </w:t>
      </w:r>
    </w:p>
    <w:p w:rsidR="008C5FF6" w:rsidRDefault="008C5FF6" w:rsidP="0068246C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5F" w:rsidRDefault="00017D5F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D5F" w:rsidRDefault="00017D5F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41B" w:rsidRDefault="0073041B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41B" w:rsidRDefault="0073041B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4A0" w:rsidRDefault="00EA74A0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071" w:rsidRDefault="001F1071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77" w:rsidRDefault="00107977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77" w:rsidRDefault="00107977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348" w:rsidRDefault="00C85348" w:rsidP="00C8534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85348" w:rsidRDefault="00C85348" w:rsidP="00C8534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85348" w:rsidRDefault="00C85348" w:rsidP="00C8534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C85348" w:rsidRDefault="00C85348" w:rsidP="00C8534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D0182">
        <w:rPr>
          <w:rFonts w:ascii="Times New Roman" w:hAnsi="Times New Roman" w:cs="Times New Roman"/>
          <w:sz w:val="28"/>
          <w:szCs w:val="28"/>
        </w:rPr>
        <w:t xml:space="preserve">07 </w:t>
      </w:r>
      <w:r>
        <w:rPr>
          <w:rFonts w:ascii="Times New Roman" w:hAnsi="Times New Roman" w:cs="Times New Roman"/>
          <w:sz w:val="28"/>
          <w:szCs w:val="28"/>
        </w:rPr>
        <w:t>апреля 2023 г. №</w:t>
      </w:r>
      <w:r w:rsidR="00ED0182">
        <w:rPr>
          <w:rFonts w:ascii="Times New Roman" w:hAnsi="Times New Roman" w:cs="Times New Roman"/>
          <w:sz w:val="28"/>
          <w:szCs w:val="28"/>
        </w:rPr>
        <w:t xml:space="preserve"> 189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348" w:rsidRDefault="00C85348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19BE" w:rsidRDefault="00C85348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269E">
        <w:rPr>
          <w:rFonts w:ascii="Times New Roman" w:hAnsi="Times New Roman" w:cs="Times New Roman"/>
          <w:sz w:val="28"/>
          <w:szCs w:val="28"/>
        </w:rPr>
        <w:t>Приложение</w:t>
      </w:r>
      <w:r w:rsidR="00B277F9">
        <w:rPr>
          <w:rFonts w:ascii="Times New Roman" w:hAnsi="Times New Roman" w:cs="Times New Roman"/>
          <w:sz w:val="28"/>
          <w:szCs w:val="28"/>
        </w:rPr>
        <w:t xml:space="preserve"> 1</w:t>
      </w:r>
      <w:r w:rsidR="00F22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D819BE" w:rsidRDefault="00D819BE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46B9">
        <w:rPr>
          <w:rFonts w:ascii="Times New Roman" w:hAnsi="Times New Roman" w:cs="Times New Roman"/>
          <w:sz w:val="28"/>
          <w:szCs w:val="28"/>
        </w:rPr>
        <w:t xml:space="preserve"> </w:t>
      </w:r>
      <w:r w:rsidR="00B277F9">
        <w:rPr>
          <w:rFonts w:ascii="Times New Roman" w:hAnsi="Times New Roman" w:cs="Times New Roman"/>
          <w:sz w:val="28"/>
          <w:szCs w:val="28"/>
        </w:rPr>
        <w:t>25</w:t>
      </w:r>
      <w:r w:rsidR="0073041B">
        <w:rPr>
          <w:rFonts w:ascii="Times New Roman" w:hAnsi="Times New Roman" w:cs="Times New Roman"/>
          <w:sz w:val="28"/>
          <w:szCs w:val="28"/>
        </w:rPr>
        <w:t xml:space="preserve"> </w:t>
      </w:r>
      <w:r w:rsidR="00B277F9">
        <w:rPr>
          <w:rFonts w:ascii="Times New Roman" w:hAnsi="Times New Roman" w:cs="Times New Roman"/>
          <w:sz w:val="28"/>
          <w:szCs w:val="28"/>
        </w:rPr>
        <w:t>января</w:t>
      </w:r>
      <w:r w:rsidR="003B040D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B277F9">
        <w:rPr>
          <w:rFonts w:ascii="Times New Roman" w:hAnsi="Times New Roman" w:cs="Times New Roman"/>
          <w:sz w:val="28"/>
          <w:szCs w:val="28"/>
        </w:rPr>
        <w:t>48</w:t>
      </w:r>
    </w:p>
    <w:p w:rsidR="0073041B" w:rsidRDefault="0073041B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19BE" w:rsidRPr="00D819BE" w:rsidRDefault="00D819BE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B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A74A0" w:rsidRDefault="00D819BE" w:rsidP="001F1071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BE">
        <w:rPr>
          <w:rFonts w:ascii="Times New Roman" w:hAnsi="Times New Roman" w:cs="Times New Roman"/>
          <w:b/>
          <w:sz w:val="28"/>
          <w:szCs w:val="28"/>
        </w:rPr>
        <w:t>Совета по инвестиционной и инновационной деятельности на территории Беловского муниципального округа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D819BE" w:rsidTr="00EA74A0">
        <w:tc>
          <w:tcPr>
            <w:tcW w:w="3085" w:type="dxa"/>
          </w:tcPr>
          <w:p w:rsidR="00D819BE" w:rsidRDefault="0040545B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Астафьев </w:t>
            </w:r>
          </w:p>
          <w:p w:rsidR="0040545B" w:rsidRPr="00EA74A0" w:rsidRDefault="0040545B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804" w:type="dxa"/>
          </w:tcPr>
          <w:p w:rsidR="00D819BE" w:rsidRPr="00EA74A0" w:rsidRDefault="00C8723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0545B">
              <w:rPr>
                <w:rFonts w:ascii="Times New Roman" w:hAnsi="Times New Roman" w:cs="Times New Roman"/>
                <w:sz w:val="28"/>
                <w:szCs w:val="28"/>
              </w:rPr>
              <w:t>лава администрации Беловского муниципального округа – председатель Совета</w:t>
            </w:r>
          </w:p>
        </w:tc>
      </w:tr>
      <w:tr w:rsidR="0040545B" w:rsidTr="00EA74A0">
        <w:tc>
          <w:tcPr>
            <w:tcW w:w="3085" w:type="dxa"/>
          </w:tcPr>
          <w:p w:rsidR="0040545B" w:rsidRPr="00EA74A0" w:rsidRDefault="0040545B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Рубцова </w:t>
            </w:r>
          </w:p>
          <w:p w:rsidR="0040545B" w:rsidRPr="00EA74A0" w:rsidRDefault="0040545B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6804" w:type="dxa"/>
          </w:tcPr>
          <w:p w:rsidR="0040545B" w:rsidRPr="00EA74A0" w:rsidRDefault="0040545B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экономике-</w:t>
            </w:r>
          </w:p>
          <w:p w:rsidR="0040545B" w:rsidRPr="00EA74A0" w:rsidRDefault="0040545B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C02268" w:rsidTr="00EA74A0">
        <w:tc>
          <w:tcPr>
            <w:tcW w:w="3085" w:type="dxa"/>
          </w:tcPr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804" w:type="dxa"/>
          </w:tcPr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Беловского муниципального округа – ответственный секретарь Совета</w:t>
            </w:r>
          </w:p>
        </w:tc>
      </w:tr>
      <w:tr w:rsidR="00C02268" w:rsidTr="00EA74A0">
        <w:tc>
          <w:tcPr>
            <w:tcW w:w="3085" w:type="dxa"/>
          </w:tcPr>
          <w:p w:rsidR="00C02268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 </w:t>
            </w:r>
          </w:p>
          <w:p w:rsidR="00C02268" w:rsidRPr="00EA74A0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6804" w:type="dxa"/>
          </w:tcPr>
          <w:p w:rsidR="00C02268" w:rsidRPr="00C02268" w:rsidRDefault="00C02268" w:rsidP="003A686B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2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первый заместитель главы округа (по ЖКХ, строительству, транспорту и дорожной деятельности)</w:t>
            </w:r>
          </w:p>
        </w:tc>
      </w:tr>
      <w:tr w:rsidR="00D819BE" w:rsidTr="00EA74A0">
        <w:tc>
          <w:tcPr>
            <w:tcW w:w="3085" w:type="dxa"/>
          </w:tcPr>
          <w:p w:rsidR="00D819BE" w:rsidRDefault="00C0226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C02268" w:rsidRPr="00EA74A0" w:rsidRDefault="00C0226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804" w:type="dxa"/>
          </w:tcPr>
          <w:p w:rsidR="00D819BE" w:rsidRPr="00EA74A0" w:rsidRDefault="00B8264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социальным вопросам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Буймов</w:t>
            </w:r>
          </w:p>
          <w:p w:rsidR="00C00C48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6804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  <w:p w:rsidR="00C00C48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6804" w:type="dxa"/>
          </w:tcPr>
          <w:p w:rsidR="00D819BE" w:rsidRPr="00EA74A0" w:rsidRDefault="00C00C4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</w:t>
            </w:r>
            <w:r w:rsidR="00ED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1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ED0182" w:rsidRPr="00EA74A0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</w:p>
        </w:tc>
      </w:tr>
      <w:tr w:rsidR="003B040D" w:rsidTr="00EA74A0">
        <w:tc>
          <w:tcPr>
            <w:tcW w:w="3085" w:type="dxa"/>
          </w:tcPr>
          <w:p w:rsidR="003B040D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</w:p>
          <w:p w:rsidR="003B040D" w:rsidRPr="00EA74A0" w:rsidRDefault="003B040D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6804" w:type="dxa"/>
          </w:tcPr>
          <w:p w:rsidR="003B040D" w:rsidRPr="00EA74A0" w:rsidRDefault="003B040D" w:rsidP="002570A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финансам, </w:t>
            </w:r>
            <w:r w:rsidR="00C8232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</w:t>
            </w:r>
            <w:r w:rsidR="00ED01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ED0182" w:rsidRPr="00EA74A0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2A323C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  <w:proofErr w:type="spellEnd"/>
          </w:p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804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жизнеобеспечения населенных пунктов </w:t>
            </w:r>
            <w:r w:rsidR="00AD53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Чештанова</w:t>
            </w:r>
          </w:p>
          <w:p w:rsidR="009E29C4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Елена Егоровна</w:t>
            </w:r>
          </w:p>
        </w:tc>
        <w:tc>
          <w:tcPr>
            <w:tcW w:w="6804" w:type="dxa"/>
          </w:tcPr>
          <w:p w:rsidR="00D819BE" w:rsidRPr="00EA74A0" w:rsidRDefault="009E29C4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BE53E1" w:rsidRDefault="00FB55A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</w:t>
            </w:r>
          </w:p>
          <w:p w:rsidR="00FB55A8" w:rsidRPr="00EA74A0" w:rsidRDefault="00FB55A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804" w:type="dxa"/>
          </w:tcPr>
          <w:p w:rsidR="00D819BE" w:rsidRPr="00EA74A0" w:rsidRDefault="00FB55A8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E53E1" w:rsidRPr="00EA74A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53E1"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градостроительства 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Логинова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6804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804" w:type="dxa"/>
          </w:tcPr>
          <w:p w:rsidR="00C82320" w:rsidRPr="00EA74A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</w:t>
            </w:r>
          </w:p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6804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Беловского муниципального округа</w:t>
            </w:r>
          </w:p>
        </w:tc>
      </w:tr>
      <w:tr w:rsidR="00C82320" w:rsidTr="00EA74A0">
        <w:tc>
          <w:tcPr>
            <w:tcW w:w="3085" w:type="dxa"/>
          </w:tcPr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C82320" w:rsidRDefault="00C8232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6804" w:type="dxa"/>
          </w:tcPr>
          <w:p w:rsidR="00C82320" w:rsidRDefault="00C82320" w:rsidP="004A762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D2746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4A7621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потребительского рынка и услуг </w:t>
            </w:r>
            <w:r w:rsidR="008D2746">
              <w:rPr>
                <w:rFonts w:ascii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Пирожков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804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в Кемеровской области-Кузбассе и на территории муниципального </w:t>
            </w:r>
            <w:r w:rsidR="009E13CD">
              <w:rPr>
                <w:rFonts w:ascii="Times New Roman" w:hAnsi="Times New Roman" w:cs="Times New Roman"/>
                <w:sz w:val="28"/>
                <w:szCs w:val="28"/>
              </w:rPr>
              <w:t>образования Беловский муниципальный округ</w:t>
            </w:r>
            <w:r w:rsidR="0068246C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области-Кузбасса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819BE" w:rsidTr="00EA74A0">
        <w:tc>
          <w:tcPr>
            <w:tcW w:w="3085" w:type="dxa"/>
          </w:tcPr>
          <w:p w:rsidR="00D819BE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</w:p>
          <w:p w:rsidR="00BE53E1" w:rsidRPr="00EA74A0" w:rsidRDefault="00BE53E1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804" w:type="dxa"/>
          </w:tcPr>
          <w:p w:rsidR="00D819BE" w:rsidRPr="00EA74A0" w:rsidRDefault="00EA74A0" w:rsidP="001F1071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>депутат Совета народных депутатов Беловского муниципального округа, член постоянной комиссии по аграрной политик</w:t>
            </w:r>
            <w:r w:rsidR="00716423">
              <w:rPr>
                <w:rFonts w:ascii="Times New Roman" w:hAnsi="Times New Roman" w:cs="Times New Roman"/>
                <w:sz w:val="28"/>
                <w:szCs w:val="28"/>
              </w:rPr>
              <w:t>е, землепользованию и экологии в</w:t>
            </w:r>
            <w:r w:rsidRPr="00EA74A0">
              <w:rPr>
                <w:rFonts w:ascii="Times New Roman" w:hAnsi="Times New Roman" w:cs="Times New Roman"/>
                <w:sz w:val="28"/>
                <w:szCs w:val="28"/>
              </w:rPr>
              <w:t xml:space="preserve"> Совете народных депутатов Беловского муниципального округа (по согласованию)</w:t>
            </w:r>
          </w:p>
        </w:tc>
      </w:tr>
    </w:tbl>
    <w:p w:rsidR="00716423" w:rsidRDefault="0073041B" w:rsidP="0073041B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41B" w:rsidRDefault="00F2269E" w:rsidP="0073041B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A41D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41B" w:rsidRDefault="0073041B" w:rsidP="0073041B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3041B" w:rsidRDefault="0073041B" w:rsidP="0073041B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73041B" w:rsidRDefault="0073041B" w:rsidP="0073041B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7591E">
        <w:rPr>
          <w:rFonts w:ascii="Times New Roman" w:hAnsi="Times New Roman" w:cs="Times New Roman"/>
          <w:sz w:val="28"/>
          <w:szCs w:val="28"/>
        </w:rPr>
        <w:t xml:space="preserve">07 </w:t>
      </w:r>
      <w:r w:rsidR="00B277F9">
        <w:rPr>
          <w:rFonts w:ascii="Times New Roman" w:hAnsi="Times New Roman" w:cs="Times New Roman"/>
          <w:sz w:val="28"/>
          <w:szCs w:val="28"/>
        </w:rPr>
        <w:t>апреля 2023 г. №</w:t>
      </w:r>
      <w:r w:rsidR="0087591E">
        <w:rPr>
          <w:rFonts w:ascii="Times New Roman" w:hAnsi="Times New Roman" w:cs="Times New Roman"/>
          <w:sz w:val="28"/>
          <w:szCs w:val="28"/>
        </w:rPr>
        <w:t xml:space="preserve"> 189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A0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03AA" w:rsidRDefault="0073041B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41DD">
        <w:rPr>
          <w:rFonts w:ascii="Times New Roman" w:hAnsi="Times New Roman" w:cs="Times New Roman"/>
          <w:sz w:val="28"/>
          <w:szCs w:val="28"/>
        </w:rPr>
        <w:t>Приложение</w:t>
      </w:r>
      <w:r w:rsidR="00B277F9">
        <w:rPr>
          <w:rFonts w:ascii="Times New Roman" w:hAnsi="Times New Roman" w:cs="Times New Roman"/>
          <w:sz w:val="28"/>
          <w:szCs w:val="28"/>
        </w:rPr>
        <w:t xml:space="preserve"> 2</w:t>
      </w:r>
      <w:r w:rsidR="009A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AA" w:rsidRDefault="008303AA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303AA" w:rsidRDefault="008303AA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8303AA" w:rsidRDefault="002570A0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77F9">
        <w:rPr>
          <w:rFonts w:ascii="Times New Roman" w:hAnsi="Times New Roman" w:cs="Times New Roman"/>
          <w:sz w:val="28"/>
          <w:szCs w:val="28"/>
        </w:rPr>
        <w:t>25 января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8303AA">
        <w:rPr>
          <w:rFonts w:ascii="Times New Roman" w:hAnsi="Times New Roman" w:cs="Times New Roman"/>
          <w:sz w:val="28"/>
          <w:szCs w:val="28"/>
        </w:rPr>
        <w:t xml:space="preserve"> г. №</w:t>
      </w:r>
      <w:r w:rsidR="00017D5F">
        <w:rPr>
          <w:rFonts w:ascii="Times New Roman" w:hAnsi="Times New Roman" w:cs="Times New Roman"/>
          <w:sz w:val="28"/>
          <w:szCs w:val="28"/>
        </w:rPr>
        <w:t xml:space="preserve"> </w:t>
      </w:r>
      <w:r w:rsidR="00B277F9">
        <w:rPr>
          <w:rFonts w:ascii="Times New Roman" w:hAnsi="Times New Roman" w:cs="Times New Roman"/>
          <w:sz w:val="28"/>
          <w:szCs w:val="28"/>
        </w:rPr>
        <w:t>48</w:t>
      </w: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A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03AA" w:rsidRDefault="00AF401B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</w:t>
      </w:r>
      <w:r w:rsidR="008303AA">
        <w:rPr>
          <w:rFonts w:ascii="Times New Roman" w:hAnsi="Times New Roman" w:cs="Times New Roman"/>
          <w:b/>
          <w:sz w:val="28"/>
          <w:szCs w:val="28"/>
        </w:rPr>
        <w:t>овете по инвестиционной и инновационной деятельности на территории Беловского муниципального округа</w:t>
      </w: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03AA" w:rsidRDefault="008303AA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B5" w:rsidRDefault="008303AA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Совет по инвестиционной и инновационной деятельности на территории Беловского </w:t>
      </w:r>
      <w:r w:rsidR="00AF401B">
        <w:rPr>
          <w:rFonts w:ascii="Times New Roman" w:hAnsi="Times New Roman" w:cs="Times New Roman"/>
          <w:sz w:val="28"/>
          <w:szCs w:val="28"/>
        </w:rPr>
        <w:t>муниципального округа (далее – С</w:t>
      </w:r>
      <w:r>
        <w:rPr>
          <w:rFonts w:ascii="Times New Roman" w:hAnsi="Times New Roman" w:cs="Times New Roman"/>
          <w:sz w:val="28"/>
          <w:szCs w:val="28"/>
        </w:rPr>
        <w:t>овет) является совещательным органом</w:t>
      </w:r>
      <w:r w:rsidR="00AD5368">
        <w:rPr>
          <w:rFonts w:ascii="Times New Roman" w:hAnsi="Times New Roman" w:cs="Times New Roman"/>
          <w:sz w:val="28"/>
          <w:szCs w:val="28"/>
        </w:rPr>
        <w:t xml:space="preserve"> по вопросам развития и поддержки </w:t>
      </w:r>
      <w:r w:rsidR="007C38B5">
        <w:rPr>
          <w:rFonts w:ascii="Times New Roman" w:hAnsi="Times New Roman" w:cs="Times New Roman"/>
          <w:sz w:val="28"/>
          <w:szCs w:val="28"/>
        </w:rPr>
        <w:t xml:space="preserve">инвестиционной и инновационной деятельности на территории Беловского муниципального округа, в том числе осуществляемой на принципах </w:t>
      </w:r>
      <w:proofErr w:type="spellStart"/>
      <w:r w:rsidR="007C38B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7C38B5"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AD5368" w:rsidRDefault="007C38B5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целях Совет </w:t>
      </w:r>
      <w:r w:rsidR="002A7226">
        <w:rPr>
          <w:rFonts w:ascii="Times New Roman" w:hAnsi="Times New Roman" w:cs="Times New Roman"/>
          <w:sz w:val="28"/>
          <w:szCs w:val="28"/>
        </w:rPr>
        <w:t>взаимодействует</w:t>
      </w:r>
      <w:r w:rsidR="00B82641">
        <w:rPr>
          <w:rFonts w:ascii="Times New Roman" w:hAnsi="Times New Roman" w:cs="Times New Roman"/>
          <w:sz w:val="28"/>
          <w:szCs w:val="28"/>
        </w:rPr>
        <w:t xml:space="preserve"> с органами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641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13CD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самоуправления,</w:t>
      </w:r>
      <w:r w:rsidR="00B82641">
        <w:rPr>
          <w:rFonts w:ascii="Times New Roman" w:hAnsi="Times New Roman" w:cs="Times New Roman"/>
          <w:sz w:val="28"/>
          <w:szCs w:val="28"/>
        </w:rPr>
        <w:t xml:space="preserve"> </w:t>
      </w:r>
      <w:r w:rsidR="00AD5368">
        <w:rPr>
          <w:rFonts w:ascii="Times New Roman" w:hAnsi="Times New Roman" w:cs="Times New Roman"/>
          <w:sz w:val="28"/>
          <w:szCs w:val="28"/>
        </w:rPr>
        <w:t>субъектами инвестиционной деятельности, научными и исследовательскими учреждениями,</w:t>
      </w:r>
      <w:r>
        <w:rPr>
          <w:rFonts w:ascii="Times New Roman" w:hAnsi="Times New Roman" w:cs="Times New Roman"/>
          <w:sz w:val="28"/>
          <w:szCs w:val="28"/>
        </w:rPr>
        <w:t xml:space="preserve"> кредитно-финансовыми организациями, иными участниками инвестиционного и инновационного процессов на территории Беловского муниципального округа. </w:t>
      </w:r>
    </w:p>
    <w:p w:rsidR="00681338" w:rsidRDefault="002A7226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81338">
        <w:rPr>
          <w:rFonts w:ascii="Times New Roman" w:hAnsi="Times New Roman" w:cs="Times New Roman"/>
          <w:sz w:val="28"/>
          <w:szCs w:val="28"/>
        </w:rPr>
        <w:t>В свое</w:t>
      </w:r>
      <w:r w:rsidR="00AF401B">
        <w:rPr>
          <w:rFonts w:ascii="Times New Roman" w:hAnsi="Times New Roman" w:cs="Times New Roman"/>
          <w:sz w:val="28"/>
          <w:szCs w:val="28"/>
        </w:rPr>
        <w:t>й деятельности С</w:t>
      </w:r>
      <w:r w:rsidR="00681338">
        <w:rPr>
          <w:rFonts w:ascii="Times New Roman" w:hAnsi="Times New Roman" w:cs="Times New Roman"/>
          <w:sz w:val="28"/>
          <w:szCs w:val="28"/>
        </w:rPr>
        <w:t>овет руководствуется нормативными правовыми актами Российской Федерации, Кемеровской области – Кузбасса, органов местного самоуправления Беловского муниципального округа, а также настоящим Положением.</w:t>
      </w:r>
    </w:p>
    <w:p w:rsidR="002972C3" w:rsidRDefault="002972C3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72C3" w:rsidRDefault="00AF401B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5D">
        <w:rPr>
          <w:rFonts w:ascii="Times New Roman" w:hAnsi="Times New Roman" w:cs="Times New Roman"/>
          <w:b/>
          <w:sz w:val="28"/>
          <w:szCs w:val="28"/>
        </w:rPr>
        <w:t>2. Основные задачи и функции С</w:t>
      </w:r>
      <w:r w:rsidR="002972C3" w:rsidRPr="008C765D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2972C3" w:rsidRDefault="002972C3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43" w:rsidRDefault="00B12F4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задачам и функциям </w:t>
      </w:r>
      <w:r w:rsidR="008944C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относят</w:t>
      </w:r>
      <w:r w:rsidR="008944C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2003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650D1">
        <w:rPr>
          <w:rFonts w:ascii="Times New Roman" w:hAnsi="Times New Roman" w:cs="Times New Roman"/>
          <w:sz w:val="28"/>
          <w:szCs w:val="28"/>
        </w:rPr>
        <w:t xml:space="preserve">Определение приоритетных направлений </w:t>
      </w:r>
      <w:r w:rsidR="00432003">
        <w:rPr>
          <w:rFonts w:ascii="Times New Roman" w:hAnsi="Times New Roman" w:cs="Times New Roman"/>
          <w:sz w:val="28"/>
          <w:szCs w:val="28"/>
        </w:rPr>
        <w:t>развития Бе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округа и </w:t>
      </w:r>
      <w:r w:rsidR="00432003">
        <w:rPr>
          <w:rFonts w:ascii="Times New Roman" w:hAnsi="Times New Roman" w:cs="Times New Roman"/>
          <w:sz w:val="28"/>
          <w:szCs w:val="28"/>
        </w:rPr>
        <w:t>формирование стратегических целей реализации инвестиционной политики.</w:t>
      </w:r>
    </w:p>
    <w:p w:rsidR="00AD5368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Принятие решений о целесообразности реализации представленных на рассмотрение инвестиционных проектов.</w:t>
      </w:r>
    </w:p>
    <w:p w:rsidR="00167583" w:rsidRDefault="0043200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D5368">
        <w:rPr>
          <w:rFonts w:ascii="Times New Roman" w:hAnsi="Times New Roman" w:cs="Times New Roman"/>
          <w:sz w:val="28"/>
          <w:szCs w:val="28"/>
        </w:rPr>
        <w:t xml:space="preserve">. </w:t>
      </w:r>
      <w:r w:rsidR="00221EE5">
        <w:rPr>
          <w:rFonts w:ascii="Times New Roman" w:hAnsi="Times New Roman" w:cs="Times New Roman"/>
          <w:sz w:val="28"/>
          <w:szCs w:val="28"/>
        </w:rPr>
        <w:t>Рассмотрение результатов реализации инвестиционных проектов, включая несостоявшиеся и неуспешные, анализ причин неудач в реализации.</w:t>
      </w:r>
    </w:p>
    <w:p w:rsidR="00AD5368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Рассмотрение материалов о деятельности субъектов инвестиционной деятельности, реализующих инвестиционные проекты на территории Беловского муниципального округа, с последующим вынесением решения о целесообразности продолжения реализации проектов.</w:t>
      </w:r>
    </w:p>
    <w:p w:rsidR="00AD5368" w:rsidRDefault="00AD536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Рассмотрение и выработка рекомендаций по проекту стратегии социально-экономического развития Беловского муниципального округа, анализ выполнения и результатов реализации, а также подготовка и рассмотрение предложений по ее корректировке, в части инвестиционной деятельности.</w:t>
      </w:r>
    </w:p>
    <w:p w:rsidR="00167583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D37AB">
        <w:rPr>
          <w:rFonts w:ascii="Times New Roman" w:hAnsi="Times New Roman" w:cs="Times New Roman"/>
          <w:sz w:val="28"/>
          <w:szCs w:val="28"/>
        </w:rPr>
        <w:t xml:space="preserve">. </w:t>
      </w:r>
      <w:r w:rsidR="00221EE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8944C0">
        <w:rPr>
          <w:rFonts w:ascii="Times New Roman" w:hAnsi="Times New Roman" w:cs="Times New Roman"/>
          <w:sz w:val="28"/>
          <w:szCs w:val="28"/>
        </w:rPr>
        <w:t xml:space="preserve">предложений о совершенствовании </w:t>
      </w:r>
      <w:r w:rsidR="00221EE5">
        <w:rPr>
          <w:rFonts w:ascii="Times New Roman" w:hAnsi="Times New Roman" w:cs="Times New Roman"/>
          <w:sz w:val="28"/>
          <w:szCs w:val="28"/>
        </w:rPr>
        <w:t>нормативной правовой базы инвестиционной и инновационной деятельности, в том числе муниципальной поддержки субъектов инвестиционной и инновационной деятельности Беловского муниципального округа.</w:t>
      </w:r>
    </w:p>
    <w:p w:rsidR="00167583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D37AB">
        <w:rPr>
          <w:rFonts w:ascii="Times New Roman" w:hAnsi="Times New Roman" w:cs="Times New Roman"/>
          <w:sz w:val="28"/>
          <w:szCs w:val="28"/>
        </w:rPr>
        <w:t xml:space="preserve">. Рассмотрение и согласование презентационных материалов, содержащих информацию </w:t>
      </w:r>
      <w:r w:rsidR="000B4534">
        <w:rPr>
          <w:rFonts w:ascii="Times New Roman" w:hAnsi="Times New Roman" w:cs="Times New Roman"/>
          <w:sz w:val="28"/>
          <w:szCs w:val="28"/>
        </w:rPr>
        <w:t>по</w:t>
      </w:r>
      <w:r w:rsidR="00AD37AB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на территории Беловского муниципального округа, для предоставления вышеуказанной информации отечественным и зарубежным инвесторам.</w:t>
      </w:r>
    </w:p>
    <w:p w:rsidR="002B69B4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37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приоритетных для округа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-частного партнерства.</w:t>
      </w:r>
    </w:p>
    <w:p w:rsidR="00172AD0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F2F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вопроса о соответствии (несоответствии) масштабного инвестиционного проекта критериям, установленным Законом Кемеровской области от 08.07.2016 № 52- ОЗ «Об установлении критериев, которым должны соответствовать масштабные инвестиционные проекты, размещаемые на земельных участках, находящихся в государственной или муниципальной собственности, для предоставления юридическим лицам в аренду без проведения торгов», и обоснованности (необоснованности) достижения показателей, предусмотренных бизнес-планом масштабного инвестиционного проекта.</w:t>
      </w:r>
      <w:proofErr w:type="gramEnd"/>
    </w:p>
    <w:p w:rsidR="002B69B4" w:rsidRDefault="00172AD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2B69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69B4">
        <w:rPr>
          <w:rFonts w:ascii="Times New Roman" w:hAnsi="Times New Roman" w:cs="Times New Roman"/>
          <w:sz w:val="28"/>
          <w:szCs w:val="28"/>
        </w:rPr>
        <w:t>Рассмотрение проектов нормативных правовых актов, их отдельных положений, сводных отчетов о результатах проведения оценки регулирующего воздействия проектов нормативных правовых актов на предмет наличия в них положений, вводящих избыточные обязанности, запреты,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бюджета Беловского муниципального округа, нормативных правовых актов и</w:t>
      </w:r>
      <w:proofErr w:type="gramEnd"/>
      <w:r w:rsidR="002B69B4">
        <w:rPr>
          <w:rFonts w:ascii="Times New Roman" w:hAnsi="Times New Roman" w:cs="Times New Roman"/>
          <w:sz w:val="28"/>
          <w:szCs w:val="28"/>
        </w:rPr>
        <w:t xml:space="preserve"> их отдельных положений на предмет наличия в них положений, необоснованно затрудняющих осуществление предпринимательской и инвестиционной деятельности, а также целесообразности учета замечаний и предложений, высказанных участниками публичных консультаций.</w:t>
      </w:r>
    </w:p>
    <w:p w:rsidR="008F2F28" w:rsidRDefault="008F2F2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F28" w:rsidRPr="008F2F28" w:rsidRDefault="00AF401B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С</w:t>
      </w:r>
      <w:r w:rsidR="008F2F28" w:rsidRPr="008F2F28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C650D1" w:rsidRDefault="00C650D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F28" w:rsidRDefault="008F2F2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</w:t>
      </w:r>
      <w:r w:rsidR="00AF401B">
        <w:rPr>
          <w:rFonts w:ascii="Times New Roman" w:hAnsi="Times New Roman" w:cs="Times New Roman"/>
          <w:sz w:val="28"/>
          <w:szCs w:val="28"/>
        </w:rPr>
        <w:t>ках предоставленных полномочий С</w:t>
      </w:r>
      <w:r>
        <w:rPr>
          <w:rFonts w:ascii="Times New Roman" w:hAnsi="Times New Roman" w:cs="Times New Roman"/>
          <w:sz w:val="28"/>
          <w:szCs w:val="28"/>
        </w:rPr>
        <w:t>овет имеет право:</w:t>
      </w:r>
    </w:p>
    <w:p w:rsidR="008F2F28" w:rsidRDefault="008F2F2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Запрашивать в установленном порядке от организаций, независимо от их организационно-правовых форм </w:t>
      </w:r>
      <w:r w:rsidR="003F6942">
        <w:rPr>
          <w:rFonts w:ascii="Times New Roman" w:hAnsi="Times New Roman" w:cs="Times New Roman"/>
          <w:sz w:val="28"/>
          <w:szCs w:val="28"/>
        </w:rPr>
        <w:t>и ведомственной принадлежности, информацию, необходимую для рассмотрения инвестиционных и иннова</w:t>
      </w:r>
      <w:r w:rsidR="00AF401B">
        <w:rPr>
          <w:rFonts w:ascii="Times New Roman" w:hAnsi="Times New Roman" w:cs="Times New Roman"/>
          <w:sz w:val="28"/>
          <w:szCs w:val="28"/>
        </w:rPr>
        <w:t>ционных проектов на заседаниях С</w:t>
      </w:r>
      <w:r w:rsidR="003F6942">
        <w:rPr>
          <w:rFonts w:ascii="Times New Roman" w:hAnsi="Times New Roman" w:cs="Times New Roman"/>
          <w:sz w:val="28"/>
          <w:szCs w:val="28"/>
        </w:rPr>
        <w:t>овета.</w:t>
      </w:r>
    </w:p>
    <w:p w:rsidR="003F6942" w:rsidRDefault="003F6942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Направлять рекомендации органам местного самоуправления и иным органам по вопросам выполнения требований законодательства Российской Федерации, Кемеровской области</w:t>
      </w:r>
      <w:r w:rsidR="008C765D">
        <w:rPr>
          <w:rFonts w:ascii="Times New Roman" w:hAnsi="Times New Roman" w:cs="Times New Roman"/>
          <w:sz w:val="28"/>
          <w:szCs w:val="28"/>
        </w:rPr>
        <w:t>-Кузбасса</w:t>
      </w:r>
      <w:r>
        <w:rPr>
          <w:rFonts w:ascii="Times New Roman" w:hAnsi="Times New Roman" w:cs="Times New Roman"/>
          <w:sz w:val="28"/>
          <w:szCs w:val="28"/>
        </w:rPr>
        <w:t>, нормативных правовых актов администрации Беловского муниципального округа в сфере регулирования инвестиционной, инновационной, производственной деятельности.</w:t>
      </w:r>
    </w:p>
    <w:p w:rsidR="003F6942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Приглашать на заседания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F6942">
        <w:rPr>
          <w:rFonts w:ascii="Times New Roman" w:hAnsi="Times New Roman" w:cs="Times New Roman"/>
          <w:sz w:val="28"/>
          <w:szCs w:val="28"/>
        </w:rPr>
        <w:t>представителей</w:t>
      </w:r>
      <w:r w:rsidR="00285CAD">
        <w:rPr>
          <w:rFonts w:ascii="Times New Roman" w:hAnsi="Times New Roman" w:cs="Times New Roman"/>
          <w:sz w:val="28"/>
          <w:szCs w:val="28"/>
        </w:rPr>
        <w:t xml:space="preserve"> территориальных управлений администрации Беловского муниципального округа, на территории которого предполагается размещение объекта инвестирования</w:t>
      </w:r>
      <w:r w:rsidR="000B6BE1">
        <w:rPr>
          <w:rFonts w:ascii="Times New Roman" w:hAnsi="Times New Roman" w:cs="Times New Roman"/>
          <w:sz w:val="28"/>
          <w:szCs w:val="28"/>
        </w:rPr>
        <w:t>, организаций, потенциальных инвесторов.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Привлекать </w:t>
      </w:r>
      <w:r w:rsidR="00454D50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для осуществления информационно-аналитических и экспертных работ </w:t>
      </w:r>
      <w:r w:rsidR="00454D50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и иные организации, а также ученых и специалистов, в том числе на общественной и на договорной основе.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E1">
        <w:rPr>
          <w:rFonts w:ascii="Times New Roman" w:hAnsi="Times New Roman" w:cs="Times New Roman"/>
          <w:b/>
          <w:sz w:val="28"/>
          <w:szCs w:val="28"/>
        </w:rPr>
        <w:t>4. Состав совета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AD" w:rsidRDefault="00285CAD" w:rsidP="008F32DB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F401B">
        <w:rPr>
          <w:rFonts w:ascii="Times New Roman" w:hAnsi="Times New Roman" w:cs="Times New Roman"/>
          <w:sz w:val="28"/>
          <w:szCs w:val="28"/>
        </w:rPr>
        <w:t>В состав С</w:t>
      </w:r>
      <w:r w:rsidR="000B6BE1">
        <w:rPr>
          <w:rFonts w:ascii="Times New Roman" w:hAnsi="Times New Roman" w:cs="Times New Roman"/>
          <w:sz w:val="28"/>
          <w:szCs w:val="28"/>
        </w:rPr>
        <w:t>овета входят:</w:t>
      </w:r>
    </w:p>
    <w:p w:rsidR="000B6BE1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49425F">
        <w:rPr>
          <w:rFonts w:ascii="Times New Roman" w:hAnsi="Times New Roman" w:cs="Times New Roman"/>
          <w:sz w:val="28"/>
          <w:szCs w:val="28"/>
        </w:rPr>
        <w:t>–</w:t>
      </w:r>
      <w:r w:rsidR="00285CAD">
        <w:rPr>
          <w:rFonts w:ascii="Times New Roman" w:hAnsi="Times New Roman" w:cs="Times New Roman"/>
          <w:sz w:val="28"/>
          <w:szCs w:val="28"/>
        </w:rPr>
        <w:t xml:space="preserve"> </w:t>
      </w:r>
      <w:r w:rsidR="0049425F">
        <w:rPr>
          <w:rFonts w:ascii="Times New Roman" w:hAnsi="Times New Roman" w:cs="Times New Roman"/>
          <w:sz w:val="28"/>
          <w:szCs w:val="28"/>
        </w:rPr>
        <w:t>глава администрации Беловского муниципального округа</w:t>
      </w:r>
      <w:r w:rsidR="000B6BE1">
        <w:rPr>
          <w:rFonts w:ascii="Times New Roman" w:hAnsi="Times New Roman" w:cs="Times New Roman"/>
          <w:sz w:val="28"/>
          <w:szCs w:val="28"/>
        </w:rPr>
        <w:t>;</w:t>
      </w:r>
    </w:p>
    <w:p w:rsidR="000B6BE1" w:rsidRDefault="000B6BE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85CAD">
        <w:rPr>
          <w:rFonts w:ascii="Times New Roman" w:hAnsi="Times New Roman" w:cs="Times New Roman"/>
          <w:sz w:val="28"/>
          <w:szCs w:val="28"/>
        </w:rPr>
        <w:t xml:space="preserve">Совета - </w:t>
      </w:r>
      <w:r>
        <w:rPr>
          <w:rFonts w:ascii="Times New Roman" w:hAnsi="Times New Roman" w:cs="Times New Roman"/>
          <w:sz w:val="28"/>
          <w:szCs w:val="28"/>
        </w:rPr>
        <w:t>заместитель главы округа по экономике;</w:t>
      </w:r>
    </w:p>
    <w:p w:rsidR="000B6BE1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- </w:t>
      </w:r>
      <w:r w:rsidR="000B6BE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F1FBE">
        <w:rPr>
          <w:rFonts w:ascii="Times New Roman" w:hAnsi="Times New Roman" w:cs="Times New Roman"/>
          <w:sz w:val="28"/>
          <w:szCs w:val="28"/>
        </w:rPr>
        <w:t>отдела экономического анализа и прогнозирования развития территории администрации Беловского муниципального округа;</w:t>
      </w:r>
    </w:p>
    <w:p w:rsidR="00AF1FBE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</w:t>
      </w:r>
      <w:r w:rsidR="00AF1FBE">
        <w:rPr>
          <w:rFonts w:ascii="Times New Roman" w:hAnsi="Times New Roman" w:cs="Times New Roman"/>
          <w:sz w:val="28"/>
          <w:szCs w:val="28"/>
        </w:rPr>
        <w:t>овета.</w:t>
      </w:r>
    </w:p>
    <w:p w:rsidR="00285CAD" w:rsidRDefault="00285CAD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Положени</w:t>
      </w:r>
      <w:r w:rsidR="008944C0">
        <w:rPr>
          <w:rFonts w:ascii="Times New Roman" w:hAnsi="Times New Roman" w:cs="Times New Roman"/>
          <w:sz w:val="28"/>
          <w:szCs w:val="28"/>
        </w:rPr>
        <w:t>е о Совете и его состав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Беловского муниципального округа.</w:t>
      </w:r>
    </w:p>
    <w:p w:rsidR="00AF1FBE" w:rsidRDefault="00AF1FBE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FBE" w:rsidRDefault="00AF401B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работы С</w:t>
      </w:r>
      <w:r w:rsidR="00AF1FBE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AF1FBE" w:rsidRDefault="00AF1FBE" w:rsidP="0068246C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BE" w:rsidRDefault="00026E4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54D50">
        <w:rPr>
          <w:rFonts w:ascii="Times New Roman" w:hAnsi="Times New Roman" w:cs="Times New Roman"/>
          <w:sz w:val="28"/>
          <w:szCs w:val="28"/>
        </w:rPr>
        <w:t>Совет осуществляет свою деятельность в соответствии с задачами и функциями, изложенными в разделе 2 настоящего Положения.</w:t>
      </w:r>
    </w:p>
    <w:p w:rsidR="00285CAD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Деятельностью Совета руководит председатель С</w:t>
      </w:r>
      <w:r w:rsidR="00285CAD">
        <w:rPr>
          <w:rFonts w:ascii="Times New Roman" w:hAnsi="Times New Roman" w:cs="Times New Roman"/>
          <w:sz w:val="28"/>
          <w:szCs w:val="28"/>
        </w:rPr>
        <w:t>овета, который определяет круг вопросов, подлежащих рассмотрению на заседаниях Совета, ведет его заседания, подписывает протоколы и заключения от имени Совета.</w:t>
      </w:r>
    </w:p>
    <w:p w:rsidR="00026E43" w:rsidRDefault="00026E4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F401B">
        <w:rPr>
          <w:rFonts w:ascii="Times New Roman" w:hAnsi="Times New Roman" w:cs="Times New Roman"/>
          <w:sz w:val="28"/>
          <w:szCs w:val="28"/>
        </w:rPr>
        <w:t>случае отсутствия председателя С</w:t>
      </w:r>
      <w:r>
        <w:rPr>
          <w:rFonts w:ascii="Times New Roman" w:hAnsi="Times New Roman" w:cs="Times New Roman"/>
          <w:sz w:val="28"/>
          <w:szCs w:val="28"/>
        </w:rPr>
        <w:t xml:space="preserve">овета по его поручению заседание ведет </w:t>
      </w:r>
      <w:r w:rsidR="00285CAD">
        <w:rPr>
          <w:rFonts w:ascii="Times New Roman" w:hAnsi="Times New Roman" w:cs="Times New Roman"/>
          <w:sz w:val="28"/>
          <w:szCs w:val="28"/>
        </w:rPr>
        <w:t>заместитель</w:t>
      </w:r>
      <w:r w:rsidR="00AF401B">
        <w:rPr>
          <w:rFonts w:ascii="Times New Roman" w:hAnsi="Times New Roman" w:cs="Times New Roman"/>
          <w:sz w:val="28"/>
          <w:szCs w:val="28"/>
        </w:rPr>
        <w:t xml:space="preserve"> председателя С</w:t>
      </w:r>
      <w:r w:rsidR="00DB62C9">
        <w:rPr>
          <w:rFonts w:ascii="Times New Roman" w:hAnsi="Times New Roman" w:cs="Times New Roman"/>
          <w:sz w:val="28"/>
          <w:szCs w:val="28"/>
        </w:rPr>
        <w:t>овета.</w:t>
      </w:r>
    </w:p>
    <w:p w:rsidR="00454D50" w:rsidRDefault="00AF401B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454D50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454D50" w:rsidRDefault="00454D5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 Обеспечивает и контролирует выполнение решений Совета.</w:t>
      </w:r>
    </w:p>
    <w:p w:rsidR="00454D50" w:rsidRDefault="00454D50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 Создает комиссии, рабочие группы и приглашает на заседания Совета специалистов, представителей научных и иных организаций в целях более глубокой проработки вопросов, вносимых на рассмотрение в Совет.</w:t>
      </w:r>
    </w:p>
    <w:p w:rsidR="006C26F1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 Назначает руководителей рабочих групп и комиссий. Координирует работу привлеченных специалистов и членов Совета в рабочих группах и комиссиях.</w:t>
      </w:r>
    </w:p>
    <w:p w:rsidR="006C26F1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Утверждает повестку заседаний и порядок их проведения.</w:t>
      </w:r>
    </w:p>
    <w:p w:rsidR="006C26F1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Заседания Совета проводятся по мере необходимости, но не реже одного раза в </w:t>
      </w:r>
      <w:r w:rsidR="002570A0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2C9" w:rsidRDefault="006C26F1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AF401B">
        <w:rPr>
          <w:rFonts w:ascii="Times New Roman" w:hAnsi="Times New Roman" w:cs="Times New Roman"/>
          <w:sz w:val="28"/>
          <w:szCs w:val="28"/>
        </w:rPr>
        <w:t>Заседание  С</w:t>
      </w:r>
      <w:r w:rsidR="00DB62C9">
        <w:rPr>
          <w:rFonts w:ascii="Times New Roman" w:hAnsi="Times New Roman" w:cs="Times New Roman"/>
          <w:sz w:val="28"/>
          <w:szCs w:val="28"/>
        </w:rPr>
        <w:t xml:space="preserve">овета является правомочным, если </w:t>
      </w:r>
      <w:r w:rsidR="00285CAD">
        <w:rPr>
          <w:rFonts w:ascii="Times New Roman" w:hAnsi="Times New Roman" w:cs="Times New Roman"/>
          <w:sz w:val="28"/>
          <w:szCs w:val="28"/>
        </w:rPr>
        <w:t xml:space="preserve">в его работе участвует не менее 1/2 членов Совета. Члены Совета могут участвовать в заседании очно (присутствуя на заседании) либо заочно, представив свое мнение по повестке дня в письменной форме к моменту начала заседания Совета, которое учитывается при определении кворума и </w:t>
      </w:r>
      <w:r w:rsidR="000B4534">
        <w:rPr>
          <w:rFonts w:ascii="Times New Roman" w:hAnsi="Times New Roman" w:cs="Times New Roman"/>
          <w:sz w:val="28"/>
          <w:szCs w:val="28"/>
        </w:rPr>
        <w:t>подведения</w:t>
      </w:r>
      <w:r w:rsidR="00285CAD">
        <w:rPr>
          <w:rFonts w:ascii="Times New Roman" w:hAnsi="Times New Roman" w:cs="Times New Roman"/>
          <w:sz w:val="28"/>
          <w:szCs w:val="28"/>
        </w:rPr>
        <w:t xml:space="preserve"> итогов голосования.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член С</w:t>
      </w:r>
      <w:r w:rsidR="00285CAD">
        <w:rPr>
          <w:rFonts w:ascii="Times New Roman" w:hAnsi="Times New Roman" w:cs="Times New Roman"/>
          <w:sz w:val="28"/>
          <w:szCs w:val="28"/>
        </w:rPr>
        <w:t xml:space="preserve">овета обладает одним голосом. Члены совета не имеют права передавать свои голоса иному лицу, в том числе другому члену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172825" w:rsidRDefault="00285CAD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</w:t>
      </w:r>
      <w:r w:rsidR="00172825">
        <w:rPr>
          <w:rFonts w:ascii="Times New Roman" w:hAnsi="Times New Roman" w:cs="Times New Roman"/>
          <w:sz w:val="28"/>
          <w:szCs w:val="28"/>
        </w:rPr>
        <w:t>тсутствия кворума на заседании С</w:t>
      </w:r>
      <w:r>
        <w:rPr>
          <w:rFonts w:ascii="Times New Roman" w:hAnsi="Times New Roman" w:cs="Times New Roman"/>
          <w:sz w:val="28"/>
          <w:szCs w:val="28"/>
        </w:rPr>
        <w:t>овета пре</w:t>
      </w:r>
      <w:r w:rsidR="00172825">
        <w:rPr>
          <w:rFonts w:ascii="Times New Roman" w:hAnsi="Times New Roman" w:cs="Times New Roman"/>
          <w:sz w:val="28"/>
          <w:szCs w:val="28"/>
        </w:rPr>
        <w:t>дседательствующий на заседании С</w:t>
      </w:r>
      <w:r>
        <w:rPr>
          <w:rFonts w:ascii="Times New Roman" w:hAnsi="Times New Roman" w:cs="Times New Roman"/>
          <w:sz w:val="28"/>
          <w:szCs w:val="28"/>
        </w:rPr>
        <w:t>овета принимает решение о проведении заочного голосования или о</w:t>
      </w:r>
      <w:r w:rsidR="00172825">
        <w:rPr>
          <w:rFonts w:ascii="Times New Roman" w:hAnsi="Times New Roman" w:cs="Times New Roman"/>
          <w:sz w:val="28"/>
          <w:szCs w:val="28"/>
        </w:rPr>
        <w:t xml:space="preserve"> переносе даты заседания Совета.</w:t>
      </w:r>
    </w:p>
    <w:p w:rsidR="00285CAD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</w:t>
      </w:r>
      <w:r w:rsidR="00285CAD">
        <w:rPr>
          <w:rFonts w:ascii="Times New Roman" w:hAnsi="Times New Roman" w:cs="Times New Roman"/>
          <w:sz w:val="28"/>
          <w:szCs w:val="28"/>
        </w:rPr>
        <w:t>овета принимаются большинством голос</w:t>
      </w:r>
      <w:r>
        <w:rPr>
          <w:rFonts w:ascii="Times New Roman" w:hAnsi="Times New Roman" w:cs="Times New Roman"/>
          <w:sz w:val="28"/>
          <w:szCs w:val="28"/>
        </w:rPr>
        <w:t>ов участвующих в работе членов С</w:t>
      </w:r>
      <w:r w:rsidR="00285CAD">
        <w:rPr>
          <w:rFonts w:ascii="Times New Roman" w:hAnsi="Times New Roman" w:cs="Times New Roman"/>
          <w:sz w:val="28"/>
          <w:szCs w:val="28"/>
        </w:rPr>
        <w:t>овета и оформляются протоколом с решениями по каждому вопросу повестки</w:t>
      </w:r>
      <w:r>
        <w:rPr>
          <w:rFonts w:ascii="Times New Roman" w:hAnsi="Times New Roman" w:cs="Times New Roman"/>
          <w:sz w:val="28"/>
          <w:szCs w:val="28"/>
        </w:rPr>
        <w:t xml:space="preserve"> дня, поручениями председателя С</w:t>
      </w:r>
      <w:r w:rsidR="00285CAD">
        <w:rPr>
          <w:rFonts w:ascii="Times New Roman" w:hAnsi="Times New Roman" w:cs="Times New Roman"/>
          <w:sz w:val="28"/>
          <w:szCs w:val="28"/>
        </w:rPr>
        <w:t>овета. В случае несог</w:t>
      </w:r>
      <w:r>
        <w:rPr>
          <w:rFonts w:ascii="Times New Roman" w:hAnsi="Times New Roman" w:cs="Times New Roman"/>
          <w:sz w:val="28"/>
          <w:szCs w:val="28"/>
        </w:rPr>
        <w:t>ласия с принятым решением член С</w:t>
      </w:r>
      <w:r w:rsidR="00285CAD">
        <w:rPr>
          <w:rFonts w:ascii="Times New Roman" w:hAnsi="Times New Roman" w:cs="Times New Roman"/>
          <w:sz w:val="28"/>
          <w:szCs w:val="28"/>
        </w:rPr>
        <w:t>овета вправе изложить в письменном виде особое мнение, которое подлежит приобщению к протоколу заседания.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Совета.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Совета размещаются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На заседание Совета приглашаются по согласованию:</w:t>
      </w:r>
    </w:p>
    <w:p w:rsidR="00172825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172825">
        <w:rPr>
          <w:rFonts w:ascii="Times New Roman" w:hAnsi="Times New Roman" w:cs="Times New Roman"/>
          <w:sz w:val="28"/>
          <w:szCs w:val="28"/>
        </w:rPr>
        <w:t>о</w:t>
      </w:r>
      <w:r w:rsidR="00172825" w:rsidRPr="00172825">
        <w:rPr>
          <w:rFonts w:ascii="Times New Roman" w:hAnsi="Times New Roman" w:cs="Times New Roman"/>
          <w:sz w:val="28"/>
          <w:szCs w:val="28"/>
        </w:rPr>
        <w:t>траслевы</w:t>
      </w:r>
      <w:r>
        <w:rPr>
          <w:rFonts w:ascii="Times New Roman" w:hAnsi="Times New Roman" w:cs="Times New Roman"/>
          <w:sz w:val="28"/>
          <w:szCs w:val="28"/>
        </w:rPr>
        <w:t>х (функциональных</w:t>
      </w:r>
      <w:r w:rsidR="00172825" w:rsidRPr="00172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органов и территориальныхуправлений, отде</w:t>
      </w:r>
      <w:r w:rsidR="006824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72825" w:rsidRPr="00172825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17282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gramStart"/>
      <w:r w:rsidR="00172825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End"/>
      <w:r w:rsidR="00172825">
        <w:rPr>
          <w:rFonts w:ascii="Times New Roman" w:hAnsi="Times New Roman" w:cs="Times New Roman"/>
          <w:sz w:val="28"/>
          <w:szCs w:val="28"/>
        </w:rPr>
        <w:t xml:space="preserve"> деятельности которых реализуются рассматриваемые инвестиционные и (или) инновационные проекты;</w:t>
      </w:r>
    </w:p>
    <w:p w:rsidR="00172825" w:rsidRDefault="00172825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инвесторы, представляющие инвестиционные проекты;</w:t>
      </w:r>
    </w:p>
    <w:p w:rsidR="009E5E5E" w:rsidRDefault="009E5E5E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территориальных органов федеральных органов государственной власти, экспертных, банковских, страховых организаций.</w:t>
      </w:r>
    </w:p>
    <w:p w:rsidR="009E5E5E" w:rsidRDefault="009E5E5E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Совета могут быть приглашены представители средств массовой информации.</w:t>
      </w:r>
    </w:p>
    <w:p w:rsidR="000B4534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Члены Совета имеют право участвовать в заседаниях Совета, возглавлять созданные председателем Совета рабочие группы и комиссии и принимать в них участие.</w:t>
      </w:r>
    </w:p>
    <w:p w:rsidR="000B4534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Совет самостоятельно разрабатывает и утверждает регламент своей работы.</w:t>
      </w:r>
    </w:p>
    <w:p w:rsidR="009E5E5E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9E5E5E">
        <w:rPr>
          <w:rFonts w:ascii="Times New Roman" w:hAnsi="Times New Roman" w:cs="Times New Roman"/>
          <w:sz w:val="28"/>
          <w:szCs w:val="28"/>
        </w:rPr>
        <w:t>. Решения Совета носят рекомендательный характер.</w:t>
      </w:r>
    </w:p>
    <w:p w:rsidR="009E5E5E" w:rsidRDefault="009E5E5E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исполнения принятых решений рассматриваются на последующих заседаниях Совета.</w:t>
      </w:r>
    </w:p>
    <w:p w:rsidR="009E5E5E" w:rsidRDefault="000B4534" w:rsidP="00682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9E5E5E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Совета осуществляет отдел экономического анализа и прогнозирования развития территории администрации Беловского муниципального округа, техническое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Совета осуществляет</w:t>
      </w:r>
      <w:r w:rsidR="009E5E5E">
        <w:rPr>
          <w:rFonts w:ascii="Times New Roman" w:hAnsi="Times New Roman" w:cs="Times New Roman"/>
          <w:sz w:val="28"/>
          <w:szCs w:val="28"/>
        </w:rPr>
        <w:t xml:space="preserve"> отдел информатизации и компьютерного обеспечения администрации Беловского муниципального округа.</w:t>
      </w:r>
    </w:p>
    <w:p w:rsidR="00E44EC4" w:rsidRDefault="0068246C" w:rsidP="00B27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E44EC4">
        <w:rPr>
          <w:rFonts w:ascii="Times New Roman" w:hAnsi="Times New Roman" w:cs="Times New Roman"/>
          <w:sz w:val="28"/>
          <w:szCs w:val="28"/>
        </w:rPr>
        <w:t>. Заседания Совета могут проводиться с использованием систем видео-конференц-связи, информационно-телекоммуникационных технологий или иных программных, технических средств, обеспечивающих возможность производить обмен информацией между лицами, участвующими в заседании, посредством передачи аудио- и видеосигн</w:t>
      </w:r>
      <w:r w:rsidR="0073041B">
        <w:rPr>
          <w:rFonts w:ascii="Times New Roman" w:hAnsi="Times New Roman" w:cs="Times New Roman"/>
          <w:sz w:val="28"/>
          <w:szCs w:val="28"/>
        </w:rPr>
        <w:t>алов в режиме реального времени</w:t>
      </w:r>
      <w:proofErr w:type="gramStart"/>
      <w:r w:rsidR="00B277F9">
        <w:rPr>
          <w:rFonts w:ascii="Times New Roman" w:hAnsi="Times New Roman" w:cs="Times New Roman"/>
          <w:sz w:val="28"/>
          <w:szCs w:val="28"/>
        </w:rPr>
        <w:t>.</w:t>
      </w:r>
      <w:r w:rsidR="0073041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81338" w:rsidRPr="008303AA" w:rsidRDefault="00681338" w:rsidP="0068246C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1338" w:rsidRPr="008303AA" w:rsidSect="00EA74A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D5F"/>
    <w:rsid w:val="00026E43"/>
    <w:rsid w:val="000374C6"/>
    <w:rsid w:val="000A7D1F"/>
    <w:rsid w:val="000B4534"/>
    <w:rsid w:val="000B6BE1"/>
    <w:rsid w:val="00107977"/>
    <w:rsid w:val="00125A8F"/>
    <w:rsid w:val="00133DFD"/>
    <w:rsid w:val="00147360"/>
    <w:rsid w:val="00152129"/>
    <w:rsid w:val="00167583"/>
    <w:rsid w:val="00172825"/>
    <w:rsid w:val="00172AD0"/>
    <w:rsid w:val="001874A3"/>
    <w:rsid w:val="00190076"/>
    <w:rsid w:val="001F1071"/>
    <w:rsid w:val="001F3343"/>
    <w:rsid w:val="00221EE5"/>
    <w:rsid w:val="002466E1"/>
    <w:rsid w:val="002570A0"/>
    <w:rsid w:val="00285CAD"/>
    <w:rsid w:val="002972C3"/>
    <w:rsid w:val="002A323C"/>
    <w:rsid w:val="002A7226"/>
    <w:rsid w:val="002B69B4"/>
    <w:rsid w:val="002F07C4"/>
    <w:rsid w:val="002F1A37"/>
    <w:rsid w:val="002F3D5B"/>
    <w:rsid w:val="00301132"/>
    <w:rsid w:val="0033156E"/>
    <w:rsid w:val="00342893"/>
    <w:rsid w:val="00352146"/>
    <w:rsid w:val="003B040D"/>
    <w:rsid w:val="003D174E"/>
    <w:rsid w:val="003D590E"/>
    <w:rsid w:val="003F6942"/>
    <w:rsid w:val="0040545B"/>
    <w:rsid w:val="00432003"/>
    <w:rsid w:val="00445A51"/>
    <w:rsid w:val="00454D50"/>
    <w:rsid w:val="00477D7D"/>
    <w:rsid w:val="00487D95"/>
    <w:rsid w:val="0049425F"/>
    <w:rsid w:val="004A7621"/>
    <w:rsid w:val="004E64AC"/>
    <w:rsid w:val="00535E9F"/>
    <w:rsid w:val="00547345"/>
    <w:rsid w:val="00574E3E"/>
    <w:rsid w:val="005800EB"/>
    <w:rsid w:val="00681338"/>
    <w:rsid w:val="0068246C"/>
    <w:rsid w:val="00685EAF"/>
    <w:rsid w:val="00694818"/>
    <w:rsid w:val="006A1826"/>
    <w:rsid w:val="006B1B66"/>
    <w:rsid w:val="006C26F1"/>
    <w:rsid w:val="006D06C7"/>
    <w:rsid w:val="006D2539"/>
    <w:rsid w:val="006F3E4D"/>
    <w:rsid w:val="00716423"/>
    <w:rsid w:val="00726490"/>
    <w:rsid w:val="0073041B"/>
    <w:rsid w:val="00743DAF"/>
    <w:rsid w:val="00760C51"/>
    <w:rsid w:val="00761AF5"/>
    <w:rsid w:val="0077396B"/>
    <w:rsid w:val="007746C3"/>
    <w:rsid w:val="00796389"/>
    <w:rsid w:val="007C38B5"/>
    <w:rsid w:val="007D14FF"/>
    <w:rsid w:val="007D2E85"/>
    <w:rsid w:val="007E2865"/>
    <w:rsid w:val="007E5229"/>
    <w:rsid w:val="007E55E0"/>
    <w:rsid w:val="007F7C01"/>
    <w:rsid w:val="008025B0"/>
    <w:rsid w:val="00821FFF"/>
    <w:rsid w:val="008303AA"/>
    <w:rsid w:val="008345D0"/>
    <w:rsid w:val="008357CB"/>
    <w:rsid w:val="008468B8"/>
    <w:rsid w:val="0087591E"/>
    <w:rsid w:val="008806C4"/>
    <w:rsid w:val="00887E8C"/>
    <w:rsid w:val="008944C0"/>
    <w:rsid w:val="008A4C06"/>
    <w:rsid w:val="008C5FF6"/>
    <w:rsid w:val="008C75A7"/>
    <w:rsid w:val="008C765D"/>
    <w:rsid w:val="008D2746"/>
    <w:rsid w:val="008F2F28"/>
    <w:rsid w:val="008F32DB"/>
    <w:rsid w:val="009031AF"/>
    <w:rsid w:val="0092620E"/>
    <w:rsid w:val="00951D6F"/>
    <w:rsid w:val="0095508C"/>
    <w:rsid w:val="00984EDA"/>
    <w:rsid w:val="009A05C8"/>
    <w:rsid w:val="009A41DD"/>
    <w:rsid w:val="009E13CD"/>
    <w:rsid w:val="009E29C4"/>
    <w:rsid w:val="009E5E5E"/>
    <w:rsid w:val="00A03C81"/>
    <w:rsid w:val="00A36D27"/>
    <w:rsid w:val="00A53B2F"/>
    <w:rsid w:val="00A77A68"/>
    <w:rsid w:val="00A80CBD"/>
    <w:rsid w:val="00A94296"/>
    <w:rsid w:val="00A950FD"/>
    <w:rsid w:val="00A962F5"/>
    <w:rsid w:val="00AB7706"/>
    <w:rsid w:val="00AD37AB"/>
    <w:rsid w:val="00AD5368"/>
    <w:rsid w:val="00AF1FBE"/>
    <w:rsid w:val="00AF401B"/>
    <w:rsid w:val="00B12F43"/>
    <w:rsid w:val="00B277F9"/>
    <w:rsid w:val="00B57139"/>
    <w:rsid w:val="00B82641"/>
    <w:rsid w:val="00BA53FE"/>
    <w:rsid w:val="00BE53E1"/>
    <w:rsid w:val="00C00C48"/>
    <w:rsid w:val="00C02268"/>
    <w:rsid w:val="00C10C66"/>
    <w:rsid w:val="00C37C93"/>
    <w:rsid w:val="00C63B0F"/>
    <w:rsid w:val="00C650D1"/>
    <w:rsid w:val="00C65534"/>
    <w:rsid w:val="00C81B1B"/>
    <w:rsid w:val="00C82320"/>
    <w:rsid w:val="00C85348"/>
    <w:rsid w:val="00C87234"/>
    <w:rsid w:val="00CA4B36"/>
    <w:rsid w:val="00CC3AF4"/>
    <w:rsid w:val="00CD0F16"/>
    <w:rsid w:val="00CD647F"/>
    <w:rsid w:val="00CE67E0"/>
    <w:rsid w:val="00CF2BBE"/>
    <w:rsid w:val="00CF46B9"/>
    <w:rsid w:val="00D101EA"/>
    <w:rsid w:val="00D1445C"/>
    <w:rsid w:val="00D16BFF"/>
    <w:rsid w:val="00D32EDD"/>
    <w:rsid w:val="00D40DFF"/>
    <w:rsid w:val="00D67103"/>
    <w:rsid w:val="00D819BE"/>
    <w:rsid w:val="00DB62C9"/>
    <w:rsid w:val="00DE219D"/>
    <w:rsid w:val="00E44EC4"/>
    <w:rsid w:val="00E755FC"/>
    <w:rsid w:val="00E97538"/>
    <w:rsid w:val="00EA0F68"/>
    <w:rsid w:val="00EA74A0"/>
    <w:rsid w:val="00EC2961"/>
    <w:rsid w:val="00ED0182"/>
    <w:rsid w:val="00ED0A6B"/>
    <w:rsid w:val="00F16442"/>
    <w:rsid w:val="00F21627"/>
    <w:rsid w:val="00F2269E"/>
    <w:rsid w:val="00F23936"/>
    <w:rsid w:val="00F61CFD"/>
    <w:rsid w:val="00F90CCD"/>
    <w:rsid w:val="00F92FE8"/>
    <w:rsid w:val="00FA5196"/>
    <w:rsid w:val="00FB55A8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D81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D6C5-689C-4C3A-904B-BEAD4FF3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95</cp:revision>
  <cp:lastPrinted>2023-04-07T01:15:00Z</cp:lastPrinted>
  <dcterms:created xsi:type="dcterms:W3CDTF">2020-05-20T01:08:00Z</dcterms:created>
  <dcterms:modified xsi:type="dcterms:W3CDTF">2023-04-07T01:19:00Z</dcterms:modified>
</cp:coreProperties>
</file>