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Default="00E16B61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4C7209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46E2A">
        <w:rPr>
          <w:rFonts w:ascii="Times New Roman" w:hAnsi="Times New Roman" w:cs="Times New Roman"/>
          <w:sz w:val="28"/>
          <w:szCs w:val="28"/>
        </w:rPr>
        <w:t xml:space="preserve">28 </w:t>
      </w:r>
      <w:r w:rsidR="005C4672">
        <w:rPr>
          <w:rFonts w:ascii="Times New Roman" w:hAnsi="Times New Roman" w:cs="Times New Roman"/>
          <w:sz w:val="28"/>
          <w:szCs w:val="28"/>
        </w:rPr>
        <w:t>апреля</w:t>
      </w:r>
      <w:r w:rsidR="00F10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г.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172A47">
        <w:rPr>
          <w:rFonts w:ascii="Times New Roman" w:hAnsi="Times New Roman" w:cs="Times New Roman"/>
          <w:sz w:val="28"/>
          <w:szCs w:val="28"/>
        </w:rPr>
        <w:t xml:space="preserve">   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746E2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0517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746E2A">
        <w:rPr>
          <w:rFonts w:ascii="Times New Roman" w:hAnsi="Times New Roman" w:cs="Times New Roman"/>
          <w:sz w:val="28"/>
          <w:szCs w:val="28"/>
        </w:rPr>
        <w:t>446</w:t>
      </w:r>
    </w:p>
    <w:p w:rsidR="007532E5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F10517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CF" w:rsidRDefault="00876623" w:rsidP="00623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CF">
        <w:rPr>
          <w:rFonts w:ascii="Times New Roman" w:hAnsi="Times New Roman" w:cs="Times New Roman"/>
          <w:b/>
          <w:sz w:val="28"/>
          <w:szCs w:val="28"/>
        </w:rPr>
        <w:t>О</w:t>
      </w:r>
      <w:r w:rsidR="00172A47" w:rsidRPr="009E5ACF">
        <w:rPr>
          <w:rStyle w:val="FontStyle11"/>
          <w:b/>
          <w:sz w:val="28"/>
          <w:szCs w:val="28"/>
        </w:rPr>
        <w:t xml:space="preserve"> </w:t>
      </w:r>
      <w:r w:rsidR="009E5ACF" w:rsidRPr="009E5ACF">
        <w:rPr>
          <w:rFonts w:ascii="Times New Roman" w:hAnsi="Times New Roman" w:cs="Times New Roman"/>
          <w:b/>
          <w:sz w:val="28"/>
          <w:szCs w:val="28"/>
        </w:rPr>
        <w:t xml:space="preserve">создании и организации системы внутреннего обеспечения </w:t>
      </w:r>
    </w:p>
    <w:p w:rsidR="00623538" w:rsidRPr="009E5ACF" w:rsidRDefault="009E5ACF" w:rsidP="00623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ACF">
        <w:rPr>
          <w:rFonts w:ascii="Times New Roman" w:hAnsi="Times New Roman" w:cs="Times New Roman"/>
          <w:b/>
          <w:sz w:val="28"/>
          <w:szCs w:val="28"/>
        </w:rPr>
        <w:t xml:space="preserve">соответствия требованиям антимонопольного законодательства в </w:t>
      </w:r>
      <w:r w:rsidR="00172A47" w:rsidRPr="009E5ACF">
        <w:rPr>
          <w:rStyle w:val="FontStyle11"/>
          <w:b/>
          <w:sz w:val="28"/>
          <w:szCs w:val="28"/>
        </w:rPr>
        <w:t xml:space="preserve">администрации </w:t>
      </w:r>
      <w:r w:rsidR="00172A47" w:rsidRPr="009E5ACF">
        <w:rPr>
          <w:rFonts w:ascii="Times New Roman" w:hAnsi="Times New Roman" w:cs="Times New Roman"/>
          <w:b/>
          <w:bCs/>
          <w:sz w:val="28"/>
          <w:szCs w:val="28"/>
        </w:rPr>
        <w:t>Беловского муниципального округа</w:t>
      </w:r>
    </w:p>
    <w:p w:rsidR="00876623" w:rsidRPr="009E5ACF" w:rsidRDefault="00876623" w:rsidP="008766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0D68" w:rsidRPr="0086064B" w:rsidRDefault="00876623" w:rsidP="00E72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CF">
        <w:rPr>
          <w:rFonts w:ascii="Times New Roman" w:hAnsi="Times New Roman" w:cs="Times New Roman"/>
          <w:sz w:val="28"/>
          <w:szCs w:val="28"/>
        </w:rPr>
        <w:t>В соответс</w:t>
      </w:r>
      <w:r w:rsidR="00B81F9C" w:rsidRPr="009E5ACF"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9E5ACF" w:rsidRPr="009E5ACF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</w:t>
      </w:r>
      <w:proofErr w:type="gramStart"/>
      <w:r w:rsidR="009E5ACF" w:rsidRPr="009E5ACF">
        <w:rPr>
          <w:rFonts w:ascii="Times New Roman" w:hAnsi="Times New Roman" w:cs="Times New Roman"/>
          <w:sz w:val="28"/>
          <w:szCs w:val="28"/>
        </w:rPr>
        <w:t>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Губернатора Кемеровской области - Кузбасса от 12.07.2019 № 70-рг «Об организации в Администрации Кемеровской области системы внутреннего обеспечения соответствия требованиям антимонопольного законодательства»</w:t>
      </w:r>
      <w:r w:rsidR="0086064B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Беловский </w:t>
      </w:r>
      <w:r w:rsidR="0086064B" w:rsidRPr="0086064B">
        <w:rPr>
          <w:rFonts w:ascii="Times New Roman" w:hAnsi="Times New Roman" w:cs="Times New Roman"/>
          <w:sz w:val="28"/>
          <w:szCs w:val="28"/>
        </w:rPr>
        <w:t>муниципальный округ Кемеровской области – Кузбасса</w:t>
      </w:r>
      <w:r w:rsidR="00B30304" w:rsidRPr="0086064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30304" w:rsidRPr="0086064B" w:rsidRDefault="0086064B" w:rsidP="009F0D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64B">
        <w:rPr>
          <w:rFonts w:ascii="Times New Roman" w:hAnsi="Times New Roman" w:cs="Times New Roman"/>
          <w:sz w:val="28"/>
          <w:szCs w:val="28"/>
        </w:rPr>
        <w:t xml:space="preserve">Создать систему внутреннего обеспечения соответствия требованиям антимонопольного законодательства в </w:t>
      </w:r>
      <w:r w:rsidR="00B30304" w:rsidRPr="0086064B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округа. </w:t>
      </w:r>
    </w:p>
    <w:p w:rsidR="009F0D68" w:rsidRPr="0086064B" w:rsidRDefault="00B30304" w:rsidP="009F0D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64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6064B">
        <w:rPr>
          <w:rFonts w:ascii="Times New Roman" w:hAnsi="Times New Roman" w:cs="Times New Roman"/>
          <w:sz w:val="28"/>
          <w:szCs w:val="28"/>
        </w:rPr>
        <w:t>П</w:t>
      </w:r>
      <w:r w:rsidR="0086064B" w:rsidRPr="0086064B">
        <w:rPr>
          <w:rFonts w:ascii="Times New Roman" w:hAnsi="Times New Roman" w:cs="Times New Roman"/>
          <w:sz w:val="28"/>
          <w:szCs w:val="28"/>
        </w:rPr>
        <w:t>оложение об организации системы внутреннего обеспечения соответствия требованиям антимонопольного законодательства в</w:t>
      </w:r>
      <w:r w:rsidR="0086064B">
        <w:rPr>
          <w:rFonts w:ascii="Times New Roman" w:hAnsi="Times New Roman" w:cs="Times New Roman"/>
          <w:sz w:val="28"/>
          <w:szCs w:val="28"/>
        </w:rPr>
        <w:t xml:space="preserve"> </w:t>
      </w:r>
      <w:r w:rsidRPr="0086064B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9F0D68" w:rsidRPr="0086064B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6064B" w:rsidRDefault="0086064B" w:rsidP="009F0D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64B">
        <w:rPr>
          <w:rFonts w:ascii="Times New Roman" w:hAnsi="Times New Roman" w:cs="Times New Roman"/>
          <w:sz w:val="28"/>
          <w:szCs w:val="28"/>
        </w:rPr>
        <w:t xml:space="preserve">Начальникам отдела кадров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606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и территориальных </w:t>
      </w:r>
      <w:r w:rsidR="005C4672">
        <w:rPr>
          <w:rFonts w:ascii="Times New Roman" w:hAnsi="Times New Roman" w:cs="Times New Roman"/>
          <w:sz w:val="28"/>
          <w:szCs w:val="28"/>
        </w:rPr>
        <w:t>органов</w:t>
      </w:r>
      <w:r w:rsidRPr="00860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6064B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6064B">
        <w:rPr>
          <w:rFonts w:ascii="Times New Roman" w:hAnsi="Times New Roman" w:cs="Times New Roman"/>
          <w:sz w:val="28"/>
          <w:szCs w:val="28"/>
        </w:rPr>
        <w:t>, ознакомить муниципальных служащих (работников) с Положением об организации системы внутреннего обеспечения соответствия требованиям антимонопольного законодательства в администрации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86064B" w:rsidRPr="0086064B" w:rsidRDefault="0086064B" w:rsidP="009F0D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</w:t>
      </w:r>
      <w:r w:rsidRPr="00860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r w:rsidRPr="0086064B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округа, отраслевых (функциональных) органов и территориальных </w:t>
      </w:r>
      <w:r w:rsidR="005C4672">
        <w:rPr>
          <w:rFonts w:ascii="Times New Roman" w:hAnsi="Times New Roman" w:cs="Times New Roman"/>
          <w:sz w:val="28"/>
          <w:szCs w:val="28"/>
        </w:rPr>
        <w:t>органов</w:t>
      </w:r>
      <w:r w:rsidRPr="0086064B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определить лиц, ответственных за внедрение и функционирование системы внутреннего обеспечения соответствия требованиям антимонопольного законодательства в установленной сфере деятельности.</w:t>
      </w:r>
    </w:p>
    <w:p w:rsidR="0086064B" w:rsidRPr="00324E19" w:rsidRDefault="0086064B" w:rsidP="009F0D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64B">
        <w:rPr>
          <w:rFonts w:ascii="Times New Roman" w:hAnsi="Times New Roman" w:cs="Times New Roman"/>
          <w:sz w:val="28"/>
          <w:szCs w:val="28"/>
        </w:rPr>
        <w:t xml:space="preserve">Структурным подразделениям администрации </w:t>
      </w:r>
      <w:r w:rsidR="00324E19" w:rsidRPr="0086064B">
        <w:rPr>
          <w:rFonts w:ascii="Times New Roman" w:hAnsi="Times New Roman" w:cs="Times New Roman"/>
          <w:sz w:val="28"/>
          <w:szCs w:val="28"/>
        </w:rPr>
        <w:t>Беловского муниципального округа, отраслевы</w:t>
      </w:r>
      <w:r w:rsidR="00324E19">
        <w:rPr>
          <w:rFonts w:ascii="Times New Roman" w:hAnsi="Times New Roman" w:cs="Times New Roman"/>
          <w:sz w:val="28"/>
          <w:szCs w:val="28"/>
        </w:rPr>
        <w:t>м</w:t>
      </w:r>
      <w:r w:rsidR="00324E19" w:rsidRPr="0086064B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324E19">
        <w:rPr>
          <w:rFonts w:ascii="Times New Roman" w:hAnsi="Times New Roman" w:cs="Times New Roman"/>
          <w:sz w:val="28"/>
          <w:szCs w:val="28"/>
        </w:rPr>
        <w:t>м</w:t>
      </w:r>
      <w:r w:rsidR="00324E19" w:rsidRPr="0086064B">
        <w:rPr>
          <w:rFonts w:ascii="Times New Roman" w:hAnsi="Times New Roman" w:cs="Times New Roman"/>
          <w:sz w:val="28"/>
          <w:szCs w:val="28"/>
        </w:rPr>
        <w:t>) орган</w:t>
      </w:r>
      <w:r w:rsidR="00324E19">
        <w:rPr>
          <w:rFonts w:ascii="Times New Roman" w:hAnsi="Times New Roman" w:cs="Times New Roman"/>
          <w:sz w:val="28"/>
          <w:szCs w:val="28"/>
        </w:rPr>
        <w:t>ам</w:t>
      </w:r>
      <w:r w:rsidR="00324E19" w:rsidRPr="0086064B">
        <w:rPr>
          <w:rFonts w:ascii="Times New Roman" w:hAnsi="Times New Roman" w:cs="Times New Roman"/>
          <w:sz w:val="28"/>
          <w:szCs w:val="28"/>
        </w:rPr>
        <w:t xml:space="preserve"> и территориальны</w:t>
      </w:r>
      <w:r w:rsidR="00324E19">
        <w:rPr>
          <w:rFonts w:ascii="Times New Roman" w:hAnsi="Times New Roman" w:cs="Times New Roman"/>
          <w:sz w:val="28"/>
          <w:szCs w:val="28"/>
        </w:rPr>
        <w:t>м</w:t>
      </w:r>
      <w:r w:rsidR="00324E19" w:rsidRPr="0086064B">
        <w:rPr>
          <w:rFonts w:ascii="Times New Roman" w:hAnsi="Times New Roman" w:cs="Times New Roman"/>
          <w:sz w:val="28"/>
          <w:szCs w:val="28"/>
        </w:rPr>
        <w:t xml:space="preserve"> </w:t>
      </w:r>
      <w:r w:rsidR="005C4672">
        <w:rPr>
          <w:rFonts w:ascii="Times New Roman" w:hAnsi="Times New Roman" w:cs="Times New Roman"/>
          <w:sz w:val="28"/>
          <w:szCs w:val="28"/>
        </w:rPr>
        <w:t>органам</w:t>
      </w:r>
      <w:r w:rsidR="00324E19" w:rsidRPr="0086064B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Pr="0086064B">
        <w:rPr>
          <w:rFonts w:ascii="Times New Roman" w:hAnsi="Times New Roman" w:cs="Times New Roman"/>
          <w:sz w:val="28"/>
          <w:szCs w:val="28"/>
        </w:rPr>
        <w:t xml:space="preserve"> ежегодно в срок до 2</w:t>
      </w:r>
      <w:r w:rsidR="00324E19">
        <w:rPr>
          <w:rFonts w:ascii="Times New Roman" w:hAnsi="Times New Roman" w:cs="Times New Roman"/>
          <w:sz w:val="28"/>
          <w:szCs w:val="28"/>
        </w:rPr>
        <w:t>5</w:t>
      </w:r>
      <w:r w:rsidRPr="0086064B">
        <w:rPr>
          <w:rFonts w:ascii="Times New Roman" w:hAnsi="Times New Roman" w:cs="Times New Roman"/>
          <w:sz w:val="28"/>
          <w:szCs w:val="28"/>
        </w:rPr>
        <w:t xml:space="preserve"> марта представлять информацию о проведении</w:t>
      </w:r>
      <w:r w:rsidR="00324E19">
        <w:rPr>
          <w:rFonts w:ascii="Times New Roman" w:hAnsi="Times New Roman" w:cs="Times New Roman"/>
          <w:sz w:val="28"/>
          <w:szCs w:val="28"/>
        </w:rPr>
        <w:t xml:space="preserve"> выявления</w:t>
      </w:r>
      <w:r w:rsidRPr="0086064B">
        <w:rPr>
          <w:rFonts w:ascii="Times New Roman" w:hAnsi="Times New Roman" w:cs="Times New Roman"/>
          <w:sz w:val="28"/>
          <w:szCs w:val="28"/>
        </w:rPr>
        <w:t xml:space="preserve"> и оценки рисков нарушения антимонопольного законодательства в уполномоченное подразделение по организации и функционированию антимонопольного </w:t>
      </w:r>
      <w:proofErr w:type="spellStart"/>
      <w:r w:rsidRPr="0086064B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6064B">
        <w:rPr>
          <w:rFonts w:ascii="Times New Roman" w:hAnsi="Times New Roman" w:cs="Times New Roman"/>
          <w:sz w:val="28"/>
          <w:szCs w:val="28"/>
        </w:rPr>
        <w:t xml:space="preserve"> в администрации Б</w:t>
      </w:r>
      <w:r w:rsidR="00324E19">
        <w:rPr>
          <w:rFonts w:ascii="Times New Roman" w:hAnsi="Times New Roman" w:cs="Times New Roman"/>
          <w:sz w:val="28"/>
          <w:szCs w:val="28"/>
        </w:rPr>
        <w:t xml:space="preserve">еловского муниципального </w:t>
      </w:r>
      <w:r w:rsidR="00324E19" w:rsidRPr="00324E19">
        <w:rPr>
          <w:rFonts w:ascii="Times New Roman" w:hAnsi="Times New Roman" w:cs="Times New Roman"/>
          <w:sz w:val="28"/>
          <w:szCs w:val="28"/>
        </w:rPr>
        <w:t>округа.</w:t>
      </w:r>
    </w:p>
    <w:p w:rsidR="00324E19" w:rsidRDefault="00324E19" w:rsidP="009F0D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19">
        <w:rPr>
          <w:rFonts w:ascii="Times New Roman" w:hAnsi="Times New Roman" w:cs="Times New Roman"/>
          <w:sz w:val="28"/>
          <w:szCs w:val="28"/>
        </w:rPr>
        <w:t xml:space="preserve">Уполномоченному подразделению по организации и функционированию антимонопольного </w:t>
      </w:r>
      <w:proofErr w:type="spellStart"/>
      <w:r w:rsidRPr="00324E1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24E19"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24E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4E19" w:rsidRDefault="00324E19" w:rsidP="00324E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ежегодно в срок до 25</w:t>
      </w:r>
      <w:r w:rsidRPr="00324E19">
        <w:rPr>
          <w:rFonts w:ascii="Times New Roman" w:hAnsi="Times New Roman" w:cs="Times New Roman"/>
          <w:sz w:val="28"/>
          <w:szCs w:val="28"/>
        </w:rPr>
        <w:t xml:space="preserve"> апреля подготавливать доклад об организации 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24E19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и представлять его на рассмотрение и утверждение в коллегиальный орган; </w:t>
      </w:r>
    </w:p>
    <w:p w:rsidR="00324E19" w:rsidRPr="00110E24" w:rsidRDefault="00324E19" w:rsidP="00324E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E19">
        <w:rPr>
          <w:rFonts w:ascii="Times New Roman" w:hAnsi="Times New Roman" w:cs="Times New Roman"/>
          <w:sz w:val="28"/>
          <w:szCs w:val="28"/>
        </w:rPr>
        <w:t xml:space="preserve">2) ежегодно в срок до 15 мая размещать доклад об организации в администрации Беловского муниципального </w:t>
      </w:r>
      <w:r w:rsidR="00B84056">
        <w:rPr>
          <w:rFonts w:ascii="Times New Roman" w:hAnsi="Times New Roman" w:cs="Times New Roman"/>
          <w:sz w:val="28"/>
          <w:szCs w:val="28"/>
        </w:rPr>
        <w:t>округа</w:t>
      </w:r>
      <w:r w:rsidRPr="00324E19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на официальном сайте </w:t>
      </w:r>
      <w:r w:rsidR="00B84056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в </w:t>
      </w:r>
      <w:r w:rsidR="00B84056" w:rsidRPr="00110E24">
        <w:rPr>
          <w:rFonts w:ascii="Times New Roman" w:hAnsi="Times New Roman" w:cs="Times New Roman"/>
          <w:sz w:val="28"/>
          <w:szCs w:val="28"/>
        </w:rPr>
        <w:t>информационно-</w:t>
      </w:r>
      <w:r w:rsidRPr="00110E24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110E24" w:rsidRDefault="0038201D" w:rsidP="00110E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24">
        <w:rPr>
          <w:rFonts w:ascii="Times New Roman" w:hAnsi="Times New Roman" w:cs="Times New Roman"/>
          <w:sz w:val="28"/>
          <w:szCs w:val="28"/>
        </w:rPr>
        <w:t>Отменить</w:t>
      </w:r>
      <w:r w:rsidR="00390EB8" w:rsidRPr="00110E24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Беловского муниципального района от </w:t>
      </w:r>
      <w:r w:rsidR="009C7119" w:rsidRPr="00110E24">
        <w:rPr>
          <w:rFonts w:ascii="Times New Roman" w:hAnsi="Times New Roman" w:cs="Times New Roman"/>
          <w:sz w:val="28"/>
          <w:szCs w:val="28"/>
        </w:rPr>
        <w:t>20</w:t>
      </w:r>
      <w:r w:rsidR="00390EB8" w:rsidRPr="00110E24">
        <w:rPr>
          <w:rFonts w:ascii="Times New Roman" w:hAnsi="Times New Roman" w:cs="Times New Roman"/>
          <w:sz w:val="28"/>
          <w:szCs w:val="28"/>
        </w:rPr>
        <w:t xml:space="preserve"> </w:t>
      </w:r>
      <w:r w:rsidR="009C7119" w:rsidRPr="00110E24">
        <w:rPr>
          <w:rFonts w:ascii="Times New Roman" w:hAnsi="Times New Roman" w:cs="Times New Roman"/>
          <w:sz w:val="28"/>
          <w:szCs w:val="28"/>
        </w:rPr>
        <w:t>августа</w:t>
      </w:r>
      <w:r w:rsidR="00390EB8" w:rsidRPr="00110E24"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110E24" w:rsidRPr="00110E24">
        <w:rPr>
          <w:rFonts w:ascii="Times New Roman" w:hAnsi="Times New Roman" w:cs="Times New Roman"/>
          <w:sz w:val="28"/>
          <w:szCs w:val="28"/>
        </w:rPr>
        <w:t>304</w:t>
      </w:r>
      <w:r w:rsidR="00390EB8" w:rsidRPr="00110E24">
        <w:rPr>
          <w:rFonts w:ascii="Times New Roman" w:hAnsi="Times New Roman" w:cs="Times New Roman"/>
          <w:sz w:val="28"/>
          <w:szCs w:val="28"/>
        </w:rPr>
        <w:t xml:space="preserve"> «</w:t>
      </w:r>
      <w:r w:rsidR="00110E24" w:rsidRPr="00110E24">
        <w:rPr>
          <w:rFonts w:ascii="Times New Roman" w:hAnsi="Times New Roman" w:cs="Times New Roman"/>
          <w:sz w:val="28"/>
          <w:szCs w:val="28"/>
        </w:rPr>
        <w:t>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района</w:t>
      </w:r>
      <w:r w:rsidR="00390EB8" w:rsidRPr="00110E24">
        <w:rPr>
          <w:rFonts w:ascii="Times New Roman" w:hAnsi="Times New Roman" w:cs="Times New Roman"/>
          <w:sz w:val="28"/>
          <w:szCs w:val="28"/>
        </w:rPr>
        <w:t>».</w:t>
      </w:r>
    </w:p>
    <w:p w:rsidR="00110E24" w:rsidRDefault="00110E24" w:rsidP="00110E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0EB8" w:rsidRPr="00110E24">
        <w:rPr>
          <w:rFonts w:ascii="Times New Roman" w:hAnsi="Times New Roman" w:cs="Times New Roman"/>
          <w:sz w:val="28"/>
          <w:szCs w:val="28"/>
        </w:rPr>
        <w:t xml:space="preserve"> </w:t>
      </w:r>
      <w:r w:rsidR="009466D1" w:rsidRPr="00110E24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66D1" w:rsidRPr="00110E24">
        <w:rPr>
          <w:rFonts w:ascii="Times New Roman" w:hAnsi="Times New Roman" w:cs="Times New Roman"/>
          <w:sz w:val="28"/>
          <w:szCs w:val="28"/>
        </w:rPr>
        <w:t xml:space="preserve"> </w:t>
      </w:r>
      <w:r w:rsidR="00531AD0" w:rsidRPr="00110E2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1AD0" w:rsidRPr="00110E24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110E24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357549" w:rsidRPr="00357549" w:rsidRDefault="00876623" w:rsidP="003575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E2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10E2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EA5A1A" w:rsidRPr="00110E24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110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549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6F261A" w:rsidRPr="00357549" w:rsidRDefault="00876623" w:rsidP="003575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4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EA5A1A" w:rsidRPr="0035754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357549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3575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EB8" w:rsidRPr="00357549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="00C66950" w:rsidRPr="003575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7549" w:rsidRDefault="00357549" w:rsidP="003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49" w:rsidRPr="00357549" w:rsidRDefault="00357549" w:rsidP="003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61A" w:rsidRDefault="006F261A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50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AF233E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В.А. Астафьев</w:t>
      </w:r>
    </w:p>
    <w:p w:rsidR="000B6560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7549" w:rsidRDefault="00357549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7549" w:rsidRDefault="00357549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233E" w:rsidRPr="00AF233E" w:rsidRDefault="001058A7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 w:rsidR="00EA5A1A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AF233E" w:rsidRPr="00AF233E" w:rsidRDefault="00CA7A23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46E2A">
        <w:rPr>
          <w:rFonts w:ascii="Times New Roman" w:hAnsi="Times New Roman" w:cs="Times New Roman"/>
          <w:sz w:val="24"/>
          <w:szCs w:val="24"/>
        </w:rPr>
        <w:t>28</w:t>
      </w:r>
      <w:r w:rsidR="00C23CE9">
        <w:rPr>
          <w:rFonts w:ascii="Times New Roman" w:hAnsi="Times New Roman" w:cs="Times New Roman"/>
          <w:sz w:val="24"/>
          <w:szCs w:val="24"/>
        </w:rPr>
        <w:t xml:space="preserve">  </w:t>
      </w:r>
      <w:r w:rsidR="005C4672">
        <w:rPr>
          <w:rFonts w:ascii="Times New Roman" w:hAnsi="Times New Roman" w:cs="Times New Roman"/>
          <w:sz w:val="24"/>
          <w:szCs w:val="24"/>
        </w:rPr>
        <w:t>апреля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746E2A">
        <w:rPr>
          <w:rFonts w:ascii="Times New Roman" w:hAnsi="Times New Roman" w:cs="Times New Roman"/>
          <w:sz w:val="24"/>
          <w:szCs w:val="24"/>
        </w:rPr>
        <w:t xml:space="preserve"> 446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3E" w:rsidRDefault="00AF233E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B6C" w:rsidRDefault="00E57B6C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A82" w:rsidRDefault="005F6A82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7B6C" w:rsidRDefault="00AD1884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010C" w:rsidRPr="009E5ACF" w:rsidRDefault="00AD1884" w:rsidP="00960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058A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10C" w:rsidRPr="009E5ACF">
        <w:rPr>
          <w:rFonts w:ascii="Times New Roman" w:hAnsi="Times New Roman" w:cs="Times New Roman"/>
          <w:b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в </w:t>
      </w:r>
      <w:r w:rsidR="0096010C" w:rsidRPr="009E5ACF">
        <w:rPr>
          <w:rStyle w:val="FontStyle11"/>
          <w:b/>
          <w:sz w:val="28"/>
          <w:szCs w:val="28"/>
        </w:rPr>
        <w:t xml:space="preserve">администрации </w:t>
      </w:r>
      <w:r w:rsidR="0096010C" w:rsidRPr="009E5ACF">
        <w:rPr>
          <w:rFonts w:ascii="Times New Roman" w:hAnsi="Times New Roman" w:cs="Times New Roman"/>
          <w:b/>
          <w:bCs/>
          <w:sz w:val="28"/>
          <w:szCs w:val="28"/>
        </w:rPr>
        <w:t>Беловского муниципального округа</w:t>
      </w:r>
    </w:p>
    <w:p w:rsidR="00E57B6C" w:rsidRDefault="00E57B6C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8A7" w:rsidRDefault="001058A7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884" w:rsidRDefault="00AD1884" w:rsidP="00AD1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D1884" w:rsidRDefault="00AD1884" w:rsidP="00AD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D43" w:rsidRDefault="00B843C1" w:rsidP="00DB2D43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3C1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определяет правила организации системы внутреннего обеспечения соответствия требованиям антимонопольного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администрации Беловского муниципального округа </w:t>
      </w:r>
      <w:r w:rsidRPr="00B843C1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proofErr w:type="gramStart"/>
      <w:r w:rsidRPr="00B843C1">
        <w:rPr>
          <w:rFonts w:ascii="Times New Roman" w:hAnsi="Times New Roman" w:cs="Times New Roman"/>
          <w:bCs/>
          <w:sz w:val="28"/>
          <w:szCs w:val="28"/>
        </w:rPr>
        <w:t>антимонопольный</w:t>
      </w:r>
      <w:proofErr w:type="gramEnd"/>
      <w:r w:rsidRPr="00B843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843C1">
        <w:rPr>
          <w:rFonts w:ascii="Times New Roman" w:hAnsi="Times New Roman" w:cs="Times New Roman"/>
          <w:bCs/>
          <w:sz w:val="28"/>
          <w:szCs w:val="28"/>
        </w:rPr>
        <w:t>комплаенс</w:t>
      </w:r>
      <w:proofErr w:type="spellEnd"/>
      <w:r w:rsidRPr="00B843C1">
        <w:rPr>
          <w:rFonts w:ascii="Times New Roman" w:hAnsi="Times New Roman" w:cs="Times New Roman"/>
          <w:bCs/>
          <w:sz w:val="28"/>
          <w:szCs w:val="28"/>
        </w:rPr>
        <w:t>).</w:t>
      </w:r>
    </w:p>
    <w:p w:rsidR="00DB2D43" w:rsidRPr="00DB2D43" w:rsidRDefault="00DB2D43" w:rsidP="00DB2D43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D43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понятия:</w:t>
      </w:r>
    </w:p>
    <w:p w:rsidR="00060BB2" w:rsidRDefault="00DB2D43" w:rsidP="00060BB2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DB2D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нтимонопольное законодательство»</w:t>
      </w:r>
      <w:r w:rsidRPr="00DB2D43">
        <w:rPr>
          <w:rFonts w:ascii="Times New Roman" w:hAnsi="Times New Roman" w:cs="Times New Roman"/>
          <w:sz w:val="28"/>
          <w:szCs w:val="28"/>
        </w:rPr>
        <w:t xml:space="preserve"> - законодательство, основывающееся на </w:t>
      </w:r>
      <w:hyperlink r:id="rId8" w:history="1">
        <w:r w:rsidRPr="00DB2D43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DB2D43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Гражданском </w:t>
      </w:r>
      <w:hyperlink r:id="rId9" w:history="1">
        <w:r w:rsidRPr="00DB2D43">
          <w:rPr>
            <w:rFonts w:ascii="Times New Roman" w:hAnsi="Times New Roman" w:cs="Times New Roman"/>
            <w:color w:val="0000FF"/>
            <w:sz w:val="28"/>
            <w:szCs w:val="28"/>
          </w:rPr>
          <w:t>кодексе</w:t>
        </w:r>
      </w:hyperlink>
      <w:r w:rsidRPr="00DB2D43">
        <w:rPr>
          <w:rFonts w:ascii="Times New Roman" w:hAnsi="Times New Roman" w:cs="Times New Roman"/>
          <w:sz w:val="28"/>
          <w:szCs w:val="28"/>
        </w:rPr>
        <w:t xml:space="preserve"> Российской Федерации и состоящее из Федерального </w:t>
      </w:r>
      <w:hyperlink r:id="rId10" w:history="1">
        <w:r w:rsidRPr="00DB2D4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B2D43">
        <w:rPr>
          <w:rFonts w:ascii="Times New Roman" w:hAnsi="Times New Roman" w:cs="Times New Roman"/>
          <w:sz w:val="28"/>
          <w:szCs w:val="28"/>
        </w:rPr>
        <w:t xml:space="preserve"> от 26.07</w:t>
      </w:r>
      <w:r>
        <w:rPr>
          <w:rFonts w:ascii="Times New Roman" w:hAnsi="Times New Roman" w:cs="Times New Roman"/>
          <w:sz w:val="28"/>
          <w:szCs w:val="28"/>
        </w:rPr>
        <w:t>.2006 № 135-ФЗ «</w:t>
      </w:r>
      <w:r w:rsidRPr="00DB2D43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2D43">
        <w:rPr>
          <w:rFonts w:ascii="Times New Roman" w:hAnsi="Times New Roman" w:cs="Times New Roman"/>
          <w:sz w:val="28"/>
          <w:szCs w:val="28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</w:t>
      </w:r>
      <w:proofErr w:type="gramEnd"/>
      <w:r w:rsidRPr="00DB2D43">
        <w:rPr>
          <w:rFonts w:ascii="Times New Roman" w:hAnsi="Times New Roman" w:cs="Times New Roman"/>
          <w:sz w:val="28"/>
          <w:szCs w:val="28"/>
        </w:rPr>
        <w:t>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060BB2" w:rsidRDefault="00060BB2" w:rsidP="00060BB2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D43" w:rsidRPr="00060BB2">
        <w:rPr>
          <w:rFonts w:ascii="Times New Roman" w:hAnsi="Times New Roman" w:cs="Times New Roman"/>
          <w:sz w:val="28"/>
          <w:szCs w:val="28"/>
        </w:rPr>
        <w:t>антимонопольный орган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 - федеральный антимонопольный орган и его территориальные органы;</w:t>
      </w:r>
    </w:p>
    <w:p w:rsidR="00060BB2" w:rsidRDefault="00060BB2" w:rsidP="00060BB2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DB2D43" w:rsidRPr="00060BB2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 - документ, содержащий информацию об организации в </w:t>
      </w:r>
      <w:r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DB2D43" w:rsidRPr="00060BB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DB2D43" w:rsidRPr="00060BB2">
        <w:rPr>
          <w:rFonts w:ascii="Times New Roman" w:hAnsi="Times New Roman" w:cs="Times New Roman"/>
          <w:sz w:val="28"/>
          <w:szCs w:val="28"/>
        </w:rPr>
        <w:t xml:space="preserve"> и его функционировании;</w:t>
      </w:r>
    </w:p>
    <w:p w:rsidR="00060BB2" w:rsidRDefault="00060BB2" w:rsidP="00060BB2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«коллегиальный орган»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совещательный 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орган, осуществляющий оценку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DB2D43" w:rsidRPr="00060BB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DB2D43" w:rsidRPr="00060B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DB2D43" w:rsidRPr="00060BB2">
        <w:rPr>
          <w:rFonts w:ascii="Times New Roman" w:hAnsi="Times New Roman" w:cs="Times New Roman"/>
          <w:sz w:val="28"/>
          <w:szCs w:val="28"/>
        </w:rPr>
        <w:t>;</w:t>
      </w:r>
    </w:p>
    <w:p w:rsidR="00366EC9" w:rsidRDefault="00060BB2" w:rsidP="00366EC9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D43" w:rsidRPr="00060BB2">
        <w:rPr>
          <w:rFonts w:ascii="Times New Roman" w:hAnsi="Times New Roman" w:cs="Times New Roman"/>
          <w:sz w:val="28"/>
          <w:szCs w:val="28"/>
        </w:rPr>
        <w:t>нарушение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законодательства»</w:t>
      </w:r>
      <w:r w:rsidR="00DB2D43" w:rsidRPr="00060BB2">
        <w:rPr>
          <w:rFonts w:ascii="Times New Roman" w:hAnsi="Times New Roman" w:cs="Times New Roman"/>
          <w:sz w:val="28"/>
          <w:szCs w:val="28"/>
        </w:rPr>
        <w:t xml:space="preserve"> - недопущение, ограничение, устранение конкуренции в </w:t>
      </w:r>
      <w:r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DB2D43" w:rsidRPr="00060BB2">
        <w:rPr>
          <w:rFonts w:ascii="Times New Roman" w:hAnsi="Times New Roman" w:cs="Times New Roman"/>
          <w:sz w:val="28"/>
          <w:szCs w:val="28"/>
        </w:rPr>
        <w:t>;</w:t>
      </w:r>
    </w:p>
    <w:p w:rsidR="00DB2D43" w:rsidRDefault="00366EC9" w:rsidP="00366EC9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D43" w:rsidRPr="00366EC9">
        <w:rPr>
          <w:rFonts w:ascii="Times New Roman" w:hAnsi="Times New Roman" w:cs="Times New Roman"/>
          <w:sz w:val="28"/>
          <w:szCs w:val="28"/>
        </w:rPr>
        <w:t>риски нарушения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-риски»</w:t>
      </w:r>
      <w:r w:rsidR="00DB2D43" w:rsidRPr="00366EC9">
        <w:rPr>
          <w:rFonts w:ascii="Times New Roman" w:hAnsi="Times New Roman" w:cs="Times New Roman"/>
          <w:sz w:val="28"/>
          <w:szCs w:val="28"/>
        </w:rPr>
        <w:t>) - сочетание вероятности и последствий наступления неблагоприятных событий в виде ограничения, устране</w:t>
      </w:r>
      <w:r>
        <w:rPr>
          <w:rFonts w:ascii="Times New Roman" w:hAnsi="Times New Roman" w:cs="Times New Roman"/>
          <w:sz w:val="28"/>
          <w:szCs w:val="28"/>
        </w:rPr>
        <w:t>ния или недопущения конкуренции;</w:t>
      </w:r>
    </w:p>
    <w:p w:rsidR="00366EC9" w:rsidRPr="00366EC9" w:rsidRDefault="00366EC9" w:rsidP="00366EC9">
      <w:pPr>
        <w:pStyle w:val="a3"/>
        <w:numPr>
          <w:ilvl w:val="2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EC9">
        <w:rPr>
          <w:rFonts w:ascii="Times New Roman" w:hAnsi="Times New Roman" w:cs="Times New Roman"/>
          <w:sz w:val="28"/>
          <w:szCs w:val="28"/>
        </w:rPr>
        <w:t xml:space="preserve">«уполномоченное подразделение» - подразделение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6EC9">
        <w:rPr>
          <w:rFonts w:ascii="Times New Roman" w:hAnsi="Times New Roman" w:cs="Times New Roman"/>
          <w:sz w:val="28"/>
          <w:szCs w:val="28"/>
        </w:rPr>
        <w:t xml:space="preserve">, осуществляющее внедрение антимонопольного </w:t>
      </w:r>
      <w:proofErr w:type="spellStart"/>
      <w:r w:rsidRPr="00366EC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66EC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66E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6EC9">
        <w:rPr>
          <w:rFonts w:ascii="Times New Roman" w:hAnsi="Times New Roman" w:cs="Times New Roman"/>
          <w:sz w:val="28"/>
          <w:szCs w:val="28"/>
        </w:rPr>
        <w:t xml:space="preserve"> его исполнением 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6EC9">
        <w:rPr>
          <w:rFonts w:ascii="Times New Roman" w:hAnsi="Times New Roman" w:cs="Times New Roman"/>
          <w:sz w:val="28"/>
          <w:szCs w:val="28"/>
        </w:rPr>
        <w:t>.</w:t>
      </w:r>
    </w:p>
    <w:p w:rsidR="00D27FC5" w:rsidRPr="00724B6D" w:rsidRDefault="00D27FC5" w:rsidP="0072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884" w:rsidRPr="001D1192" w:rsidRDefault="00AD1884" w:rsidP="001D11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D119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D1192" w:rsidRPr="001D1192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gramStart"/>
      <w:r w:rsidR="001D1192" w:rsidRPr="001D1192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="001D1192" w:rsidRPr="001D11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192" w:rsidRPr="001D1192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AD1884" w:rsidRPr="006915B6" w:rsidRDefault="00AD1884" w:rsidP="001D1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обеспечение соответствия деятельности администрации Беловского муниципального округа требованиям антимонопольного законодательства;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профилактика нарушения требований антимонопольного законодательства в деятельности администрации Беловского муниципального округа.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выявление рисков нарушения антимонопольного законодательства;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управление рисками нарушения антимонопольного законодательства;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деятельности администрации Беловского муниципального округа требованиям антимонопольного законодательства;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оценка эффективности функционирования в администрации Беловского муниципального округа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1192" w:rsidRDefault="001D1192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Принципы осуществления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D1192" w:rsidRDefault="004A45AF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1D1192">
        <w:rPr>
          <w:rFonts w:ascii="Times New Roman" w:hAnsi="Times New Roman" w:cs="Times New Roman"/>
          <w:sz w:val="28"/>
          <w:szCs w:val="28"/>
        </w:rPr>
        <w:t>законность;</w:t>
      </w:r>
    </w:p>
    <w:p w:rsidR="001D1192" w:rsidRDefault="004A45AF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1D1192">
        <w:rPr>
          <w:rFonts w:ascii="Times New Roman" w:hAnsi="Times New Roman" w:cs="Times New Roman"/>
          <w:sz w:val="28"/>
          <w:szCs w:val="28"/>
        </w:rPr>
        <w:t>регулярность оценки рисков нарушения антимонопольного законодательства;</w:t>
      </w:r>
    </w:p>
    <w:p w:rsidR="001D1192" w:rsidRDefault="004A45AF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1D1192">
        <w:rPr>
          <w:rFonts w:ascii="Times New Roman" w:hAnsi="Times New Roman" w:cs="Times New Roman"/>
          <w:sz w:val="28"/>
          <w:szCs w:val="28"/>
        </w:rPr>
        <w:t xml:space="preserve">информационная открытость действующего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1D1192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1D119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D1192">
        <w:rPr>
          <w:rFonts w:ascii="Times New Roman" w:hAnsi="Times New Roman" w:cs="Times New Roman"/>
          <w:sz w:val="28"/>
          <w:szCs w:val="28"/>
        </w:rPr>
        <w:t>;</w:t>
      </w:r>
    </w:p>
    <w:p w:rsidR="001D1192" w:rsidRDefault="004A45AF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="001F2978">
        <w:rPr>
          <w:rFonts w:ascii="Times New Roman" w:hAnsi="Times New Roman" w:cs="Times New Roman"/>
          <w:sz w:val="28"/>
          <w:szCs w:val="28"/>
        </w:rPr>
        <w:t xml:space="preserve"> </w:t>
      </w:r>
      <w:r w:rsidR="001D1192">
        <w:rPr>
          <w:rFonts w:ascii="Times New Roman" w:hAnsi="Times New Roman" w:cs="Times New Roman"/>
          <w:sz w:val="28"/>
          <w:szCs w:val="28"/>
        </w:rPr>
        <w:t xml:space="preserve">непрерывность функционирования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1D1192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1D119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D1192">
        <w:rPr>
          <w:rFonts w:ascii="Times New Roman" w:hAnsi="Times New Roman" w:cs="Times New Roman"/>
          <w:sz w:val="28"/>
          <w:szCs w:val="28"/>
        </w:rPr>
        <w:t>;</w:t>
      </w:r>
    </w:p>
    <w:p w:rsidR="001D1192" w:rsidRDefault="004A45AF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</w:t>
      </w:r>
      <w:r w:rsidR="001D119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="001D1192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D1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19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D1192">
        <w:rPr>
          <w:rFonts w:ascii="Times New Roman" w:hAnsi="Times New Roman" w:cs="Times New Roman"/>
          <w:sz w:val="28"/>
          <w:szCs w:val="28"/>
        </w:rPr>
        <w:t>.</w:t>
      </w:r>
    </w:p>
    <w:p w:rsidR="005E6CAB" w:rsidRPr="006915B6" w:rsidRDefault="005E6CAB" w:rsidP="001D1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884" w:rsidRPr="00AB3421" w:rsidRDefault="00AD1884" w:rsidP="001D11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342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B3421" w:rsidRPr="00AB3421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gramStart"/>
      <w:r w:rsidR="00AB3421" w:rsidRPr="00AB3421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="00AB3421" w:rsidRPr="00AB34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3421" w:rsidRPr="00AB3421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AD1884" w:rsidRDefault="00AD1884" w:rsidP="00AD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78" w:rsidRDefault="001F2978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978">
        <w:rPr>
          <w:rFonts w:ascii="Times New Roman" w:hAnsi="Times New Roman" w:cs="Times New Roman"/>
          <w:bCs/>
          <w:sz w:val="28"/>
          <w:szCs w:val="28"/>
        </w:rPr>
        <w:t xml:space="preserve">3.1. Общий </w:t>
      </w:r>
      <w:proofErr w:type="gramStart"/>
      <w:r w:rsidRPr="001F297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F2978">
        <w:rPr>
          <w:rFonts w:ascii="Times New Roman" w:hAnsi="Times New Roman" w:cs="Times New Roman"/>
          <w:bCs/>
          <w:sz w:val="28"/>
          <w:szCs w:val="28"/>
        </w:rPr>
        <w:t xml:space="preserve"> организацией и функционированием </w:t>
      </w:r>
      <w:r w:rsidR="002F5C7A">
        <w:rPr>
          <w:rFonts w:ascii="Times New Roman" w:hAnsi="Times New Roman" w:cs="Times New Roman"/>
          <w:bCs/>
          <w:sz w:val="28"/>
          <w:szCs w:val="28"/>
        </w:rPr>
        <w:t>в администрации</w:t>
      </w:r>
      <w:r w:rsidR="002F5C7A" w:rsidRPr="002F5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C7A">
        <w:rPr>
          <w:rFonts w:ascii="Times New Roman" w:hAnsi="Times New Roman" w:cs="Times New Roman"/>
          <w:bCs/>
          <w:sz w:val="28"/>
          <w:szCs w:val="28"/>
        </w:rPr>
        <w:t xml:space="preserve">Беловского муниципального округа </w:t>
      </w:r>
      <w:r w:rsidRPr="001F2978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Pr="001F2978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1F2978">
        <w:rPr>
          <w:rFonts w:ascii="Times New Roman" w:hAnsi="Times New Roman" w:cs="Times New Roman"/>
          <w:bCs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bCs/>
          <w:sz w:val="28"/>
          <w:szCs w:val="28"/>
        </w:rPr>
        <w:t>глава Беловского муниципального округа</w:t>
      </w:r>
      <w:r w:rsidR="00085EBA">
        <w:rPr>
          <w:rFonts w:ascii="Times New Roman" w:hAnsi="Times New Roman" w:cs="Times New Roman"/>
          <w:bCs/>
          <w:sz w:val="28"/>
          <w:szCs w:val="28"/>
        </w:rPr>
        <w:t xml:space="preserve"> в соответствии с настоящим Положением</w:t>
      </w:r>
      <w:r w:rsidR="002F5C7A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EBA" w:rsidRPr="001F2978" w:rsidRDefault="00085EBA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 Глава Беловского муниципального округа:</w:t>
      </w:r>
    </w:p>
    <w:p w:rsidR="001F2978" w:rsidRDefault="00085EBA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1F2978">
        <w:rPr>
          <w:rFonts w:ascii="Times New Roman" w:hAnsi="Times New Roman" w:cs="Times New Roman"/>
          <w:bCs/>
          <w:sz w:val="28"/>
          <w:szCs w:val="28"/>
        </w:rPr>
        <w:t>.1.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605">
        <w:rPr>
          <w:rFonts w:ascii="Times New Roman" w:hAnsi="Times New Roman" w:cs="Times New Roman"/>
          <w:bCs/>
          <w:sz w:val="28"/>
          <w:szCs w:val="28"/>
        </w:rPr>
        <w:t>вводит в действие настоящее Положение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, вносит в него изменения, а также принимает внутренние документы, регламентирующие </w:t>
      </w:r>
      <w:r w:rsidR="002F5C7A">
        <w:rPr>
          <w:rFonts w:ascii="Times New Roman" w:hAnsi="Times New Roman" w:cs="Times New Roman"/>
          <w:bCs/>
          <w:sz w:val="28"/>
          <w:szCs w:val="28"/>
        </w:rPr>
        <w:t xml:space="preserve">функционирование 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антимонопольного </w:t>
      </w:r>
      <w:proofErr w:type="spell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1F2978" w:rsidRPr="001F2978">
        <w:rPr>
          <w:rFonts w:ascii="Times New Roman" w:hAnsi="Times New Roman" w:cs="Times New Roman"/>
          <w:bCs/>
          <w:sz w:val="28"/>
          <w:szCs w:val="28"/>
        </w:rPr>
        <w:t>;</w:t>
      </w:r>
    </w:p>
    <w:p w:rsidR="001F2978" w:rsidRPr="001F2978" w:rsidRDefault="00085EBA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1F2978">
        <w:rPr>
          <w:rFonts w:ascii="Times New Roman" w:hAnsi="Times New Roman" w:cs="Times New Roman"/>
          <w:bCs/>
          <w:sz w:val="28"/>
          <w:szCs w:val="28"/>
        </w:rPr>
        <w:t>.2.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применяет предусмотренные законодательством Российской Федерации меры ответственности за несоблюдение </w:t>
      </w:r>
      <w:r w:rsidR="001F2978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служащими (работниками) правовых актов об </w:t>
      </w:r>
      <w:proofErr w:type="gram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антимонопольном</w:t>
      </w:r>
      <w:proofErr w:type="gramEnd"/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комплаенсе</w:t>
      </w:r>
      <w:proofErr w:type="spellEnd"/>
      <w:r w:rsidR="002F5C7A">
        <w:rPr>
          <w:rFonts w:ascii="Times New Roman" w:hAnsi="Times New Roman" w:cs="Times New Roman"/>
          <w:bCs/>
          <w:sz w:val="28"/>
          <w:szCs w:val="28"/>
        </w:rPr>
        <w:t>, а также настоящего Положения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>;</w:t>
      </w:r>
    </w:p>
    <w:p w:rsidR="001F2978" w:rsidRPr="001F2978" w:rsidRDefault="00085EBA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1F2978">
        <w:rPr>
          <w:rFonts w:ascii="Times New Roman" w:hAnsi="Times New Roman" w:cs="Times New Roman"/>
          <w:bCs/>
          <w:sz w:val="28"/>
          <w:szCs w:val="28"/>
        </w:rPr>
        <w:t>.3.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рассматривает материалы, отчеты и результаты оценок эффективности функционирования антимонопольного </w:t>
      </w:r>
      <w:proofErr w:type="spell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1F2978" w:rsidRPr="001F2978" w:rsidRDefault="00085EBA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A072BB">
        <w:rPr>
          <w:rFonts w:ascii="Times New Roman" w:hAnsi="Times New Roman" w:cs="Times New Roman"/>
          <w:bCs/>
          <w:sz w:val="28"/>
          <w:szCs w:val="28"/>
        </w:rPr>
        <w:t>.4.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осуществляет контроль за устранением выявленных недостатков </w:t>
      </w:r>
      <w:proofErr w:type="gram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антимонопольного</w:t>
      </w:r>
      <w:proofErr w:type="gramEnd"/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1F2978" w:rsidRPr="001F2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1F2978" w:rsidRPr="001F2978" w:rsidRDefault="00085EBA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5C4672">
        <w:rPr>
          <w:rFonts w:ascii="Times New Roman" w:hAnsi="Times New Roman" w:cs="Times New Roman"/>
          <w:bCs/>
          <w:sz w:val="28"/>
          <w:szCs w:val="28"/>
        </w:rPr>
        <w:t>. При осуществлении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антимонопольного </w:t>
      </w:r>
      <w:proofErr w:type="spellStart"/>
      <w:r w:rsidR="001F2978" w:rsidRPr="001F2978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2BB">
        <w:rPr>
          <w:rFonts w:ascii="Times New Roman" w:hAnsi="Times New Roman" w:cs="Times New Roman"/>
          <w:sz w:val="28"/>
          <w:szCs w:val="28"/>
        </w:rPr>
        <w:t>в администрации Беловского муниципального округа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>:</w:t>
      </w:r>
    </w:p>
    <w:p w:rsidR="001F2978" w:rsidRDefault="001438D8" w:rsidP="001F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774EB5">
        <w:rPr>
          <w:rFonts w:ascii="Times New Roman" w:hAnsi="Times New Roman" w:cs="Times New Roman"/>
          <w:bCs/>
          <w:sz w:val="28"/>
          <w:szCs w:val="28"/>
        </w:rPr>
        <w:t xml:space="preserve">Уполномоченным подразделением по организации и функционированию антимонопольного </w:t>
      </w:r>
      <w:proofErr w:type="spellStart"/>
      <w:r w:rsidR="00774EB5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774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>в</w:t>
      </w:r>
      <w:r w:rsidR="00774EB5">
        <w:rPr>
          <w:rFonts w:ascii="Times New Roman" w:hAnsi="Times New Roman" w:cs="Times New Roman"/>
          <w:bCs/>
          <w:sz w:val="28"/>
          <w:szCs w:val="28"/>
        </w:rPr>
        <w:t xml:space="preserve"> отраслевых (функциональных) органах и территориальных </w:t>
      </w:r>
      <w:r w:rsidR="005C4672">
        <w:rPr>
          <w:rFonts w:ascii="Times New Roman" w:hAnsi="Times New Roman" w:cs="Times New Roman"/>
          <w:bCs/>
          <w:sz w:val="28"/>
          <w:szCs w:val="28"/>
        </w:rPr>
        <w:t>органах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EB5">
        <w:rPr>
          <w:rFonts w:ascii="Times New Roman" w:hAnsi="Times New Roman" w:cs="Times New Roman"/>
          <w:bCs/>
          <w:sz w:val="28"/>
          <w:szCs w:val="28"/>
        </w:rPr>
        <w:t>администрации Бе</w:t>
      </w:r>
      <w:r w:rsidR="005C4672">
        <w:rPr>
          <w:rFonts w:ascii="Times New Roman" w:hAnsi="Times New Roman" w:cs="Times New Roman"/>
          <w:bCs/>
          <w:sz w:val="28"/>
          <w:szCs w:val="28"/>
        </w:rPr>
        <w:t>ловского муниципального округа,</w:t>
      </w:r>
      <w:r w:rsidR="00774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33E0">
        <w:rPr>
          <w:rFonts w:ascii="Times New Roman" w:hAnsi="Times New Roman" w:cs="Times New Roman"/>
          <w:bCs/>
          <w:sz w:val="28"/>
          <w:szCs w:val="28"/>
        </w:rPr>
        <w:t>структурных подразделениях администрации Беловского муниципального округа</w:t>
      </w:r>
      <w:r w:rsidR="006033E0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33E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74EB5">
        <w:rPr>
          <w:rFonts w:ascii="Times New Roman" w:hAnsi="Times New Roman" w:cs="Times New Roman"/>
          <w:bCs/>
          <w:sz w:val="28"/>
          <w:szCs w:val="28"/>
        </w:rPr>
        <w:t>администрации Беловского муниципального округа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EB5">
        <w:rPr>
          <w:rFonts w:ascii="Times New Roman" w:hAnsi="Times New Roman" w:cs="Times New Roman"/>
          <w:bCs/>
          <w:sz w:val="28"/>
          <w:szCs w:val="28"/>
        </w:rPr>
        <w:t>является рабочая группа при администрации Беловского муниципального округа</w:t>
      </w:r>
      <w:r w:rsidR="001F2978" w:rsidRPr="001F2978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774EB5">
        <w:rPr>
          <w:rFonts w:ascii="Times New Roman" w:hAnsi="Times New Roman" w:cs="Times New Roman"/>
          <w:bCs/>
          <w:sz w:val="28"/>
          <w:szCs w:val="28"/>
        </w:rPr>
        <w:t>Группа).</w:t>
      </w:r>
    </w:p>
    <w:p w:rsidR="00C7260C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3.3.2. </w:t>
      </w:r>
      <w:r w:rsidR="00C7260C">
        <w:rPr>
          <w:rFonts w:ascii="Times New Roman" w:hAnsi="Times New Roman" w:cs="Times New Roman"/>
          <w:bCs/>
          <w:sz w:val="28"/>
          <w:szCs w:val="28"/>
        </w:rPr>
        <w:t>К компетенции Группы относятся следующие функции:</w:t>
      </w:r>
    </w:p>
    <w:p w:rsidR="00C7260C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>а) подготовка и представление главе Беловского муниципального</w:t>
      </w:r>
      <w:r w:rsidR="00C7260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настоящего Положения (внесении в него изменений), а также правовых актов, регламентирующих процедуры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60C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60C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в) выявление конфликта интересов в деятельности служащих администрации Беловского муниципального </w:t>
      </w:r>
      <w:r w:rsidR="00C7260C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в области антимонопольного законодательства, разработка предложений по их исключению; </w:t>
      </w:r>
    </w:p>
    <w:p w:rsidR="00C7260C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г) консультирование муниципальных служащих по вопросам, связанным с соблюдением антимонопольного законодательства и антимонопольным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д) организация взаимодействия с </w:t>
      </w:r>
      <w:r w:rsidR="00C7260C">
        <w:rPr>
          <w:rFonts w:ascii="Times New Roman" w:hAnsi="Times New Roman" w:cs="Times New Roman"/>
          <w:sz w:val="28"/>
          <w:szCs w:val="28"/>
        </w:rPr>
        <w:t>отраслевыми (функциональными)</w:t>
      </w:r>
      <w:r w:rsidRPr="001438D8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C7260C">
        <w:rPr>
          <w:rFonts w:ascii="Times New Roman" w:hAnsi="Times New Roman" w:cs="Times New Roman"/>
          <w:sz w:val="28"/>
          <w:szCs w:val="28"/>
        </w:rPr>
        <w:t xml:space="preserve">и территориальными органами администрации </w:t>
      </w:r>
      <w:r w:rsidR="003E328E" w:rsidRPr="001438D8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E328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438D8">
        <w:rPr>
          <w:rFonts w:ascii="Times New Roman" w:hAnsi="Times New Roman" w:cs="Times New Roman"/>
          <w:sz w:val="28"/>
          <w:szCs w:val="28"/>
        </w:rPr>
        <w:t xml:space="preserve">и структурными подразделениями администрации Беловского муниципального </w:t>
      </w:r>
      <w:r w:rsidR="003E328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 вопросам, связанным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антимонопольным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е) разработка процедуры внутреннего расследования, связанного с функционированием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ж) организация внутренних расследований, связанных с функционированием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, и участие в них;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з) взаимодействие с антимонопольным органом по вопросам функционирования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</w:t>
      </w:r>
      <w:r w:rsidR="003E328E">
        <w:rPr>
          <w:rFonts w:ascii="Times New Roman" w:hAnsi="Times New Roman" w:cs="Times New Roman"/>
          <w:sz w:val="28"/>
          <w:szCs w:val="28"/>
        </w:rPr>
        <w:t>округ</w:t>
      </w:r>
      <w:r w:rsidRPr="001438D8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и) подготовка доклада об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, представление его на рассмотрение и утверждение в коллегиальный орган;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к) осуществление взаимодействие с коллегиальным органом;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л) размещение доклада об антимонопольном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E328E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сайт); </w:t>
      </w:r>
    </w:p>
    <w:p w:rsidR="003E328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м) размещение на сайте в разделе «Общественное обсуждение» уведомления о проведении общественного обсуждения в рамках анализа проекта нормативного правового акта и проект обсуждаемого нормативного правового акта.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3.3.3. Юридический отдел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осуществляет: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а) анализ проектов нормативных правовых актов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посредством проведения правовой экспертизы указанных актов;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б) информирование должностных лиц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, в зоне ответственности которых имеются соответствующие антимонопольные риски нарушения антимонопольного законодательства;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в) информирование главы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о проектах нормативных правовых актов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</w:t>
      </w:r>
      <w:r w:rsidRPr="001438D8">
        <w:rPr>
          <w:rFonts w:ascii="Times New Roman" w:hAnsi="Times New Roman" w:cs="Times New Roman"/>
          <w:sz w:val="28"/>
          <w:szCs w:val="28"/>
        </w:rPr>
        <w:t xml:space="preserve">а, принятие которых может повлечь нарушение антимонопольного законодательства.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3.3.4. Отдел кадров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осуществляет: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а) обеспечение ознакомления с настоящим Положением гражданина Российской Федерации при поступлении на муниципальную службу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, а также при приеме на работу в администрацию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на должность, не относящуюся к муниципальной службе;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б) обеспечение ознакомления муниципальных служащих (работников)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438D8">
        <w:rPr>
          <w:rFonts w:ascii="Times New Roman" w:hAnsi="Times New Roman" w:cs="Times New Roman"/>
          <w:sz w:val="28"/>
          <w:szCs w:val="28"/>
        </w:rPr>
        <w:t xml:space="preserve">с настоящим Положением;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в) организация обучения муниципальных служащих (работников)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законодательства.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3.3.5. </w:t>
      </w:r>
      <w:r w:rsidR="0029363B">
        <w:rPr>
          <w:rFonts w:ascii="Times New Roman" w:hAnsi="Times New Roman" w:cs="Times New Roman"/>
          <w:sz w:val="28"/>
          <w:szCs w:val="28"/>
        </w:rPr>
        <w:t>Отраслевые (функциональные) о</w:t>
      </w:r>
      <w:r w:rsidRPr="001438D8">
        <w:rPr>
          <w:rFonts w:ascii="Times New Roman" w:hAnsi="Times New Roman" w:cs="Times New Roman"/>
          <w:sz w:val="28"/>
          <w:szCs w:val="28"/>
        </w:rPr>
        <w:t>рганы</w:t>
      </w:r>
      <w:r w:rsidR="0029363B">
        <w:rPr>
          <w:rFonts w:ascii="Times New Roman" w:hAnsi="Times New Roman" w:cs="Times New Roman"/>
          <w:sz w:val="28"/>
          <w:szCs w:val="28"/>
        </w:rPr>
        <w:t xml:space="preserve"> и территориальные органы 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>, структурные подразделения администрации Беловского муниципального</w:t>
      </w:r>
      <w:r w:rsidR="0029363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а) на постоянной основе проводят анализ нормативных правовых актов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актов, разработчиком которых они являлись, посредством: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8D8">
        <w:rPr>
          <w:rFonts w:ascii="Times New Roman" w:hAnsi="Times New Roman" w:cs="Times New Roman"/>
          <w:sz w:val="28"/>
          <w:szCs w:val="28"/>
        </w:rPr>
        <w:t xml:space="preserve">- направления в Группу для размещения на сайте в разделе «Общественное обсуждение» проекта нормативного правового акта после согласования юридическим отделом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акта, прошедшего правовую экспертизу в установленном порядке, и уведомления о проведении общественного обсуждения в рамках анализа проекта нормативного правового акта согласно </w:t>
      </w:r>
      <w:r w:rsidRPr="0029363B">
        <w:rPr>
          <w:rFonts w:ascii="Times New Roman" w:hAnsi="Times New Roman" w:cs="Times New Roman"/>
          <w:b/>
          <w:sz w:val="28"/>
          <w:szCs w:val="28"/>
        </w:rPr>
        <w:t>приложению № 1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Положению; </w:t>
      </w:r>
      <w:proofErr w:type="gramEnd"/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>- сбора и проведения оценки</w:t>
      </w:r>
      <w:r w:rsidR="0029363B">
        <w:rPr>
          <w:rFonts w:ascii="Times New Roman" w:hAnsi="Times New Roman" w:cs="Times New Roman"/>
          <w:sz w:val="28"/>
          <w:szCs w:val="28"/>
        </w:rPr>
        <w:t>,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поступивших от организаций и граждан замечаний и предложений по проекту нормативного правового акта.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Сбор замечаний и предложений по проекту нормативного правового акта осуществляется в течение 10 календарных дней. </w:t>
      </w:r>
    </w:p>
    <w:p w:rsidR="0029363B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8D8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оценки поступивших замечаний и предложений в проект нормативного правового акта вносятся соответствующие изменения, проект нормативного правового акта повторно направляется на согласование заинтересованным </w:t>
      </w:r>
      <w:r w:rsidR="0029363B">
        <w:rPr>
          <w:rFonts w:ascii="Times New Roman" w:hAnsi="Times New Roman" w:cs="Times New Roman"/>
          <w:sz w:val="28"/>
          <w:szCs w:val="28"/>
        </w:rPr>
        <w:t>отраслевым (функциональным) о</w:t>
      </w:r>
      <w:r w:rsidR="0029363B" w:rsidRPr="001438D8">
        <w:rPr>
          <w:rFonts w:ascii="Times New Roman" w:hAnsi="Times New Roman" w:cs="Times New Roman"/>
          <w:sz w:val="28"/>
          <w:szCs w:val="28"/>
        </w:rPr>
        <w:t>рган</w:t>
      </w:r>
      <w:r w:rsidR="0029363B">
        <w:rPr>
          <w:rFonts w:ascii="Times New Roman" w:hAnsi="Times New Roman" w:cs="Times New Roman"/>
          <w:sz w:val="28"/>
          <w:szCs w:val="28"/>
        </w:rPr>
        <w:t>ам и территориальным органам администрации Беловского муниципального округа</w:t>
      </w:r>
      <w:r w:rsidR="0029363B" w:rsidRPr="001438D8">
        <w:rPr>
          <w:rFonts w:ascii="Times New Roman" w:hAnsi="Times New Roman" w:cs="Times New Roman"/>
          <w:sz w:val="28"/>
          <w:szCs w:val="28"/>
        </w:rPr>
        <w:t>, структурны</w:t>
      </w:r>
      <w:r w:rsidR="0029363B">
        <w:rPr>
          <w:rFonts w:ascii="Times New Roman" w:hAnsi="Times New Roman" w:cs="Times New Roman"/>
          <w:sz w:val="28"/>
          <w:szCs w:val="28"/>
        </w:rPr>
        <w:t>м</w:t>
      </w:r>
      <w:r w:rsidR="0029363B"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29363B">
        <w:rPr>
          <w:rFonts w:ascii="Times New Roman" w:hAnsi="Times New Roman" w:cs="Times New Roman"/>
          <w:sz w:val="28"/>
          <w:szCs w:val="28"/>
        </w:rPr>
        <w:t>м</w:t>
      </w:r>
      <w:r w:rsidR="0029363B"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 w:rsidR="0029363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, в том числе в юридический отдел администрации Беловского муниципального </w:t>
      </w:r>
      <w:r w:rsidR="0029363B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для проведения правовой экспертизы; </w:t>
      </w:r>
      <w:proofErr w:type="gramEnd"/>
    </w:p>
    <w:p w:rsidR="00900DC5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б) осуществляют мониторинг и анализ практики применения </w:t>
      </w:r>
      <w:r w:rsidR="0029363B">
        <w:rPr>
          <w:rFonts w:ascii="Times New Roman" w:hAnsi="Times New Roman" w:cs="Times New Roman"/>
          <w:sz w:val="28"/>
          <w:szCs w:val="28"/>
        </w:rPr>
        <w:t>отраслевым (функциональным) о</w:t>
      </w:r>
      <w:r w:rsidR="0029363B" w:rsidRPr="001438D8">
        <w:rPr>
          <w:rFonts w:ascii="Times New Roman" w:hAnsi="Times New Roman" w:cs="Times New Roman"/>
          <w:sz w:val="28"/>
          <w:szCs w:val="28"/>
        </w:rPr>
        <w:t>рган</w:t>
      </w:r>
      <w:r w:rsidR="00900DC5">
        <w:rPr>
          <w:rFonts w:ascii="Times New Roman" w:hAnsi="Times New Roman" w:cs="Times New Roman"/>
          <w:sz w:val="28"/>
          <w:szCs w:val="28"/>
        </w:rPr>
        <w:t>ом</w:t>
      </w:r>
      <w:r w:rsidR="0029363B">
        <w:rPr>
          <w:rFonts w:ascii="Times New Roman" w:hAnsi="Times New Roman" w:cs="Times New Roman"/>
          <w:sz w:val="28"/>
          <w:szCs w:val="28"/>
        </w:rPr>
        <w:t xml:space="preserve"> и территориальны</w:t>
      </w:r>
      <w:r w:rsidR="00900DC5">
        <w:rPr>
          <w:rFonts w:ascii="Times New Roman" w:hAnsi="Times New Roman" w:cs="Times New Roman"/>
          <w:sz w:val="28"/>
          <w:szCs w:val="28"/>
        </w:rPr>
        <w:t>м</w:t>
      </w:r>
      <w:r w:rsidR="0029363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00DC5">
        <w:rPr>
          <w:rFonts w:ascii="Times New Roman" w:hAnsi="Times New Roman" w:cs="Times New Roman"/>
          <w:sz w:val="28"/>
          <w:szCs w:val="28"/>
        </w:rPr>
        <w:t>ом</w:t>
      </w:r>
      <w:r w:rsidR="0029363B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29363B" w:rsidRPr="001438D8">
        <w:rPr>
          <w:rFonts w:ascii="Times New Roman" w:hAnsi="Times New Roman" w:cs="Times New Roman"/>
          <w:sz w:val="28"/>
          <w:szCs w:val="28"/>
        </w:rPr>
        <w:t>, структурны</w:t>
      </w:r>
      <w:r w:rsidR="00900DC5">
        <w:rPr>
          <w:rFonts w:ascii="Times New Roman" w:hAnsi="Times New Roman" w:cs="Times New Roman"/>
          <w:sz w:val="28"/>
          <w:szCs w:val="28"/>
        </w:rPr>
        <w:t>м</w:t>
      </w:r>
      <w:r w:rsidR="0029363B" w:rsidRPr="001438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00DC5">
        <w:rPr>
          <w:rFonts w:ascii="Times New Roman" w:hAnsi="Times New Roman" w:cs="Times New Roman"/>
          <w:sz w:val="28"/>
          <w:szCs w:val="28"/>
        </w:rPr>
        <w:t>ем</w:t>
      </w:r>
      <w:r w:rsidR="0029363B"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 w:rsidR="0029363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 </w:t>
      </w:r>
    </w:p>
    <w:p w:rsidR="00900DC5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в) распределяют выявляемые риски нарушения антимонопольного законодательства по уровням согласно </w:t>
      </w:r>
      <w:r w:rsidRPr="00900DC5">
        <w:rPr>
          <w:rFonts w:ascii="Times New Roman" w:hAnsi="Times New Roman" w:cs="Times New Roman"/>
          <w:b/>
          <w:sz w:val="28"/>
          <w:szCs w:val="28"/>
        </w:rPr>
        <w:t>приложению № 2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 и отражают выявленные риски нарушения антимонопольного законодательства в таблице описания рисков нарушения антимонопольного законодательства согласно </w:t>
      </w:r>
      <w:r w:rsidRPr="00900DC5">
        <w:rPr>
          <w:rFonts w:ascii="Times New Roman" w:hAnsi="Times New Roman" w:cs="Times New Roman"/>
          <w:b/>
          <w:sz w:val="28"/>
          <w:szCs w:val="28"/>
        </w:rPr>
        <w:t>приложению № 3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Положению; </w:t>
      </w:r>
    </w:p>
    <w:p w:rsidR="00900DC5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8D8">
        <w:rPr>
          <w:rFonts w:ascii="Times New Roman" w:hAnsi="Times New Roman" w:cs="Times New Roman"/>
          <w:sz w:val="28"/>
          <w:szCs w:val="28"/>
        </w:rPr>
        <w:t xml:space="preserve">г) проводят анализ выявленных нарушений антимонопольного законодательства в деятельности </w:t>
      </w:r>
      <w:r w:rsidR="00900DC5">
        <w:rPr>
          <w:rFonts w:ascii="Times New Roman" w:hAnsi="Times New Roman" w:cs="Times New Roman"/>
          <w:sz w:val="28"/>
          <w:szCs w:val="28"/>
        </w:rPr>
        <w:t>отраслевого (функционального) органа и территориального органа администрации Беловского муниципального округа</w:t>
      </w:r>
      <w:r w:rsidR="00900DC5" w:rsidRPr="001438D8">
        <w:rPr>
          <w:rFonts w:ascii="Times New Roman" w:hAnsi="Times New Roman" w:cs="Times New Roman"/>
          <w:sz w:val="28"/>
          <w:szCs w:val="28"/>
        </w:rPr>
        <w:t>, структурн</w:t>
      </w:r>
      <w:r w:rsidR="00900DC5">
        <w:rPr>
          <w:rFonts w:ascii="Times New Roman" w:hAnsi="Times New Roman" w:cs="Times New Roman"/>
          <w:sz w:val="28"/>
          <w:szCs w:val="28"/>
        </w:rPr>
        <w:t>ого</w:t>
      </w:r>
      <w:r w:rsidR="00900DC5" w:rsidRPr="001438D8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Беловского муниципального</w:t>
      </w:r>
      <w:r w:rsidR="00900D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00DC5" w:rsidRPr="001438D8">
        <w:rPr>
          <w:rFonts w:ascii="Times New Roman" w:hAnsi="Times New Roman" w:cs="Times New Roman"/>
          <w:sz w:val="28"/>
          <w:szCs w:val="28"/>
        </w:rPr>
        <w:t xml:space="preserve"> </w:t>
      </w:r>
      <w:r w:rsidRPr="001438D8">
        <w:rPr>
          <w:rFonts w:ascii="Times New Roman" w:hAnsi="Times New Roman" w:cs="Times New Roman"/>
          <w:sz w:val="28"/>
          <w:szCs w:val="28"/>
        </w:rPr>
        <w:t xml:space="preserve">за предыдущие 3 года (наличие предостережений, предупреждений, штрафов, жалоб, возбужденных дел) согласно </w:t>
      </w:r>
      <w:r w:rsidRPr="00900DC5">
        <w:rPr>
          <w:rFonts w:ascii="Times New Roman" w:hAnsi="Times New Roman" w:cs="Times New Roman"/>
          <w:b/>
          <w:sz w:val="28"/>
          <w:szCs w:val="28"/>
        </w:rPr>
        <w:t>приложению № 2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Положению; </w:t>
      </w:r>
      <w:proofErr w:type="gramEnd"/>
    </w:p>
    <w:p w:rsidR="00900DC5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д) выявляют конфликт интересов в деятельности муниципальных служащих (работников) </w:t>
      </w:r>
      <w:r w:rsidR="00900DC5"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="00900DC5" w:rsidRPr="001438D8">
        <w:rPr>
          <w:rFonts w:ascii="Times New Roman" w:hAnsi="Times New Roman" w:cs="Times New Roman"/>
          <w:sz w:val="28"/>
          <w:szCs w:val="28"/>
        </w:rPr>
        <w:t>рган</w:t>
      </w:r>
      <w:r w:rsidR="00900DC5">
        <w:rPr>
          <w:rFonts w:ascii="Times New Roman" w:hAnsi="Times New Roman" w:cs="Times New Roman"/>
          <w:sz w:val="28"/>
          <w:szCs w:val="28"/>
        </w:rPr>
        <w:t>ов и территориальных органов администрации Беловского муниципального округа</w:t>
      </w:r>
      <w:r w:rsidR="00900DC5" w:rsidRPr="001438D8">
        <w:rPr>
          <w:rFonts w:ascii="Times New Roman" w:hAnsi="Times New Roman" w:cs="Times New Roman"/>
          <w:sz w:val="28"/>
          <w:szCs w:val="28"/>
        </w:rPr>
        <w:t>, структурны</w:t>
      </w:r>
      <w:r w:rsidR="00900DC5">
        <w:rPr>
          <w:rFonts w:ascii="Times New Roman" w:hAnsi="Times New Roman" w:cs="Times New Roman"/>
          <w:sz w:val="28"/>
          <w:szCs w:val="28"/>
        </w:rPr>
        <w:t>х</w:t>
      </w:r>
      <w:r w:rsidR="00900DC5" w:rsidRPr="001438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00DC5">
        <w:rPr>
          <w:rFonts w:ascii="Times New Roman" w:hAnsi="Times New Roman" w:cs="Times New Roman"/>
          <w:sz w:val="28"/>
          <w:szCs w:val="28"/>
        </w:rPr>
        <w:t>й</w:t>
      </w:r>
      <w:r w:rsidR="00900DC5"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 w:rsidR="00900D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00DC5" w:rsidRPr="001438D8">
        <w:rPr>
          <w:rFonts w:ascii="Times New Roman" w:hAnsi="Times New Roman" w:cs="Times New Roman"/>
          <w:sz w:val="28"/>
          <w:szCs w:val="28"/>
        </w:rPr>
        <w:t xml:space="preserve"> </w:t>
      </w:r>
      <w:r w:rsidRPr="001438D8">
        <w:rPr>
          <w:rFonts w:ascii="Times New Roman" w:hAnsi="Times New Roman" w:cs="Times New Roman"/>
          <w:sz w:val="28"/>
          <w:szCs w:val="28"/>
        </w:rPr>
        <w:t xml:space="preserve">в связи с рисками нарушения антимонопольного законодательства, разрабатывают предложения по их исключению; </w:t>
      </w:r>
    </w:p>
    <w:p w:rsidR="00900DC5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е) представляют информацию о проведении выявления и оценки рисков нарушения антимонопольного законодательства в уполномоченное подразделение в установленные сроки. </w:t>
      </w:r>
    </w:p>
    <w:p w:rsidR="001D20A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3.4. Оценку эффективности организации и функционирования в администрации Беловского муниципального </w:t>
      </w:r>
      <w:r w:rsidR="00900DC5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осуществляет коллегиальный орган. </w:t>
      </w:r>
    </w:p>
    <w:p w:rsidR="001D20A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3.5. К функциям коллегиального органа относится: </w:t>
      </w:r>
    </w:p>
    <w:p w:rsidR="001D20AE" w:rsidRDefault="001D20A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рассмотрение и оценка мероприятий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в части, касающейся функционирования антимонопольного </w:t>
      </w:r>
      <w:proofErr w:type="spellStart"/>
      <w:r w:rsidR="001438D8"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0AE" w:rsidRDefault="001D20A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рассмотрение и утверждение доклада об </w:t>
      </w:r>
      <w:proofErr w:type="gramStart"/>
      <w:r w:rsidR="001438D8" w:rsidRPr="001438D8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8D8"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AE" w:rsidRDefault="001D20A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AE" w:rsidRPr="001D20AE" w:rsidRDefault="001438D8" w:rsidP="001D20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AE">
        <w:rPr>
          <w:rFonts w:ascii="Times New Roman" w:hAnsi="Times New Roman" w:cs="Times New Roman"/>
          <w:b/>
          <w:sz w:val="28"/>
          <w:szCs w:val="28"/>
        </w:rPr>
        <w:t>4.</w:t>
      </w:r>
      <w:r w:rsidR="001D2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0AE">
        <w:rPr>
          <w:rFonts w:ascii="Times New Roman" w:hAnsi="Times New Roman" w:cs="Times New Roman"/>
          <w:b/>
          <w:sz w:val="28"/>
          <w:szCs w:val="28"/>
        </w:rPr>
        <w:t>Выявление и оценка рисков нарушения антимонопольного законодательства</w:t>
      </w:r>
    </w:p>
    <w:p w:rsidR="001D20AE" w:rsidRDefault="001D20A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22D7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4.1. В целях выявления рисков нарушения антимонопольного законодательства Группой на регулярной основе проводятся: </w:t>
      </w:r>
    </w:p>
    <w:p w:rsidR="00D122D7" w:rsidRDefault="00D122D7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за предыдущие 3 года (наличие предостережений, предупреждений, штрафов, жалоб, возбужденных дел); </w:t>
      </w:r>
      <w:proofErr w:type="gramEnd"/>
    </w:p>
    <w:p w:rsidR="00D122D7" w:rsidRDefault="00D122D7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анализ нормативных правовых актов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на соответствие действующему антимонопольному законодательству; </w:t>
      </w:r>
    </w:p>
    <w:p w:rsidR="00D122D7" w:rsidRDefault="00D122D7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мониторинг и анализ практики применения </w:t>
      </w:r>
      <w:r>
        <w:rPr>
          <w:rFonts w:ascii="Times New Roman" w:hAnsi="Times New Roman" w:cs="Times New Roman"/>
          <w:sz w:val="28"/>
          <w:szCs w:val="28"/>
        </w:rPr>
        <w:t>отраслевыми (функциональными) о</w:t>
      </w:r>
      <w:r w:rsidRPr="001438D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ами и территориальными органами 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>, структурны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и администрацией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 </w:t>
      </w:r>
    </w:p>
    <w:p w:rsidR="00D122D7" w:rsidRDefault="00D122D7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законодательства; </w:t>
      </w:r>
    </w:p>
    <w:p w:rsidR="00D122D7" w:rsidRDefault="00D122D7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анализ проектов нормативных правовых актов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DF6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4.2.При проведении (не реже одного раза в год) Группой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реализовываются следующие мероприятия: </w:t>
      </w:r>
    </w:p>
    <w:p w:rsidR="003B5DF6" w:rsidRDefault="003B5DF6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осуществление сбора в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Pr="001438D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ах и территориальных органах 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>,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и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сведений о наличии нарушений антимонопольного законодательства; </w:t>
      </w:r>
    </w:p>
    <w:p w:rsidR="00D375EE" w:rsidRDefault="003B5DF6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4.2.2.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составление перечня нарушений антимонопольного законодательства в </w:t>
      </w:r>
      <w:r w:rsidR="00D375EE"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="00D375EE" w:rsidRPr="001438D8">
        <w:rPr>
          <w:rFonts w:ascii="Times New Roman" w:hAnsi="Times New Roman" w:cs="Times New Roman"/>
          <w:sz w:val="28"/>
          <w:szCs w:val="28"/>
        </w:rPr>
        <w:t>рган</w:t>
      </w:r>
      <w:r w:rsidR="00D375EE">
        <w:rPr>
          <w:rFonts w:ascii="Times New Roman" w:hAnsi="Times New Roman" w:cs="Times New Roman"/>
          <w:sz w:val="28"/>
          <w:szCs w:val="28"/>
        </w:rPr>
        <w:t>ах и территориальных органах администрации Беловского муниципального 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>, структурны</w:t>
      </w:r>
      <w:r w:rsidR="00D375EE">
        <w:rPr>
          <w:rFonts w:ascii="Times New Roman" w:hAnsi="Times New Roman" w:cs="Times New Roman"/>
          <w:sz w:val="28"/>
          <w:szCs w:val="28"/>
        </w:rPr>
        <w:t>х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D375EE">
        <w:rPr>
          <w:rFonts w:ascii="Times New Roman" w:hAnsi="Times New Roman" w:cs="Times New Roman"/>
          <w:sz w:val="28"/>
          <w:szCs w:val="28"/>
        </w:rPr>
        <w:t>х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 w:rsidR="00D375E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и администрации Беловского муниципального </w:t>
      </w:r>
      <w:r w:rsidR="00D375EE"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, который содержит классифицированные по сферам деятельности </w:t>
      </w:r>
      <w:r w:rsidR="00D375EE"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="00D375EE" w:rsidRPr="001438D8">
        <w:rPr>
          <w:rFonts w:ascii="Times New Roman" w:hAnsi="Times New Roman" w:cs="Times New Roman"/>
          <w:sz w:val="28"/>
          <w:szCs w:val="28"/>
        </w:rPr>
        <w:t>рган</w:t>
      </w:r>
      <w:r w:rsidR="00D375EE">
        <w:rPr>
          <w:rFonts w:ascii="Times New Roman" w:hAnsi="Times New Roman" w:cs="Times New Roman"/>
          <w:sz w:val="28"/>
          <w:szCs w:val="28"/>
        </w:rPr>
        <w:t>ов и территориальных органов администрации Беловского муниципального 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>, структурны</w:t>
      </w:r>
      <w:r w:rsidR="00D375EE">
        <w:rPr>
          <w:rFonts w:ascii="Times New Roman" w:hAnsi="Times New Roman" w:cs="Times New Roman"/>
          <w:sz w:val="28"/>
          <w:szCs w:val="28"/>
        </w:rPr>
        <w:t>х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5EE" w:rsidRPr="001438D8">
        <w:rPr>
          <w:rFonts w:ascii="Times New Roman" w:hAnsi="Times New Roman" w:cs="Times New Roman"/>
          <w:sz w:val="28"/>
          <w:szCs w:val="28"/>
        </w:rPr>
        <w:t>подразделени</w:t>
      </w:r>
      <w:r w:rsidR="00D375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 w:rsidR="00D375E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и администрации Беловского муниципального </w:t>
      </w:r>
      <w:r w:rsidR="00D375EE"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сведения о выявленных за последние</w:t>
      </w:r>
      <w:proofErr w:type="gramEnd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</w:t>
      </w:r>
      <w:r w:rsidR="00D375EE">
        <w:rPr>
          <w:rFonts w:ascii="Times New Roman" w:hAnsi="Times New Roman" w:cs="Times New Roman"/>
          <w:sz w:val="28"/>
          <w:szCs w:val="28"/>
        </w:rPr>
        <w:t>отраслевыми (функциональными) о</w:t>
      </w:r>
      <w:r w:rsidR="00D375EE" w:rsidRPr="001438D8">
        <w:rPr>
          <w:rFonts w:ascii="Times New Roman" w:hAnsi="Times New Roman" w:cs="Times New Roman"/>
          <w:sz w:val="28"/>
          <w:szCs w:val="28"/>
        </w:rPr>
        <w:t>рган</w:t>
      </w:r>
      <w:r w:rsidR="00D375EE">
        <w:rPr>
          <w:rFonts w:ascii="Times New Roman" w:hAnsi="Times New Roman" w:cs="Times New Roman"/>
          <w:sz w:val="28"/>
          <w:szCs w:val="28"/>
        </w:rPr>
        <w:t>ами и территориальными органами администрации Беловского муниципального 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>, структурны</w:t>
      </w:r>
      <w:r w:rsidR="00D375EE">
        <w:rPr>
          <w:rFonts w:ascii="Times New Roman" w:hAnsi="Times New Roman" w:cs="Times New Roman"/>
          <w:sz w:val="28"/>
          <w:szCs w:val="28"/>
        </w:rPr>
        <w:t>ми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D375EE">
        <w:rPr>
          <w:rFonts w:ascii="Times New Roman" w:hAnsi="Times New Roman" w:cs="Times New Roman"/>
          <w:sz w:val="28"/>
          <w:szCs w:val="28"/>
        </w:rPr>
        <w:t>ми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Беловского муниципального</w:t>
      </w:r>
      <w:r w:rsidR="00D375E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и администрации Беловского муниципального </w:t>
      </w:r>
      <w:r w:rsidR="00D375EE">
        <w:rPr>
          <w:rFonts w:ascii="Times New Roman" w:hAnsi="Times New Roman" w:cs="Times New Roman"/>
          <w:sz w:val="28"/>
          <w:szCs w:val="28"/>
        </w:rPr>
        <w:t>округа</w:t>
      </w:r>
      <w:r w:rsidR="00D375EE" w:rsidRPr="001438D8">
        <w:rPr>
          <w:rFonts w:ascii="Times New Roman" w:hAnsi="Times New Roman" w:cs="Times New Roman"/>
          <w:sz w:val="28"/>
          <w:szCs w:val="28"/>
        </w:rPr>
        <w:t xml:space="preserve"> 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на недопущение повторения нарушения. </w:t>
      </w:r>
    </w:p>
    <w:p w:rsidR="00153494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4.3. При проведении (не реже одного раза в год) Группой анализа нормативных правовых актов администрации Беловского муниципального </w:t>
      </w:r>
      <w:r w:rsidR="00153494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реализовываются следующие мероприятия: </w:t>
      </w:r>
    </w:p>
    <w:p w:rsidR="00153494" w:rsidRDefault="00153494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разработка и размещение на сайте исчерпывающего перечня нормативных правовых актов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 </w:t>
      </w:r>
    </w:p>
    <w:p w:rsidR="00153494" w:rsidRDefault="00153494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размещение на сайте уведомления о начале сбора замечаний и предложений организаций и граждан по перечню актов; </w:t>
      </w:r>
    </w:p>
    <w:p w:rsidR="00153494" w:rsidRDefault="00153494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осуществление сбора и проведение анализа представленных замечаний и предложений организаций и граждан по перечню актов; </w:t>
      </w:r>
    </w:p>
    <w:p w:rsidR="00803FCA" w:rsidRDefault="00153494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представление главе Беловского муниципального </w:t>
      </w:r>
      <w:r w:rsidR="00803FCA"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сводного доклада с обоснованием целесообразности (нецелесообразности) внесения изменений в нормативные правовые акты администрации Беловского муниципального </w:t>
      </w:r>
      <w:r w:rsidR="00803FCA"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FCA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4.4. При проведении анализа проектов нормативных правовых актов в сфере антимонопольного законодательства Группой реализовываются следующие мероприятия: </w:t>
      </w:r>
    </w:p>
    <w:p w:rsidR="00803FCA" w:rsidRDefault="00803FCA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 (размещение на официальном сайте regulation.gov.ru в информационно-телекоммуникационной сети «Интернет» приравнивается к такому размещению) проекта муниципального правового акта с необходимым обоснованием реализации предлагаемых решений, в том числе их влияния на конкуренцию; </w:t>
      </w:r>
    </w:p>
    <w:p w:rsidR="00803FCA" w:rsidRDefault="00803FCA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осуществление сбора и проведение оценки поступивших от организаций и граждан замечаний и предложений по проекту нормативного правового акта. </w:t>
      </w:r>
    </w:p>
    <w:p w:rsidR="00803FCA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4.5. При проведении мониторинга и анализа практики применения антимонопольного законодательства в администрации Беловского муниципального </w:t>
      </w:r>
      <w:r w:rsidR="00803FCA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Группой реализовываются следующие мероприятия:</w:t>
      </w:r>
    </w:p>
    <w:p w:rsidR="00803FCA" w:rsidRDefault="00803FCA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осуществление на постоянной основе сбора сведений о правоприменительной практике </w:t>
      </w:r>
      <w:r w:rsidRPr="001438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Pr="001438D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ах и территориальных органах 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>,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и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3FCA" w:rsidRDefault="00803FCA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подготовка по итогам сбора информации, предусмотренной подпунктом </w:t>
      </w:r>
      <w:r>
        <w:rPr>
          <w:rFonts w:ascii="Times New Roman" w:hAnsi="Times New Roman" w:cs="Times New Roman"/>
          <w:sz w:val="28"/>
          <w:szCs w:val="28"/>
        </w:rPr>
        <w:t>4.5.1.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 </w:t>
      </w:r>
      <w:r w:rsidRPr="001438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Pr="001438D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ах и территориальных органах 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>,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и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3FCA" w:rsidRDefault="00803FCA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</w:t>
      </w:r>
      <w:r w:rsidRPr="001438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Pr="001438D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ах и территориальных органах администрации Беловского муниципального округа</w:t>
      </w:r>
      <w:r w:rsidRPr="001438D8">
        <w:rPr>
          <w:rFonts w:ascii="Times New Roman" w:hAnsi="Times New Roman" w:cs="Times New Roman"/>
          <w:sz w:val="28"/>
          <w:szCs w:val="28"/>
        </w:rPr>
        <w:t>,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и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17D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4.6. При выявлении рисков нарушения антимонопольного законодательства Группой проводится оценка таких рисков с учетом следующих показателей: </w:t>
      </w:r>
    </w:p>
    <w:p w:rsidR="00A8717D" w:rsidRDefault="00A8717D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отрицательное влияние на отношение институтов гражданского общества к деятельности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по развитию конкуренции; </w:t>
      </w:r>
    </w:p>
    <w:p w:rsidR="00A8717D" w:rsidRDefault="00A8717D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выдача предупреждения о прекращении действий (бездействия), которые содержат признаки нарушения антимонопольного законодательства; </w:t>
      </w:r>
    </w:p>
    <w:p w:rsidR="00A8717D" w:rsidRDefault="00A8717D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возбуждение дела о нарушении антимонопольного законодательства; </w:t>
      </w:r>
    </w:p>
    <w:p w:rsidR="00A8717D" w:rsidRDefault="00A8717D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привлечение к административной ответственности в виде наложения штрафов на должностных лиц или в виде их дисквалификации. </w:t>
      </w:r>
    </w:p>
    <w:p w:rsidR="00A8717D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4.7. Выявляемые риски нарушения антимонопольного законодательства распределяются Группой по уровням согласно </w:t>
      </w:r>
      <w:r w:rsidRPr="00A8717D">
        <w:rPr>
          <w:rFonts w:ascii="Times New Roman" w:hAnsi="Times New Roman" w:cs="Times New Roman"/>
          <w:b/>
          <w:sz w:val="28"/>
          <w:szCs w:val="28"/>
        </w:rPr>
        <w:t>приложению № 2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A8717D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4.8. На основе проведенной оценки рисков нарушения антимонопольного законодательства Группой составляется описание рисков, в которое также включается оценка причин и условий возникновения рисков согласно </w:t>
      </w:r>
      <w:r w:rsidRPr="00A8717D">
        <w:rPr>
          <w:rFonts w:ascii="Times New Roman" w:hAnsi="Times New Roman" w:cs="Times New Roman"/>
          <w:b/>
          <w:sz w:val="28"/>
          <w:szCs w:val="28"/>
        </w:rPr>
        <w:t>приложению № 3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C20322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4.9.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322" w:rsidRDefault="00C20322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0322" w:rsidRPr="00C20322" w:rsidRDefault="001438D8" w:rsidP="00C20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22">
        <w:rPr>
          <w:rFonts w:ascii="Times New Roman" w:hAnsi="Times New Roman" w:cs="Times New Roman"/>
          <w:b/>
          <w:sz w:val="28"/>
          <w:szCs w:val="28"/>
        </w:rPr>
        <w:t>5.</w:t>
      </w:r>
      <w:r w:rsidR="00C20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322">
        <w:rPr>
          <w:rFonts w:ascii="Times New Roman" w:hAnsi="Times New Roman" w:cs="Times New Roman"/>
          <w:b/>
          <w:sz w:val="28"/>
          <w:szCs w:val="28"/>
        </w:rPr>
        <w:t>Мероприятия по снижению рисков нарушения антимонопольного законодательства</w:t>
      </w:r>
    </w:p>
    <w:p w:rsidR="00C20322" w:rsidRDefault="00C20322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0322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5.1.В целях снижения рисков нарушения антимонопольного законодательства Группой разрабатываются (не реже одного раз в год) мероприятия по снижению рисков нарушения антимонопольного законодательства согласно </w:t>
      </w:r>
      <w:r w:rsidRPr="00C20322">
        <w:rPr>
          <w:rFonts w:ascii="Times New Roman" w:hAnsi="Times New Roman" w:cs="Times New Roman"/>
          <w:b/>
          <w:sz w:val="28"/>
          <w:szCs w:val="28"/>
        </w:rPr>
        <w:t>приложению № 4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C20322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5.2. Группа осуществляет мониторинг исполнения мероприятий по снижению рисков нарушения антимонопольного законодательства. </w:t>
      </w:r>
    </w:p>
    <w:p w:rsidR="00AA0F2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5.3. Информация об исполнении мероприятий по снижению рисков нарушения антимонопольного законодательства включается в доклад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E" w:rsidRPr="00AA0F2E" w:rsidRDefault="001438D8" w:rsidP="00AA0F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2E">
        <w:rPr>
          <w:rFonts w:ascii="Times New Roman" w:hAnsi="Times New Roman" w:cs="Times New Roman"/>
          <w:b/>
          <w:sz w:val="28"/>
          <w:szCs w:val="28"/>
        </w:rPr>
        <w:t>6.</w:t>
      </w:r>
      <w:r w:rsidR="00AA0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F2E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AA0F2E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6.1. Ключевые показатели эффективности функционирования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</w:t>
      </w:r>
      <w:r w:rsidR="00AA0F2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устанавливаются согласно </w:t>
      </w:r>
      <w:r w:rsidRPr="00AA0F2E">
        <w:rPr>
          <w:rFonts w:ascii="Times New Roman" w:hAnsi="Times New Roman" w:cs="Times New Roman"/>
          <w:b/>
          <w:sz w:val="28"/>
          <w:szCs w:val="28"/>
        </w:rPr>
        <w:t>приложению № 5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, являющейся </w:t>
      </w:r>
      <w:r w:rsidRPr="00AA0F2E">
        <w:rPr>
          <w:rFonts w:ascii="Times New Roman" w:hAnsi="Times New Roman" w:cs="Times New Roman"/>
          <w:b/>
          <w:sz w:val="28"/>
          <w:szCs w:val="28"/>
        </w:rPr>
        <w:t>приложением № 6</w:t>
      </w:r>
      <w:r w:rsidRPr="001438D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49559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6.2. Оценку достижения ключевых показателей эффективности функционирования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</w:t>
      </w:r>
      <w:r w:rsidR="0049559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проводит Группа (не реже одного раз в год). </w:t>
      </w:r>
    </w:p>
    <w:p w:rsidR="00AA0F2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6.3. Информация о достижении ключевых показателей эффективности функционирования в администрации Беловского муниципального </w:t>
      </w:r>
      <w:r w:rsidR="0049559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включается в доклад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E" w:rsidRPr="00AA0F2E" w:rsidRDefault="001438D8" w:rsidP="00AA0F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2E">
        <w:rPr>
          <w:rFonts w:ascii="Times New Roman" w:hAnsi="Times New Roman" w:cs="Times New Roman"/>
          <w:b/>
          <w:sz w:val="28"/>
          <w:szCs w:val="28"/>
        </w:rPr>
        <w:t>7.</w:t>
      </w:r>
      <w:r w:rsidR="00AA0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F2E">
        <w:rPr>
          <w:rFonts w:ascii="Times New Roman" w:hAnsi="Times New Roman" w:cs="Times New Roman"/>
          <w:b/>
          <w:sz w:val="28"/>
          <w:szCs w:val="28"/>
        </w:rPr>
        <w:t xml:space="preserve">Доклад об </w:t>
      </w:r>
      <w:proofErr w:type="gramStart"/>
      <w:r w:rsidRPr="00AA0F2E">
        <w:rPr>
          <w:rFonts w:ascii="Times New Roman" w:hAnsi="Times New Roman" w:cs="Times New Roman"/>
          <w:b/>
          <w:sz w:val="28"/>
          <w:szCs w:val="28"/>
        </w:rPr>
        <w:t>антимонопольном</w:t>
      </w:r>
      <w:proofErr w:type="gramEnd"/>
      <w:r w:rsidRPr="00AA0F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F2E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7.1. Доклад об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должен содержать информацию: </w:t>
      </w:r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 результатах проведенной оценки рисков нарушения администрацией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 </w:t>
      </w:r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об исполнении мероприятий по снижению рисков нарушения администрацией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 </w:t>
      </w:r>
    </w:p>
    <w:p w:rsidR="00AA0F2E" w:rsidRDefault="00AA0F2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о достижении ключевых показателей эффективности </w:t>
      </w:r>
      <w:proofErr w:type="gramStart"/>
      <w:r w:rsidR="001438D8" w:rsidRPr="001438D8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8D8"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438D8"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F2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7.2. Доклад об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 представляется в коллегиальный орган на утверждение (не реже одного раза в год) Группой. </w:t>
      </w:r>
    </w:p>
    <w:p w:rsidR="001D20A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7.3. Доклад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, утвержденный коллегиальным органом, размещается на сайте. </w:t>
      </w:r>
    </w:p>
    <w:p w:rsidR="001D20AE" w:rsidRDefault="001D20A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646B" w:rsidRDefault="0058646B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AE" w:rsidRPr="001D20AE" w:rsidRDefault="001438D8" w:rsidP="001D20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AE">
        <w:rPr>
          <w:rFonts w:ascii="Times New Roman" w:hAnsi="Times New Roman" w:cs="Times New Roman"/>
          <w:b/>
          <w:sz w:val="28"/>
          <w:szCs w:val="28"/>
        </w:rPr>
        <w:t>8.</w:t>
      </w:r>
      <w:r w:rsidR="001D2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0AE">
        <w:rPr>
          <w:rFonts w:ascii="Times New Roman" w:hAnsi="Times New Roman" w:cs="Times New Roman"/>
          <w:b/>
          <w:sz w:val="28"/>
          <w:szCs w:val="28"/>
        </w:rPr>
        <w:t xml:space="preserve">Ознакомление муниципальных служащих (работников) администрации с </w:t>
      </w:r>
      <w:proofErr w:type="gramStart"/>
      <w:r w:rsidRPr="001D20AE">
        <w:rPr>
          <w:rFonts w:ascii="Times New Roman" w:hAnsi="Times New Roman" w:cs="Times New Roman"/>
          <w:b/>
          <w:sz w:val="28"/>
          <w:szCs w:val="28"/>
        </w:rPr>
        <w:t>антимонопольным</w:t>
      </w:r>
      <w:proofErr w:type="gramEnd"/>
      <w:r w:rsidRPr="001D20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0AE">
        <w:rPr>
          <w:rFonts w:ascii="Times New Roman" w:hAnsi="Times New Roman" w:cs="Times New Roman"/>
          <w:b/>
          <w:sz w:val="28"/>
          <w:szCs w:val="28"/>
        </w:rPr>
        <w:t>комплаенсом</w:t>
      </w:r>
      <w:proofErr w:type="spellEnd"/>
    </w:p>
    <w:p w:rsidR="001D20AE" w:rsidRDefault="001D20A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A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8.1. При поступлении на муниципальную службу, а также при приеме на работу в администрацию Беловского муниципального </w:t>
      </w:r>
      <w:r w:rsidR="001D20A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на должность, не относящуюся к муниципальной службе, гражданин Российской Федерации должен быть ознакомлен представителем работодателя с настоящим Положением. </w:t>
      </w:r>
    </w:p>
    <w:p w:rsidR="001D20A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8.2. Администрация Беловского муниципального </w:t>
      </w:r>
      <w:r w:rsidR="001D20A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обеспечивает систематическое обучение своих муниципальных служащих и работников администрации Беловского муниципального </w:t>
      </w:r>
      <w:r w:rsidR="001D20A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и антимонопольного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AE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8.3. Методы проведения обучения определяются администрацией Беловского муниципального </w:t>
      </w:r>
      <w:r w:rsidR="001D20A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самостоятельно (лекции, семинары, тренинги, дистанционные методы обучения) с учетом специфики обучения и программ подготовки (переподготовки) служащих (работников). </w:t>
      </w:r>
    </w:p>
    <w:p w:rsidR="00F83BB7" w:rsidRDefault="001438D8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8.4. Информация о проведении ознакомления муниципальных служащих и работников администрации Беловского муниципального </w:t>
      </w:r>
      <w:r w:rsidR="001D20AE">
        <w:rPr>
          <w:rFonts w:ascii="Times New Roman" w:hAnsi="Times New Roman" w:cs="Times New Roman"/>
          <w:sz w:val="28"/>
          <w:szCs w:val="28"/>
        </w:rPr>
        <w:t>округа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антимонопольным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1438D8">
        <w:rPr>
          <w:rFonts w:ascii="Times New Roman" w:hAnsi="Times New Roman" w:cs="Times New Roman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1438D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D63C5E">
        <w:rPr>
          <w:rFonts w:ascii="Times New Roman" w:hAnsi="Times New Roman" w:cs="Times New Roman"/>
          <w:sz w:val="28"/>
          <w:szCs w:val="28"/>
        </w:rPr>
        <w:t>.</w:t>
      </w:r>
    </w:p>
    <w:p w:rsidR="00D63C5E" w:rsidRDefault="00D63C5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3C5E" w:rsidRDefault="00D63C5E" w:rsidP="00D63C5E">
      <w:pPr>
        <w:pStyle w:val="Default"/>
        <w:ind w:firstLine="709"/>
        <w:jc w:val="both"/>
        <w:rPr>
          <w:color w:val="auto"/>
        </w:rPr>
      </w:pP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Приложение № 1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 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системы  внутреннего обеспечения 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соответствия требованиям антимонопольного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законодательства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807035" w:rsidRDefault="00D63C5E" w:rsidP="00D63C5E">
      <w:pPr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 xml:space="preserve">Уведомление о проведении общественного обсуждения в рамках анализа проекта нормативного правового акта </w:t>
      </w:r>
    </w:p>
    <w:p w:rsidR="00D63C5E" w:rsidRPr="00807035" w:rsidRDefault="00D63C5E" w:rsidP="00D63C5E">
      <w:pPr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3C5E" w:rsidRPr="00807035" w:rsidRDefault="00D63C5E" w:rsidP="00D63C5E">
      <w:pPr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3C5E" w:rsidRPr="00807035" w:rsidRDefault="00D63C5E" w:rsidP="0058646B">
      <w:pPr>
        <w:spacing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>Настоящим_____________________________________</w:t>
      </w:r>
      <w:r w:rsidR="0058646B">
        <w:rPr>
          <w:rFonts w:ascii="Times New Roman" w:hAnsi="Times New Roman" w:cs="Times New Roman"/>
          <w:sz w:val="28"/>
          <w:szCs w:val="28"/>
        </w:rPr>
        <w:t>_____________________</w:t>
      </w:r>
      <w:r w:rsidRPr="0080703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646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8646B" w:rsidRPr="0058646B">
        <w:rPr>
          <w:rFonts w:ascii="Times New Roman" w:hAnsi="Times New Roman" w:cs="Times New Roman"/>
          <w:sz w:val="24"/>
          <w:szCs w:val="24"/>
        </w:rPr>
        <w:t>отраслев</w:t>
      </w:r>
      <w:r w:rsidR="0058646B">
        <w:rPr>
          <w:rFonts w:ascii="Times New Roman" w:hAnsi="Times New Roman" w:cs="Times New Roman"/>
          <w:sz w:val="24"/>
          <w:szCs w:val="24"/>
        </w:rPr>
        <w:t>ого</w:t>
      </w:r>
      <w:r w:rsidR="0058646B" w:rsidRPr="0058646B">
        <w:rPr>
          <w:rFonts w:ascii="Times New Roman" w:hAnsi="Times New Roman" w:cs="Times New Roman"/>
          <w:sz w:val="24"/>
          <w:szCs w:val="24"/>
        </w:rPr>
        <w:t xml:space="preserve"> (функциональн</w:t>
      </w:r>
      <w:r w:rsidR="0058646B">
        <w:rPr>
          <w:rFonts w:ascii="Times New Roman" w:hAnsi="Times New Roman" w:cs="Times New Roman"/>
          <w:sz w:val="24"/>
          <w:szCs w:val="24"/>
        </w:rPr>
        <w:t>ого</w:t>
      </w:r>
      <w:r w:rsidR="0058646B" w:rsidRPr="0058646B">
        <w:rPr>
          <w:rFonts w:ascii="Times New Roman" w:hAnsi="Times New Roman" w:cs="Times New Roman"/>
          <w:sz w:val="24"/>
          <w:szCs w:val="24"/>
        </w:rPr>
        <w:t>) орган</w:t>
      </w:r>
      <w:r w:rsidR="0058646B">
        <w:rPr>
          <w:rFonts w:ascii="Times New Roman" w:hAnsi="Times New Roman" w:cs="Times New Roman"/>
          <w:sz w:val="24"/>
          <w:szCs w:val="24"/>
        </w:rPr>
        <w:t>а</w:t>
      </w:r>
      <w:r w:rsidR="0058646B" w:rsidRPr="0058646B">
        <w:rPr>
          <w:rFonts w:ascii="Times New Roman" w:hAnsi="Times New Roman" w:cs="Times New Roman"/>
          <w:sz w:val="24"/>
          <w:szCs w:val="24"/>
        </w:rPr>
        <w:t xml:space="preserve"> и территориальн</w:t>
      </w:r>
      <w:r w:rsidR="0058646B">
        <w:rPr>
          <w:rFonts w:ascii="Times New Roman" w:hAnsi="Times New Roman" w:cs="Times New Roman"/>
          <w:sz w:val="24"/>
          <w:szCs w:val="24"/>
        </w:rPr>
        <w:t>ого</w:t>
      </w:r>
      <w:r w:rsidR="0058646B" w:rsidRPr="0058646B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58646B">
        <w:rPr>
          <w:rFonts w:ascii="Times New Roman" w:hAnsi="Times New Roman" w:cs="Times New Roman"/>
          <w:sz w:val="24"/>
          <w:szCs w:val="24"/>
        </w:rPr>
        <w:t xml:space="preserve"> </w:t>
      </w:r>
      <w:r w:rsidR="0058646B" w:rsidRPr="0058646B">
        <w:rPr>
          <w:rFonts w:ascii="Times New Roman" w:hAnsi="Times New Roman" w:cs="Times New Roman"/>
          <w:sz w:val="24"/>
          <w:szCs w:val="24"/>
        </w:rPr>
        <w:t>администрации Беловского муниципального округа, структурн</w:t>
      </w:r>
      <w:r w:rsidR="0058646B">
        <w:rPr>
          <w:rFonts w:ascii="Times New Roman" w:hAnsi="Times New Roman" w:cs="Times New Roman"/>
          <w:sz w:val="24"/>
          <w:szCs w:val="24"/>
        </w:rPr>
        <w:t>ого</w:t>
      </w:r>
      <w:r w:rsidR="0058646B" w:rsidRPr="0058646B">
        <w:rPr>
          <w:rFonts w:ascii="Times New Roman" w:hAnsi="Times New Roman" w:cs="Times New Roman"/>
          <w:sz w:val="24"/>
          <w:szCs w:val="24"/>
        </w:rPr>
        <w:t xml:space="preserve"> подразделения администрации Беловского муниципального округа</w:t>
      </w:r>
      <w:r w:rsidRPr="0058646B">
        <w:rPr>
          <w:rFonts w:ascii="Times New Roman" w:hAnsi="Times New Roman" w:cs="Times New Roman"/>
          <w:sz w:val="24"/>
          <w:szCs w:val="24"/>
        </w:rPr>
        <w:t>)</w:t>
      </w:r>
    </w:p>
    <w:p w:rsidR="00D63C5E" w:rsidRPr="00807035" w:rsidRDefault="00D63C5E" w:rsidP="00D63C5E">
      <w:pPr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 xml:space="preserve">уведомляет о проведении общественного обсуждения (наименование проекта нормативного правового акта). </w:t>
      </w:r>
    </w:p>
    <w:p w:rsidR="00D63C5E" w:rsidRPr="00807035" w:rsidRDefault="00D63C5E" w:rsidP="00D63C5E">
      <w:pPr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>Срок приема предложений и замечаний с ________ по __________</w:t>
      </w:r>
      <w:proofErr w:type="gramStart"/>
      <w:r w:rsidRPr="008070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07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C5E" w:rsidRPr="00807035" w:rsidRDefault="00D63C5E" w:rsidP="00D63C5E">
      <w:pPr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_____________</w:t>
      </w:r>
      <w:r w:rsidR="0058646B">
        <w:rPr>
          <w:rFonts w:ascii="Times New Roman" w:hAnsi="Times New Roman" w:cs="Times New Roman"/>
          <w:sz w:val="28"/>
          <w:szCs w:val="28"/>
        </w:rPr>
        <w:t>________</w:t>
      </w:r>
      <w:r w:rsidRPr="00807035">
        <w:rPr>
          <w:rFonts w:ascii="Times New Roman" w:hAnsi="Times New Roman" w:cs="Times New Roman"/>
          <w:sz w:val="28"/>
          <w:szCs w:val="28"/>
        </w:rPr>
        <w:t xml:space="preserve">__, а также по адресу электронной почты: ___________________. </w:t>
      </w:r>
    </w:p>
    <w:p w:rsidR="00D63C5E" w:rsidRPr="00807035" w:rsidRDefault="00D63C5E" w:rsidP="00D63C5E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акта: (Ф.И.О., должность, контакты).</w:t>
      </w:r>
    </w:p>
    <w:p w:rsidR="00D63C5E" w:rsidRPr="00D81468" w:rsidRDefault="00D63C5E" w:rsidP="00D63C5E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Приложение № 2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 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системы  внутреннего обеспечения 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соответствия требованиям антимонопольного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законодательства</w:t>
      </w:r>
    </w:p>
    <w:p w:rsidR="00D63C5E" w:rsidRPr="00D81468" w:rsidRDefault="00D63C5E" w:rsidP="00D63C5E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807035" w:rsidRDefault="00D63C5E" w:rsidP="00D63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035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Уровни рисков </w:t>
      </w:r>
    </w:p>
    <w:p w:rsidR="00D63C5E" w:rsidRPr="00807035" w:rsidRDefault="00D63C5E" w:rsidP="00D63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7035">
        <w:rPr>
          <w:rFonts w:ascii="Times New Roman" w:eastAsia="Times New Roman" w:hAnsi="Times New Roman" w:cs="Times New Roman"/>
          <w:bCs/>
          <w:sz w:val="28"/>
          <w:szCs w:val="28"/>
        </w:rPr>
        <w:t>нарушения антимонопольного</w:t>
      </w:r>
      <w:r w:rsidRPr="008070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7035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</w:t>
      </w:r>
      <w:r w:rsidRPr="008070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3C5E" w:rsidRPr="00D81468" w:rsidRDefault="00D63C5E" w:rsidP="00D63C5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345"/>
      </w:tblGrid>
      <w:tr w:rsidR="00D63C5E" w:rsidRPr="00D81468" w:rsidTr="00D63C5E">
        <w:tc>
          <w:tcPr>
            <w:tcW w:w="2715" w:type="dxa"/>
            <w:shd w:val="clear" w:color="auto" w:fill="auto"/>
            <w:hideMark/>
          </w:tcPr>
          <w:p w:rsidR="00D63C5E" w:rsidRPr="00D81468" w:rsidRDefault="00D63C5E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6345" w:type="dxa"/>
            <w:shd w:val="clear" w:color="auto" w:fill="auto"/>
            <w:hideMark/>
          </w:tcPr>
          <w:p w:rsidR="00D63C5E" w:rsidRPr="00D81468" w:rsidRDefault="00D63C5E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риска</w:t>
            </w:r>
          </w:p>
        </w:tc>
      </w:tr>
      <w:tr w:rsidR="00D63C5E" w:rsidRPr="00D81468" w:rsidTr="00D63C5E">
        <w:tc>
          <w:tcPr>
            <w:tcW w:w="2715" w:type="dxa"/>
            <w:shd w:val="clear" w:color="auto" w:fill="auto"/>
            <w:hideMark/>
          </w:tcPr>
          <w:p w:rsidR="00D63C5E" w:rsidRPr="00D81468" w:rsidRDefault="00D63C5E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D63C5E" w:rsidRPr="00D81468" w:rsidRDefault="00D63C5E" w:rsidP="00565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администрации Беловского муниципального </w:t>
            </w:r>
            <w:r w:rsidR="00565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по развитию конкуренции</w:t>
            </w: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63C5E" w:rsidRPr="00D81468" w:rsidTr="00D63C5E">
        <w:tc>
          <w:tcPr>
            <w:tcW w:w="2715" w:type="dxa"/>
            <w:shd w:val="clear" w:color="auto" w:fill="auto"/>
            <w:hideMark/>
          </w:tcPr>
          <w:p w:rsidR="00D63C5E" w:rsidRPr="00D81468" w:rsidRDefault="00D63C5E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Незначительный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D63C5E" w:rsidRPr="00D81468" w:rsidRDefault="00D63C5E" w:rsidP="00565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выдачи 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администрации Беловского муниципального </w:t>
            </w:r>
            <w:r w:rsidR="00565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предупреждения</w:t>
            </w:r>
          </w:p>
        </w:tc>
      </w:tr>
      <w:tr w:rsidR="00D63C5E" w:rsidRPr="00D81468" w:rsidTr="00D63C5E">
        <w:tc>
          <w:tcPr>
            <w:tcW w:w="2715" w:type="dxa"/>
            <w:shd w:val="clear" w:color="auto" w:fill="auto"/>
            <w:hideMark/>
          </w:tcPr>
          <w:p w:rsidR="00D63C5E" w:rsidRPr="00D81468" w:rsidRDefault="00D63C5E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D63C5E" w:rsidRPr="00D81468" w:rsidRDefault="00D63C5E" w:rsidP="00565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выдачи 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администрации Беловского муниципального </w:t>
            </w:r>
            <w:r w:rsidR="00565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предупреждения и возбуждения в отношении нее дела о нарушении антимонопольного законодательства</w:t>
            </w:r>
          </w:p>
        </w:tc>
      </w:tr>
      <w:tr w:rsidR="00D63C5E" w:rsidRPr="00D81468" w:rsidTr="00D63C5E">
        <w:tc>
          <w:tcPr>
            <w:tcW w:w="2715" w:type="dxa"/>
            <w:shd w:val="clear" w:color="auto" w:fill="auto"/>
            <w:hideMark/>
          </w:tcPr>
          <w:p w:rsidR="00D63C5E" w:rsidRPr="00D81468" w:rsidRDefault="00D63C5E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6345" w:type="dxa"/>
            <w:shd w:val="clear" w:color="auto" w:fill="auto"/>
            <w:hideMark/>
          </w:tcPr>
          <w:p w:rsidR="00D63C5E" w:rsidRPr="00D81468" w:rsidRDefault="00D63C5E" w:rsidP="00565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выдачи 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администрации Беловского муниципального </w:t>
            </w:r>
            <w:r w:rsidR="00565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Pr="00D81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предупреждения, возбуждения в отношении нее дела о нарушении антимонопольного законодательства и привлечения е</w:t>
            </w:r>
            <w:r w:rsidR="00565EC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административной ответственности (штраф, дисквалификация)</w:t>
            </w:r>
          </w:p>
        </w:tc>
      </w:tr>
    </w:tbl>
    <w:p w:rsidR="00D63C5E" w:rsidRPr="00D81468" w:rsidRDefault="00D63C5E" w:rsidP="00D63C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3C5E" w:rsidRPr="00D81468" w:rsidRDefault="00D63C5E" w:rsidP="00D63C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Приложение № 3 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 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системы  внутреннего обеспечения 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соответствия требованиям антимонопольного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законодательства </w:t>
      </w:r>
    </w:p>
    <w:p w:rsidR="00D63C5E" w:rsidRPr="00D81468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807035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7035">
        <w:rPr>
          <w:rFonts w:ascii="Times New Roman" w:eastAsia="Times New Roman" w:hAnsi="Times New Roman" w:cs="Times New Roman"/>
          <w:sz w:val="28"/>
          <w:szCs w:val="28"/>
        </w:rPr>
        <w:t xml:space="preserve">Описание рисков </w:t>
      </w:r>
    </w:p>
    <w:p w:rsidR="00D63C5E" w:rsidRPr="00807035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7035">
        <w:rPr>
          <w:rFonts w:ascii="Times New Roman" w:eastAsia="Times New Roman" w:hAnsi="Times New Roman" w:cs="Times New Roman"/>
          <w:sz w:val="28"/>
          <w:szCs w:val="28"/>
        </w:rPr>
        <w:t>нарушения антимонопольного законодательства</w:t>
      </w:r>
    </w:p>
    <w:p w:rsidR="00D63C5E" w:rsidRPr="00D81468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17"/>
        <w:gridCol w:w="1134"/>
        <w:gridCol w:w="1730"/>
        <w:gridCol w:w="1559"/>
        <w:gridCol w:w="1418"/>
        <w:gridCol w:w="1702"/>
      </w:tblGrid>
      <w:tr w:rsidR="00D63C5E" w:rsidRPr="00D81468" w:rsidTr="00D63C5E">
        <w:trPr>
          <w:trHeight w:val="1593"/>
        </w:trPr>
        <w:tc>
          <w:tcPr>
            <w:tcW w:w="1106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41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Выявленные риски</w:t>
            </w:r>
          </w:p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468">
              <w:rPr>
                <w:rFonts w:ascii="Times New Roman" w:eastAsia="Times New Roman" w:hAnsi="Times New Roman" w:cs="Times New Roman"/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Уровень, описание рисков</w:t>
            </w:r>
          </w:p>
        </w:tc>
        <w:tc>
          <w:tcPr>
            <w:tcW w:w="17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Причины возникновения рисков</w:t>
            </w:r>
          </w:p>
        </w:tc>
        <w:tc>
          <w:tcPr>
            <w:tcW w:w="1559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Мероприятия по минимизации и устранению рисков</w:t>
            </w:r>
          </w:p>
        </w:tc>
        <w:tc>
          <w:tcPr>
            <w:tcW w:w="1418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Наличие   (отсутствие) остаточных рисков</w:t>
            </w:r>
          </w:p>
        </w:tc>
        <w:tc>
          <w:tcPr>
            <w:tcW w:w="170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Вероятность повторного возникновения рисков</w:t>
            </w:r>
          </w:p>
        </w:tc>
      </w:tr>
      <w:tr w:rsidR="00D63C5E" w:rsidRPr="00D81468" w:rsidTr="00D63C5E">
        <w:trPr>
          <w:trHeight w:val="328"/>
        </w:trPr>
        <w:tc>
          <w:tcPr>
            <w:tcW w:w="1106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63C5E" w:rsidRPr="00D81468" w:rsidTr="00D63C5E">
        <w:trPr>
          <w:trHeight w:val="328"/>
        </w:trPr>
        <w:tc>
          <w:tcPr>
            <w:tcW w:w="1106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20</w:t>
            </w:r>
            <w:r w:rsidR="00321FDF">
              <w:rPr>
                <w:rFonts w:ascii="Times New Roman" w:eastAsia="Times New Roman" w:hAnsi="Times New Roman" w:cs="Times New Roman"/>
              </w:rPr>
              <w:t>20</w:t>
            </w:r>
          </w:p>
          <w:p w:rsidR="00D63C5E" w:rsidRPr="00D81468" w:rsidRDefault="00D63C5E" w:rsidP="00D63C5E">
            <w:pPr>
              <w:widowControl w:val="0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468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(базовый)</w:t>
            </w:r>
          </w:p>
        </w:tc>
        <w:tc>
          <w:tcPr>
            <w:tcW w:w="141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D63C5E" w:rsidRPr="00D81468" w:rsidTr="00D63C5E">
        <w:trPr>
          <w:trHeight w:val="328"/>
        </w:trPr>
        <w:tc>
          <w:tcPr>
            <w:tcW w:w="1106" w:type="dxa"/>
          </w:tcPr>
          <w:p w:rsidR="00D63C5E" w:rsidRPr="00D81468" w:rsidRDefault="00565ECF" w:rsidP="00321F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321F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D63C5E" w:rsidRPr="00D81468" w:rsidTr="00D63C5E">
        <w:trPr>
          <w:trHeight w:val="328"/>
        </w:trPr>
        <w:tc>
          <w:tcPr>
            <w:tcW w:w="1106" w:type="dxa"/>
          </w:tcPr>
          <w:p w:rsidR="00D63C5E" w:rsidRPr="00D81468" w:rsidRDefault="00565ECF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321F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D63C5E" w:rsidRPr="00D81468" w:rsidTr="00D63C5E">
        <w:trPr>
          <w:trHeight w:val="328"/>
        </w:trPr>
        <w:tc>
          <w:tcPr>
            <w:tcW w:w="1106" w:type="dxa"/>
          </w:tcPr>
          <w:p w:rsidR="00D63C5E" w:rsidRPr="00D81468" w:rsidRDefault="00565ECF" w:rsidP="00321F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321F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3C5E" w:rsidRPr="00D81468" w:rsidRDefault="00D63C5E" w:rsidP="00D63C5E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8"/>
          <w:szCs w:val="28"/>
        </w:rPr>
        <w:tab/>
      </w:r>
      <w:r w:rsidRPr="00D81468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 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системы  внутреннего обеспечения 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соответствия требованиям антимонопольного</w:t>
      </w: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законодательства</w:t>
      </w: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807035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7035">
        <w:rPr>
          <w:rFonts w:ascii="Times New Roman" w:eastAsia="Times New Roman" w:hAnsi="Times New Roman" w:cs="Times New Roman"/>
          <w:sz w:val="28"/>
          <w:szCs w:val="28"/>
        </w:rPr>
        <w:t xml:space="preserve">План мероприятий («дорожная карта») </w:t>
      </w:r>
    </w:p>
    <w:p w:rsidR="00D63C5E" w:rsidRPr="00807035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7035">
        <w:rPr>
          <w:rFonts w:ascii="Times New Roman" w:eastAsia="Times New Roman" w:hAnsi="Times New Roman" w:cs="Times New Roman"/>
          <w:sz w:val="28"/>
          <w:szCs w:val="28"/>
        </w:rPr>
        <w:t>по снижению рисков нарушения антимонопольного законодательства</w:t>
      </w:r>
    </w:p>
    <w:p w:rsidR="00D63C5E" w:rsidRPr="00D81468" w:rsidRDefault="00D63C5E" w:rsidP="00D63C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5"/>
        <w:tblW w:w="9497" w:type="dxa"/>
        <w:tblInd w:w="137" w:type="dxa"/>
        <w:tblLook w:val="04A0" w:firstRow="1" w:lastRow="0" w:firstColumn="1" w:lastColumn="0" w:noHBand="0" w:noVBand="1"/>
      </w:tblPr>
      <w:tblGrid>
        <w:gridCol w:w="582"/>
        <w:gridCol w:w="1777"/>
        <w:gridCol w:w="1530"/>
        <w:gridCol w:w="1775"/>
        <w:gridCol w:w="1573"/>
        <w:gridCol w:w="2260"/>
      </w:tblGrid>
      <w:tr w:rsidR="00D63C5E" w:rsidRPr="00D81468" w:rsidTr="00D63C5E">
        <w:tc>
          <w:tcPr>
            <w:tcW w:w="58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1775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 (документ, мероприятие, показатель)</w:t>
            </w:r>
          </w:p>
        </w:tc>
        <w:tc>
          <w:tcPr>
            <w:tcW w:w="1573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468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63C5E" w:rsidRPr="00D81468" w:rsidTr="00D63C5E">
        <w:tc>
          <w:tcPr>
            <w:tcW w:w="582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D63C5E" w:rsidRPr="00D81468" w:rsidRDefault="00D63C5E" w:rsidP="00D63C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 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системы  внутреннего обеспечения </w:t>
      </w:r>
    </w:p>
    <w:p w:rsidR="00D63C5E" w:rsidRPr="00D81468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соответствия требованиям антимонопольного</w:t>
      </w: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 законодательства</w:t>
      </w: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D81468" w:rsidRDefault="00D63C5E" w:rsidP="00D63C5E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807035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</w:t>
      </w:r>
    </w:p>
    <w:p w:rsidR="00D63C5E" w:rsidRPr="00807035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07035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80703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tbl>
      <w:tblPr>
        <w:tblpPr w:leftFromText="180" w:rightFromText="180" w:vertAnchor="text" w:horzAnchor="margin" w:tblpX="157" w:tblpY="184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882"/>
        <w:gridCol w:w="1843"/>
      </w:tblGrid>
      <w:tr w:rsidR="00934E5A" w:rsidRPr="00D81468" w:rsidTr="00934E5A">
        <w:tc>
          <w:tcPr>
            <w:tcW w:w="520" w:type="dxa"/>
            <w:shd w:val="clear" w:color="auto" w:fill="auto"/>
            <w:hideMark/>
          </w:tcPr>
          <w:p w:rsidR="00934E5A" w:rsidRPr="00D81468" w:rsidRDefault="00934E5A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2" w:type="dxa"/>
          </w:tcPr>
          <w:p w:rsidR="00934E5A" w:rsidRPr="00D81468" w:rsidRDefault="00934E5A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934E5A" w:rsidRPr="00D81468" w:rsidRDefault="00934E5A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показателя </w:t>
            </w:r>
          </w:p>
          <w:p w:rsidR="00934E5A" w:rsidRPr="00D81468" w:rsidRDefault="00934E5A" w:rsidP="00934E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E5A" w:rsidRPr="00D81468" w:rsidTr="00934E5A">
        <w:tc>
          <w:tcPr>
            <w:tcW w:w="520" w:type="dxa"/>
            <w:shd w:val="clear" w:color="auto" w:fill="auto"/>
            <w:hideMark/>
          </w:tcPr>
          <w:p w:rsidR="00934E5A" w:rsidRPr="00D81468" w:rsidRDefault="00934E5A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</w:tcPr>
          <w:p w:rsidR="00934E5A" w:rsidRPr="00D81468" w:rsidRDefault="00934E5A" w:rsidP="00934E5A">
            <w:pPr>
              <w:spacing w:after="0" w:line="240" w:lineRule="auto"/>
              <w:ind w:left="47" w:firstLine="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снижения количества нарушений антимонопольного законодательства (в сравнении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предыдущим</w:t>
            </w:r>
            <w:r w:rsidRPr="00D81468">
              <w:rPr>
                <w:rFonts w:ascii="Times New Roman" w:hAnsi="Times New Roman" w:cs="Times New Roman"/>
                <w:sz w:val="24"/>
                <w:szCs w:val="24"/>
              </w:rPr>
              <w:t xml:space="preserve"> годом), раз</w:t>
            </w:r>
          </w:p>
        </w:tc>
        <w:tc>
          <w:tcPr>
            <w:tcW w:w="1843" w:type="dxa"/>
          </w:tcPr>
          <w:p w:rsidR="00934E5A" w:rsidRPr="00D81468" w:rsidRDefault="00934E5A" w:rsidP="00D63C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E5A" w:rsidRPr="00D81468" w:rsidTr="00934E5A">
        <w:tc>
          <w:tcPr>
            <w:tcW w:w="520" w:type="dxa"/>
            <w:shd w:val="clear" w:color="auto" w:fill="auto"/>
            <w:hideMark/>
          </w:tcPr>
          <w:p w:rsidR="00934E5A" w:rsidRPr="00D81468" w:rsidRDefault="00934E5A" w:rsidP="00D6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2" w:type="dxa"/>
          </w:tcPr>
          <w:p w:rsidR="00934E5A" w:rsidRPr="00D81468" w:rsidRDefault="00934E5A" w:rsidP="00934E5A">
            <w:pPr>
              <w:spacing w:after="0" w:line="240" w:lineRule="auto"/>
              <w:ind w:left="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правовых актов администрации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81468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выявлены риски нарушения антимонопольного законодательства, процентов от общего числа нормативных правовых актов администрации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843" w:type="dxa"/>
          </w:tcPr>
          <w:p w:rsidR="00934E5A" w:rsidRPr="00D81468" w:rsidRDefault="00934E5A" w:rsidP="00D63C5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D63C5E" w:rsidRPr="00D81468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E5A" w:rsidRDefault="00934E5A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C5E" w:rsidRPr="00807035" w:rsidRDefault="00D63C5E" w:rsidP="00D63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35"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</w:p>
    <w:p w:rsidR="00D63C5E" w:rsidRPr="00807035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7035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 </w:t>
      </w:r>
    </w:p>
    <w:p w:rsidR="00D63C5E" w:rsidRPr="00807035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7035">
        <w:rPr>
          <w:rFonts w:ascii="Times New Roman" w:eastAsia="Times New Roman" w:hAnsi="Times New Roman" w:cs="Times New Roman"/>
          <w:sz w:val="24"/>
          <w:szCs w:val="24"/>
        </w:rPr>
        <w:t xml:space="preserve">системы  внутреннего обеспечения </w:t>
      </w:r>
    </w:p>
    <w:p w:rsidR="00D63C5E" w:rsidRPr="00807035" w:rsidRDefault="00D63C5E" w:rsidP="00D63C5E">
      <w:pPr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70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соответствия требованиям антимонопольного</w:t>
      </w:r>
    </w:p>
    <w:p w:rsidR="00D63C5E" w:rsidRPr="00807035" w:rsidRDefault="00D63C5E" w:rsidP="00D63C5E">
      <w:pPr>
        <w:tabs>
          <w:tab w:val="left" w:pos="33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35">
        <w:rPr>
          <w:rFonts w:ascii="Times New Roman" w:eastAsia="Times New Roman" w:hAnsi="Times New Roman" w:cs="Times New Roman"/>
          <w:sz w:val="24"/>
          <w:szCs w:val="24"/>
        </w:rPr>
        <w:t> законодательства</w:t>
      </w:r>
    </w:p>
    <w:p w:rsidR="00D63C5E" w:rsidRPr="00807035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Методика расчета ключевых показателей эффективности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функционирования в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D63C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 (по сравнению с </w:t>
      </w:r>
      <w:r w:rsidR="00934E5A">
        <w:rPr>
          <w:rFonts w:ascii="Times New Roman" w:hAnsi="Times New Roman" w:cs="Times New Roman"/>
          <w:sz w:val="28"/>
          <w:szCs w:val="28"/>
        </w:rPr>
        <w:t>предыдущим</w:t>
      </w:r>
      <w:r w:rsidRPr="00D63C5E">
        <w:rPr>
          <w:rFonts w:ascii="Times New Roman" w:hAnsi="Times New Roman" w:cs="Times New Roman"/>
          <w:sz w:val="28"/>
          <w:szCs w:val="28"/>
        </w:rPr>
        <w:t xml:space="preserve"> годом) рассчитывается по формуле: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3C5E" w:rsidRPr="00D63C5E" w:rsidRDefault="00934E5A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КСН =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КНпг</w:t>
      </w:r>
      <w:proofErr w:type="spellEnd"/>
      <w:r w:rsidR="00D63C5E" w:rsidRPr="00D63C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63C5E" w:rsidRPr="00D63C5E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="00D63C5E" w:rsidRPr="00D63C5E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администрации Беловского муниципального района по сравнению с </w:t>
      </w:r>
      <w:proofErr w:type="spellStart"/>
      <w:r w:rsidR="00934E5A">
        <w:rPr>
          <w:rFonts w:ascii="Times New Roman" w:hAnsi="Times New Roman" w:cs="Times New Roman"/>
          <w:sz w:val="28"/>
          <w:szCs w:val="28"/>
        </w:rPr>
        <w:t>предудущим</w:t>
      </w:r>
      <w:proofErr w:type="spellEnd"/>
      <w:r w:rsidRPr="00D63C5E">
        <w:rPr>
          <w:rFonts w:ascii="Times New Roman" w:hAnsi="Times New Roman" w:cs="Times New Roman"/>
          <w:sz w:val="28"/>
          <w:szCs w:val="28"/>
        </w:rPr>
        <w:t xml:space="preserve"> годом; </w:t>
      </w:r>
    </w:p>
    <w:p w:rsidR="00D63C5E" w:rsidRPr="00D63C5E" w:rsidRDefault="00934E5A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КНпг</w:t>
      </w:r>
      <w:proofErr w:type="spellEnd"/>
      <w:r w:rsidR="00D63C5E" w:rsidRPr="00D63C5E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63C5E" w:rsidRPr="00D63C5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предыдущем</w:t>
      </w:r>
      <w:r w:rsidR="00D63C5E" w:rsidRPr="00D63C5E">
        <w:rPr>
          <w:rFonts w:ascii="Times New Roman" w:hAnsi="Times New Roman" w:cs="Times New Roman"/>
          <w:sz w:val="28"/>
          <w:szCs w:val="28"/>
        </w:rPr>
        <w:t xml:space="preserve"> году;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63C5E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D63C5E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 в отчетном периоде.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При расчете </w:t>
      </w:r>
      <w:proofErr w:type="gramStart"/>
      <w:r w:rsidRPr="00D63C5E">
        <w:rPr>
          <w:rFonts w:ascii="Times New Roman" w:hAnsi="Times New Roman" w:cs="Times New Roman"/>
          <w:sz w:val="28"/>
          <w:szCs w:val="28"/>
        </w:rPr>
        <w:t>коэффициента снижения количества нарушений антимонопольного законодательства</w:t>
      </w:r>
      <w:proofErr w:type="gramEnd"/>
      <w:r w:rsidRPr="00D63C5E">
        <w:rPr>
          <w:rFonts w:ascii="Times New Roman" w:hAnsi="Times New Roman" w:cs="Times New Roman"/>
          <w:sz w:val="28"/>
          <w:szCs w:val="28"/>
        </w:rPr>
        <w:t xml:space="preserve"> со стороны администрации Беловского муниципального</w:t>
      </w:r>
      <w:r w:rsidR="00934E5A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D63C5E">
        <w:rPr>
          <w:rFonts w:ascii="Times New Roman" w:hAnsi="Times New Roman" w:cs="Times New Roman"/>
          <w:sz w:val="28"/>
          <w:szCs w:val="28"/>
        </w:rPr>
        <w:t xml:space="preserve">а под нарушением антимонопольного законодательства понимаются: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возбужденные антимонопольным органом в отношении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 дела о нарушении антимонопольного законодательства;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 выданные антимонопольным органом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направленные антимонопольным органом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2. Доля нормативных правовых актов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</w:t>
      </w:r>
      <w:proofErr w:type="gramStart"/>
      <w:r w:rsidRPr="00D63C5E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D63C5E">
        <w:rPr>
          <w:rFonts w:ascii="Times New Roman" w:hAnsi="Times New Roman" w:cs="Times New Roman"/>
          <w:sz w:val="28"/>
          <w:szCs w:val="28"/>
        </w:rPr>
        <w:t xml:space="preserve"> законодательства, рассчитывается по формуле: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63C5E"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r w:rsidRPr="00D63C5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63C5E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D63C5E">
        <w:rPr>
          <w:rFonts w:ascii="Times New Roman" w:hAnsi="Times New Roman" w:cs="Times New Roman"/>
          <w:sz w:val="28"/>
          <w:szCs w:val="28"/>
        </w:rPr>
        <w:t xml:space="preserve">/Кноп, где: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63C5E"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r w:rsidRPr="00D63C5E">
        <w:rPr>
          <w:rFonts w:ascii="Times New Roman" w:hAnsi="Times New Roman" w:cs="Times New Roman"/>
          <w:sz w:val="28"/>
          <w:szCs w:val="28"/>
        </w:rPr>
        <w:t xml:space="preserve"> - доля нормативных правовых актов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63C5E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D63C5E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администрации Беловского муниципального</w:t>
      </w:r>
      <w:r w:rsidR="00934E5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63C5E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 (в отчетном периоде);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3C5E">
        <w:rPr>
          <w:rFonts w:ascii="Times New Roman" w:hAnsi="Times New Roman" w:cs="Times New Roman"/>
          <w:sz w:val="28"/>
          <w:szCs w:val="28"/>
        </w:rPr>
        <w:t xml:space="preserve">Кноп - количество нормативных правовых актов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63C5E">
        <w:rPr>
          <w:rFonts w:ascii="Times New Roman" w:hAnsi="Times New Roman" w:cs="Times New Roman"/>
          <w:sz w:val="28"/>
          <w:szCs w:val="28"/>
        </w:rPr>
        <w:t xml:space="preserve">При эффективном проведении мероприятий по анализу нормативных правовых актов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63C5E">
        <w:rPr>
          <w:rFonts w:ascii="Times New Roman" w:hAnsi="Times New Roman" w:cs="Times New Roman"/>
          <w:sz w:val="28"/>
          <w:szCs w:val="28"/>
        </w:rPr>
        <w:t xml:space="preserve">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администрации Беловского муниципального </w:t>
      </w:r>
      <w:r w:rsidR="00934E5A">
        <w:rPr>
          <w:rFonts w:ascii="Times New Roman" w:hAnsi="Times New Roman" w:cs="Times New Roman"/>
          <w:sz w:val="28"/>
          <w:szCs w:val="28"/>
        </w:rPr>
        <w:t>округа</w:t>
      </w:r>
      <w:r w:rsidRPr="00D63C5E">
        <w:rPr>
          <w:rFonts w:ascii="Times New Roman" w:hAnsi="Times New Roman" w:cs="Times New Roman"/>
          <w:sz w:val="28"/>
          <w:szCs w:val="28"/>
        </w:rPr>
        <w:t>, в отношении которых антимонопольным органом выявлены нарушения антимонопольного законодательства (то есть, низкое значение знаменателя).</w:t>
      </w:r>
      <w:proofErr w:type="gramEnd"/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63C5E">
        <w:rPr>
          <w:rFonts w:ascii="Times New Roman" w:eastAsia="Calibri" w:hAnsi="Times New Roman" w:cs="Times New Roman"/>
          <w:sz w:val="28"/>
          <w:szCs w:val="28"/>
        </w:rPr>
        <w:t>Такми</w:t>
      </w:r>
      <w:proofErr w:type="spellEnd"/>
      <w:r w:rsidRPr="00D63C5E">
        <w:rPr>
          <w:rFonts w:ascii="Times New Roman" w:eastAsia="Calibri" w:hAnsi="Times New Roman" w:cs="Times New Roman"/>
          <w:sz w:val="28"/>
          <w:szCs w:val="28"/>
        </w:rPr>
        <w:t xml:space="preserve"> образом, значение ключевого показателя эффективности антимонопольного </w:t>
      </w:r>
      <w:proofErr w:type="spellStart"/>
      <w:r w:rsidRPr="00D63C5E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63C5E">
        <w:rPr>
          <w:rFonts w:ascii="Times New Roman" w:eastAsia="Calibri" w:hAnsi="Times New Roman" w:cs="Times New Roman"/>
          <w:sz w:val="28"/>
          <w:szCs w:val="28"/>
        </w:rPr>
        <w:t xml:space="preserve"> (далее – КПЭ) будет тем выше, чем эффективнее данные мероприятия антимонопольного </w:t>
      </w:r>
      <w:proofErr w:type="spellStart"/>
      <w:r w:rsidRPr="00D63C5E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63C5E">
        <w:rPr>
          <w:rFonts w:ascii="Times New Roman" w:eastAsia="Calibri" w:hAnsi="Times New Roman" w:cs="Times New Roman"/>
          <w:sz w:val="28"/>
          <w:szCs w:val="28"/>
        </w:rPr>
        <w:t xml:space="preserve"> будут осуществляться. </w:t>
      </w:r>
    </w:p>
    <w:p w:rsidR="00D63C5E" w:rsidRPr="00D63C5E" w:rsidRDefault="00D63C5E" w:rsidP="00D63C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63C5E">
        <w:rPr>
          <w:rFonts w:ascii="Times New Roman" w:eastAsia="Calibri" w:hAnsi="Times New Roman" w:cs="Times New Roman"/>
          <w:sz w:val="28"/>
          <w:szCs w:val="28"/>
        </w:rPr>
        <w:t>При невысоком значении долей нормативных актов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:rsidR="00D63C5E" w:rsidRPr="001438D8" w:rsidRDefault="00D63C5E" w:rsidP="0014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63C5E" w:rsidRPr="001438D8" w:rsidSect="001058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7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25BF1"/>
    <w:rsid w:val="00060BB2"/>
    <w:rsid w:val="00075DB7"/>
    <w:rsid w:val="00082AD4"/>
    <w:rsid w:val="00085EBA"/>
    <w:rsid w:val="00086BDB"/>
    <w:rsid w:val="00086F7C"/>
    <w:rsid w:val="000B18A8"/>
    <w:rsid w:val="000B6560"/>
    <w:rsid w:val="000C3346"/>
    <w:rsid w:val="000C3BD5"/>
    <w:rsid w:val="000E59C6"/>
    <w:rsid w:val="001058A7"/>
    <w:rsid w:val="00107120"/>
    <w:rsid w:val="00110E24"/>
    <w:rsid w:val="00120580"/>
    <w:rsid w:val="00125F3A"/>
    <w:rsid w:val="001438D8"/>
    <w:rsid w:val="001444E3"/>
    <w:rsid w:val="00147360"/>
    <w:rsid w:val="00153494"/>
    <w:rsid w:val="00172A47"/>
    <w:rsid w:val="00191449"/>
    <w:rsid w:val="001B1C99"/>
    <w:rsid w:val="001B5448"/>
    <w:rsid w:val="001B7770"/>
    <w:rsid w:val="001C125F"/>
    <w:rsid w:val="001D05C0"/>
    <w:rsid w:val="001D1192"/>
    <w:rsid w:val="001D20AE"/>
    <w:rsid w:val="001D2F2D"/>
    <w:rsid w:val="001E156D"/>
    <w:rsid w:val="001E4B59"/>
    <w:rsid w:val="001E51EE"/>
    <w:rsid w:val="001F2978"/>
    <w:rsid w:val="00230EFD"/>
    <w:rsid w:val="002360FD"/>
    <w:rsid w:val="00245547"/>
    <w:rsid w:val="0027303C"/>
    <w:rsid w:val="0029363B"/>
    <w:rsid w:val="002F5C7A"/>
    <w:rsid w:val="00307693"/>
    <w:rsid w:val="00320D82"/>
    <w:rsid w:val="00321FDF"/>
    <w:rsid w:val="00324E19"/>
    <w:rsid w:val="00357549"/>
    <w:rsid w:val="00366EC9"/>
    <w:rsid w:val="0038201D"/>
    <w:rsid w:val="003834F3"/>
    <w:rsid w:val="00384CC7"/>
    <w:rsid w:val="00390EB8"/>
    <w:rsid w:val="003B5DF6"/>
    <w:rsid w:val="003D568E"/>
    <w:rsid w:val="003D5D9E"/>
    <w:rsid w:val="003E328E"/>
    <w:rsid w:val="003E6C6C"/>
    <w:rsid w:val="0042567E"/>
    <w:rsid w:val="004370E7"/>
    <w:rsid w:val="00472D1D"/>
    <w:rsid w:val="004836CA"/>
    <w:rsid w:val="0049559E"/>
    <w:rsid w:val="004A45AF"/>
    <w:rsid w:val="004B6295"/>
    <w:rsid w:val="004C7209"/>
    <w:rsid w:val="004E2163"/>
    <w:rsid w:val="004F17D6"/>
    <w:rsid w:val="005074EA"/>
    <w:rsid w:val="0051239C"/>
    <w:rsid w:val="0051591F"/>
    <w:rsid w:val="00531AD0"/>
    <w:rsid w:val="00556DB9"/>
    <w:rsid w:val="00565ECF"/>
    <w:rsid w:val="00575E3C"/>
    <w:rsid w:val="0058646B"/>
    <w:rsid w:val="005A7B2C"/>
    <w:rsid w:val="005B0FE7"/>
    <w:rsid w:val="005B6464"/>
    <w:rsid w:val="005C1CCF"/>
    <w:rsid w:val="005C4672"/>
    <w:rsid w:val="005C65C2"/>
    <w:rsid w:val="005D510D"/>
    <w:rsid w:val="005E6CAB"/>
    <w:rsid w:val="005F6A82"/>
    <w:rsid w:val="006033E0"/>
    <w:rsid w:val="00623538"/>
    <w:rsid w:val="00630B07"/>
    <w:rsid w:val="00632353"/>
    <w:rsid w:val="006531D6"/>
    <w:rsid w:val="006662C2"/>
    <w:rsid w:val="00683432"/>
    <w:rsid w:val="006915B6"/>
    <w:rsid w:val="006A1826"/>
    <w:rsid w:val="006D06C7"/>
    <w:rsid w:val="006E3608"/>
    <w:rsid w:val="006E6E0F"/>
    <w:rsid w:val="006E702A"/>
    <w:rsid w:val="006E7EA4"/>
    <w:rsid w:val="006F261A"/>
    <w:rsid w:val="006F3E4D"/>
    <w:rsid w:val="0070601D"/>
    <w:rsid w:val="00717FCF"/>
    <w:rsid w:val="00724B6D"/>
    <w:rsid w:val="007376A2"/>
    <w:rsid w:val="00742596"/>
    <w:rsid w:val="00746622"/>
    <w:rsid w:val="00746E2A"/>
    <w:rsid w:val="007532E5"/>
    <w:rsid w:val="00756465"/>
    <w:rsid w:val="007566C3"/>
    <w:rsid w:val="00763509"/>
    <w:rsid w:val="00774EB5"/>
    <w:rsid w:val="00796389"/>
    <w:rsid w:val="007B1A1C"/>
    <w:rsid w:val="007D14FF"/>
    <w:rsid w:val="007E3820"/>
    <w:rsid w:val="007F7C01"/>
    <w:rsid w:val="00803FCA"/>
    <w:rsid w:val="00807035"/>
    <w:rsid w:val="0084142D"/>
    <w:rsid w:val="0086064B"/>
    <w:rsid w:val="00875EF9"/>
    <w:rsid w:val="00876623"/>
    <w:rsid w:val="00896BA5"/>
    <w:rsid w:val="008D73DD"/>
    <w:rsid w:val="008F1486"/>
    <w:rsid w:val="00900DC5"/>
    <w:rsid w:val="009074CF"/>
    <w:rsid w:val="0091325E"/>
    <w:rsid w:val="009165B9"/>
    <w:rsid w:val="00927F0D"/>
    <w:rsid w:val="009307B8"/>
    <w:rsid w:val="00934E5A"/>
    <w:rsid w:val="00943F48"/>
    <w:rsid w:val="009466D1"/>
    <w:rsid w:val="0096010C"/>
    <w:rsid w:val="00963A19"/>
    <w:rsid w:val="00976D68"/>
    <w:rsid w:val="009C7119"/>
    <w:rsid w:val="009D73C8"/>
    <w:rsid w:val="009E164A"/>
    <w:rsid w:val="009E5ACF"/>
    <w:rsid w:val="009F0D68"/>
    <w:rsid w:val="009F37F4"/>
    <w:rsid w:val="009F43D8"/>
    <w:rsid w:val="00A072BB"/>
    <w:rsid w:val="00A10095"/>
    <w:rsid w:val="00A13E5F"/>
    <w:rsid w:val="00A15B94"/>
    <w:rsid w:val="00A224CF"/>
    <w:rsid w:val="00A60B41"/>
    <w:rsid w:val="00A6684C"/>
    <w:rsid w:val="00A8717D"/>
    <w:rsid w:val="00A94296"/>
    <w:rsid w:val="00AA0F2E"/>
    <w:rsid w:val="00AB3421"/>
    <w:rsid w:val="00AC2068"/>
    <w:rsid w:val="00AD1884"/>
    <w:rsid w:val="00AE27B8"/>
    <w:rsid w:val="00AE3497"/>
    <w:rsid w:val="00AF233E"/>
    <w:rsid w:val="00B102EE"/>
    <w:rsid w:val="00B30304"/>
    <w:rsid w:val="00B31C8F"/>
    <w:rsid w:val="00B52E16"/>
    <w:rsid w:val="00B57139"/>
    <w:rsid w:val="00B81F9C"/>
    <w:rsid w:val="00B84056"/>
    <w:rsid w:val="00B843C1"/>
    <w:rsid w:val="00B90C1A"/>
    <w:rsid w:val="00BA6C1D"/>
    <w:rsid w:val="00BB4127"/>
    <w:rsid w:val="00BD034D"/>
    <w:rsid w:val="00BE6E79"/>
    <w:rsid w:val="00BF5BDE"/>
    <w:rsid w:val="00BF7516"/>
    <w:rsid w:val="00C009AC"/>
    <w:rsid w:val="00C04164"/>
    <w:rsid w:val="00C20322"/>
    <w:rsid w:val="00C23CE9"/>
    <w:rsid w:val="00C24C5D"/>
    <w:rsid w:val="00C66950"/>
    <w:rsid w:val="00C7260C"/>
    <w:rsid w:val="00C9479C"/>
    <w:rsid w:val="00CA7A23"/>
    <w:rsid w:val="00CD0F16"/>
    <w:rsid w:val="00CE08FE"/>
    <w:rsid w:val="00CE67E0"/>
    <w:rsid w:val="00CF5786"/>
    <w:rsid w:val="00CF6407"/>
    <w:rsid w:val="00D101EA"/>
    <w:rsid w:val="00D122D7"/>
    <w:rsid w:val="00D21AEF"/>
    <w:rsid w:val="00D260F4"/>
    <w:rsid w:val="00D27FC5"/>
    <w:rsid w:val="00D375EE"/>
    <w:rsid w:val="00D50A7D"/>
    <w:rsid w:val="00D63C5E"/>
    <w:rsid w:val="00D67205"/>
    <w:rsid w:val="00D81545"/>
    <w:rsid w:val="00DB1C99"/>
    <w:rsid w:val="00DB2D43"/>
    <w:rsid w:val="00DE0F55"/>
    <w:rsid w:val="00E122CC"/>
    <w:rsid w:val="00E1322D"/>
    <w:rsid w:val="00E13EC3"/>
    <w:rsid w:val="00E143FF"/>
    <w:rsid w:val="00E16B61"/>
    <w:rsid w:val="00E24C17"/>
    <w:rsid w:val="00E31FF4"/>
    <w:rsid w:val="00E37BD3"/>
    <w:rsid w:val="00E434A5"/>
    <w:rsid w:val="00E57B6C"/>
    <w:rsid w:val="00E723CA"/>
    <w:rsid w:val="00E755FC"/>
    <w:rsid w:val="00E767B0"/>
    <w:rsid w:val="00E76C41"/>
    <w:rsid w:val="00E7723B"/>
    <w:rsid w:val="00E9160A"/>
    <w:rsid w:val="00EA0F68"/>
    <w:rsid w:val="00EA5A1A"/>
    <w:rsid w:val="00EB4399"/>
    <w:rsid w:val="00ED0946"/>
    <w:rsid w:val="00ED43D8"/>
    <w:rsid w:val="00EE2A02"/>
    <w:rsid w:val="00F10517"/>
    <w:rsid w:val="00F23936"/>
    <w:rsid w:val="00F73936"/>
    <w:rsid w:val="00F76B4E"/>
    <w:rsid w:val="00F83BB7"/>
    <w:rsid w:val="00F90CCD"/>
    <w:rsid w:val="00F92FE8"/>
    <w:rsid w:val="00FB3E92"/>
    <w:rsid w:val="00FC5EC7"/>
    <w:rsid w:val="00FD3605"/>
    <w:rsid w:val="00FD5F5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iPriority w:val="99"/>
    <w:unhideWhenUsed/>
    <w:rsid w:val="008766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3C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5">
    <w:name w:val="Сетка таблицы5"/>
    <w:basedOn w:val="a1"/>
    <w:uiPriority w:val="59"/>
    <w:rsid w:val="00D63C5E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954B122091933474CB7C5EFFFC76CFE1E33B62CA97144E4DF17A0532CC53393F1FE46CFE74F08629059N1WB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C8954B122091933474CB7C5EFFFC76CF8163DB52FF62646B58A19A55B7C9F2397B8A948D3E45216638E5919F7NAW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8954B122091933474CB7C5EFFFC76CF81734B027F92646B58A19A55B7C9F2397B8A948D3E45216638E5919F7NA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DC2D0-7662-49BB-9D3B-487B9877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125</cp:revision>
  <cp:lastPrinted>2022-04-28T06:57:00Z</cp:lastPrinted>
  <dcterms:created xsi:type="dcterms:W3CDTF">2022-01-12T01:43:00Z</dcterms:created>
  <dcterms:modified xsi:type="dcterms:W3CDTF">2022-04-28T06:57:00Z</dcterms:modified>
</cp:coreProperties>
</file>