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23" w:rsidRPr="002F0123" w:rsidRDefault="002F0123" w:rsidP="00924F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F0123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2F0123" w:rsidRDefault="002F0123" w:rsidP="00924F99">
      <w:pPr>
        <w:shd w:val="clear" w:color="auto" w:fill="FFFFFF"/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ru-RU"/>
        </w:rPr>
      </w:pPr>
      <w:r w:rsidRPr="002F0123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ru-RU"/>
        </w:rPr>
        <w:t>Кемеровская область</w:t>
      </w:r>
      <w:r w:rsidR="003F75D0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ru-RU"/>
        </w:rPr>
        <w:t xml:space="preserve"> - Кузбасс</w:t>
      </w:r>
    </w:p>
    <w:p w:rsidR="00AE26A8" w:rsidRPr="002F0123" w:rsidRDefault="00AE26A8" w:rsidP="00924F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ru-RU"/>
        </w:rPr>
        <w:t>Беловский муниципальный район</w:t>
      </w:r>
    </w:p>
    <w:p w:rsidR="002F0123" w:rsidRPr="002F0123" w:rsidRDefault="002F0123" w:rsidP="00924F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F0123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ru-RU"/>
        </w:rPr>
        <w:t>администрация Беловского муниципального района</w:t>
      </w:r>
    </w:p>
    <w:p w:rsidR="002F0123" w:rsidRPr="002F0123" w:rsidRDefault="002F0123" w:rsidP="00924F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2F0123" w:rsidRPr="002F0123" w:rsidRDefault="003F75D0" w:rsidP="00924F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2F0123" w:rsidRPr="002F0123" w:rsidRDefault="002F0123" w:rsidP="00924F9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2F0123" w:rsidRPr="002F0123" w:rsidRDefault="00234F3F" w:rsidP="003F75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от</w:t>
      </w:r>
      <w:r w:rsidR="00311459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="00F63A82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06</w:t>
      </w:r>
      <w:r w:rsidR="00311459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декабря</w:t>
      </w:r>
      <w:r w:rsidR="00EF6E95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2019</w:t>
      </w:r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г. №</w:t>
      </w:r>
      <w:r w:rsidR="00F63A82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1987</w:t>
      </w:r>
    </w:p>
    <w:p w:rsidR="002F0123" w:rsidRPr="002F0123" w:rsidRDefault="002F0123" w:rsidP="003F75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</w:t>
      </w:r>
      <w:proofErr w:type="gramStart"/>
      <w:r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.В</w:t>
      </w:r>
      <w:proofErr w:type="gramEnd"/>
      <w:r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ишневка</w:t>
      </w:r>
    </w:p>
    <w:p w:rsidR="002F0123" w:rsidRDefault="002F0123" w:rsidP="003F75D0">
      <w:pPr>
        <w:shd w:val="clear" w:color="auto" w:fill="FFFFFF"/>
        <w:suppressAutoHyphens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Беловский район</w:t>
      </w:r>
    </w:p>
    <w:p w:rsidR="003F75D0" w:rsidRDefault="003F75D0" w:rsidP="003F75D0">
      <w:pPr>
        <w:shd w:val="clear" w:color="auto" w:fill="FFFFFF"/>
        <w:suppressAutoHyphens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3F75D0" w:rsidRPr="003F75D0" w:rsidRDefault="003F75D0" w:rsidP="003F75D0">
      <w:pPr>
        <w:shd w:val="clear" w:color="auto" w:fill="FFFFFF"/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3F75D0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О внесении изменений в распоряжение администрации Беловского муниципального района от 20.08.2019           № 1422</w:t>
      </w:r>
      <w:r w:rsidRPr="003F75D0">
        <w:rPr>
          <w:rFonts w:ascii="Courier New" w:hAnsi="Courier New" w:cs="Courier New"/>
          <w:b/>
          <w:sz w:val="28"/>
          <w:szCs w:val="28"/>
        </w:rPr>
        <w:t xml:space="preserve"> «О создании рабочей группы по организации и функционированию антимонопольного </w:t>
      </w:r>
      <w:proofErr w:type="spellStart"/>
      <w:r w:rsidRPr="003F75D0">
        <w:rPr>
          <w:rFonts w:ascii="Courier New" w:hAnsi="Courier New" w:cs="Courier New"/>
          <w:b/>
          <w:sz w:val="28"/>
          <w:szCs w:val="28"/>
        </w:rPr>
        <w:t>комплаенса</w:t>
      </w:r>
      <w:proofErr w:type="spellEnd"/>
      <w:r w:rsidRPr="003F75D0">
        <w:rPr>
          <w:rFonts w:ascii="Courier New" w:hAnsi="Courier New" w:cs="Courier New"/>
          <w:b/>
          <w:sz w:val="28"/>
          <w:szCs w:val="28"/>
        </w:rPr>
        <w:t xml:space="preserve"> администрации Беловского муниципального района»</w:t>
      </w:r>
    </w:p>
    <w:p w:rsidR="002F0123" w:rsidRPr="002F0123" w:rsidRDefault="002F0123" w:rsidP="003F75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4202D0" w:rsidRPr="002F0123" w:rsidRDefault="004202D0" w:rsidP="00924F9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2F0123" w:rsidRPr="003F75D0" w:rsidRDefault="002F0123" w:rsidP="00311459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В</w:t>
      </w:r>
      <w:r w:rsidR="001E3E8A" w:rsidRPr="001E3E8A">
        <w:rPr>
          <w:rFonts w:ascii="Courier New" w:hAnsi="Courier New" w:cs="Courier New"/>
          <w:sz w:val="28"/>
          <w:szCs w:val="28"/>
        </w:rPr>
        <w:t xml:space="preserve"> </w:t>
      </w:r>
      <w:r w:rsidR="001E3E8A" w:rsidRPr="008B36CC">
        <w:rPr>
          <w:rFonts w:ascii="Courier New" w:hAnsi="Courier New" w:cs="Courier New"/>
          <w:sz w:val="28"/>
          <w:szCs w:val="28"/>
        </w:rPr>
        <w:t xml:space="preserve">соответствии с Указом Президента </w:t>
      </w:r>
      <w:proofErr w:type="gramStart"/>
      <w:r w:rsidR="001E3E8A" w:rsidRPr="008B36CC">
        <w:rPr>
          <w:rFonts w:ascii="Courier New" w:hAnsi="Courier New" w:cs="Courier New"/>
          <w:sz w:val="28"/>
          <w:szCs w:val="28"/>
        </w:rPr>
        <w:t>Российской</w:t>
      </w:r>
      <w:proofErr w:type="gramEnd"/>
      <w:r w:rsidR="001E3E8A" w:rsidRPr="008B36CC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="001E3E8A" w:rsidRPr="008B36CC">
        <w:rPr>
          <w:rFonts w:ascii="Courier New" w:hAnsi="Courier New" w:cs="Courier New"/>
          <w:sz w:val="28"/>
          <w:szCs w:val="28"/>
        </w:rPr>
        <w:t>Федерации от 21.12.2017 № 618 «Об основных направлениях</w:t>
      </w:r>
      <w:r w:rsidR="001E3E8A">
        <w:rPr>
          <w:rFonts w:ascii="Courier New" w:hAnsi="Courier New" w:cs="Courier New"/>
          <w:sz w:val="28"/>
          <w:szCs w:val="28"/>
        </w:rPr>
        <w:t xml:space="preserve"> государственной политики по развитию конкуренции», </w:t>
      </w:r>
      <w:r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="0004148E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в </w:t>
      </w:r>
      <w:r w:rsidR="00EF6E95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связи с кадровой перестановкой в администрации Беловского муниципального района, внести в </w:t>
      </w:r>
      <w:r w:rsid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распоряжение</w:t>
      </w:r>
      <w:r w:rsidR="00EF6E95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администрации Беловского </w:t>
      </w:r>
      <w:r w:rsidR="00EF6E95" w:rsidRP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муниципального района от </w:t>
      </w:r>
      <w:r w:rsidR="003F75D0" w:rsidRP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20.08</w:t>
      </w:r>
      <w:r w:rsidR="00234F3F" w:rsidRP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.2019</w:t>
      </w:r>
      <w:r w:rsidRP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№ </w:t>
      </w:r>
      <w:r w:rsidR="003F75D0" w:rsidRP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1422</w:t>
      </w:r>
      <w:r w:rsidR="00234F3F" w:rsidRP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«</w:t>
      </w:r>
      <w:r w:rsidR="003F75D0" w:rsidRPr="003F75D0">
        <w:rPr>
          <w:rFonts w:ascii="Courier New" w:hAnsi="Courier New" w:cs="Courier New"/>
          <w:sz w:val="28"/>
          <w:szCs w:val="28"/>
        </w:rPr>
        <w:t xml:space="preserve">О создании рабочей группы по организации и функционированию антимонопольного </w:t>
      </w:r>
      <w:proofErr w:type="spellStart"/>
      <w:r w:rsidR="003F75D0" w:rsidRPr="003F75D0">
        <w:rPr>
          <w:rFonts w:ascii="Courier New" w:hAnsi="Courier New" w:cs="Courier New"/>
          <w:sz w:val="28"/>
          <w:szCs w:val="28"/>
        </w:rPr>
        <w:t>комплаенса</w:t>
      </w:r>
      <w:proofErr w:type="spellEnd"/>
      <w:r w:rsidR="003F75D0" w:rsidRPr="003F75D0">
        <w:rPr>
          <w:rFonts w:ascii="Courier New" w:hAnsi="Courier New" w:cs="Courier New"/>
          <w:sz w:val="28"/>
          <w:szCs w:val="28"/>
        </w:rPr>
        <w:t xml:space="preserve"> администрации Беловского муниципального района</w:t>
      </w:r>
      <w:r w:rsidR="00234F3F" w:rsidRP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» </w:t>
      </w:r>
      <w:r w:rsidR="0078599D" w:rsidRP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следующие изменения</w:t>
      </w:r>
      <w:r w:rsidRP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:</w:t>
      </w:r>
      <w:proofErr w:type="gramEnd"/>
    </w:p>
    <w:p w:rsidR="00311459" w:rsidRPr="00311459" w:rsidRDefault="00311459" w:rsidP="007E3A29">
      <w:pPr>
        <w:pStyle w:val="a6"/>
        <w:numPr>
          <w:ilvl w:val="0"/>
          <w:numId w:val="3"/>
        </w:numPr>
        <w:suppressAutoHyphens/>
        <w:spacing w:after="0" w:line="240" w:lineRule="auto"/>
        <w:ind w:left="0"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311459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В</w:t>
      </w:r>
      <w:r w:rsidR="00234F3F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="0078599D" w:rsidRPr="00311459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Приложени</w:t>
      </w:r>
      <w:r w:rsidRPr="00311459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и</w:t>
      </w:r>
      <w:r w:rsid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="0078599D" w:rsidRPr="00311459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к </w:t>
      </w:r>
      <w:r w:rsid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распоряжению</w:t>
      </w:r>
      <w:r w:rsidR="0078599D" w:rsidRPr="00311459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администрации Беловского муниципального района от </w:t>
      </w:r>
      <w:r w:rsidR="003F75D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20</w:t>
      </w:r>
      <w:r w:rsidR="00234F3F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.</w:t>
      </w:r>
      <w:r w:rsidR="006C5105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08</w:t>
      </w:r>
      <w:r w:rsidR="00234F3F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.2019 №</w:t>
      </w:r>
      <w:r w:rsidR="006C5105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1422</w:t>
      </w: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:</w:t>
      </w:r>
    </w:p>
    <w:p w:rsidR="0004148E" w:rsidRPr="0004148E" w:rsidRDefault="0004148E" w:rsidP="007E3A29">
      <w:pPr>
        <w:pStyle w:val="a6"/>
        <w:numPr>
          <w:ilvl w:val="0"/>
          <w:numId w:val="4"/>
        </w:numPr>
        <w:suppressAutoHyphens/>
        <w:spacing w:after="0" w:line="240" w:lineRule="auto"/>
        <w:ind w:left="0" w:firstLine="851"/>
        <w:jc w:val="both"/>
        <w:rPr>
          <w:rFonts w:ascii="Courier New" w:hAnsi="Courier New" w:cs="Courier New"/>
          <w:spacing w:val="-4"/>
          <w:sz w:val="28"/>
          <w:szCs w:val="28"/>
        </w:rPr>
      </w:pPr>
      <w:r>
        <w:rPr>
          <w:rFonts w:ascii="Courier New" w:hAnsi="Courier New" w:cs="Courier New"/>
          <w:spacing w:val="-4"/>
          <w:sz w:val="28"/>
          <w:szCs w:val="28"/>
        </w:rPr>
        <w:t>вывести</w:t>
      </w:r>
      <w:r w:rsidR="00311459" w:rsidRPr="00311459">
        <w:rPr>
          <w:rFonts w:ascii="Courier New" w:hAnsi="Courier New" w:cs="Courier New"/>
          <w:spacing w:val="-4"/>
          <w:sz w:val="28"/>
          <w:szCs w:val="28"/>
        </w:rPr>
        <w:t xml:space="preserve"> из состава </w:t>
      </w:r>
      <w:r w:rsidR="006C5105" w:rsidRPr="003F75D0">
        <w:rPr>
          <w:rFonts w:ascii="Courier New" w:hAnsi="Courier New" w:cs="Courier New"/>
          <w:sz w:val="28"/>
          <w:szCs w:val="28"/>
        </w:rPr>
        <w:t xml:space="preserve">рабочей группы по организации и функционированию антимонопольного </w:t>
      </w:r>
      <w:proofErr w:type="spellStart"/>
      <w:r w:rsidR="006C5105" w:rsidRPr="003F75D0">
        <w:rPr>
          <w:rFonts w:ascii="Courier New" w:hAnsi="Courier New" w:cs="Courier New"/>
          <w:sz w:val="28"/>
          <w:szCs w:val="28"/>
        </w:rPr>
        <w:t>комплаенса</w:t>
      </w:r>
      <w:proofErr w:type="spellEnd"/>
      <w:r w:rsidR="006C5105" w:rsidRPr="003F75D0">
        <w:rPr>
          <w:rFonts w:ascii="Courier New" w:hAnsi="Courier New" w:cs="Courier New"/>
          <w:sz w:val="28"/>
          <w:szCs w:val="28"/>
        </w:rPr>
        <w:t xml:space="preserve"> администрации Беловского муниципального района</w:t>
      </w:r>
      <w:r>
        <w:rPr>
          <w:rFonts w:ascii="Courier New" w:hAnsi="Courier New" w:cs="Courier New"/>
          <w:sz w:val="28"/>
          <w:szCs w:val="28"/>
        </w:rPr>
        <w:t>:</w:t>
      </w:r>
    </w:p>
    <w:p w:rsidR="0004148E" w:rsidRDefault="0004148E" w:rsidP="0004148E">
      <w:pPr>
        <w:pStyle w:val="a6"/>
        <w:suppressAutoHyphens/>
        <w:spacing w:after="0" w:line="240" w:lineRule="auto"/>
        <w:ind w:left="0" w:firstLine="851"/>
        <w:jc w:val="both"/>
        <w:rPr>
          <w:rFonts w:ascii="Courier New" w:hAnsi="Courier New" w:cs="Courier New"/>
          <w:spacing w:val="-4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</w:t>
      </w:r>
      <w:r w:rsidR="00234F3F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="00234F3F">
        <w:rPr>
          <w:rFonts w:ascii="Courier New" w:hAnsi="Courier New" w:cs="Courier New"/>
          <w:spacing w:val="-4"/>
          <w:sz w:val="28"/>
          <w:szCs w:val="28"/>
        </w:rPr>
        <w:t>Гладкова Сергея Васильевича</w:t>
      </w:r>
      <w:r>
        <w:rPr>
          <w:rFonts w:ascii="Courier New" w:hAnsi="Courier New" w:cs="Courier New"/>
          <w:spacing w:val="-4"/>
          <w:sz w:val="28"/>
          <w:szCs w:val="28"/>
        </w:rPr>
        <w:t xml:space="preserve"> -</w:t>
      </w:r>
      <w:r w:rsidRPr="0004148E">
        <w:rPr>
          <w:rFonts w:ascii="Courier New" w:hAnsi="Courier New" w:cs="Courier New"/>
          <w:spacing w:val="-4"/>
          <w:sz w:val="28"/>
          <w:szCs w:val="28"/>
        </w:rPr>
        <w:t xml:space="preserve"> </w:t>
      </w:r>
      <w:r>
        <w:rPr>
          <w:rFonts w:ascii="Courier New" w:hAnsi="Courier New" w:cs="Courier New"/>
          <w:spacing w:val="-4"/>
          <w:sz w:val="28"/>
          <w:szCs w:val="28"/>
        </w:rPr>
        <w:t>заместителя главы района по ЖКХ и строительству,</w:t>
      </w:r>
      <w:r w:rsidRPr="00311459">
        <w:rPr>
          <w:rFonts w:ascii="Courier New" w:hAnsi="Courier New" w:cs="Courier New"/>
          <w:spacing w:val="-4"/>
          <w:sz w:val="28"/>
          <w:szCs w:val="28"/>
        </w:rPr>
        <w:t xml:space="preserve"> члена комиссии</w:t>
      </w:r>
      <w:r>
        <w:rPr>
          <w:rFonts w:ascii="Courier New" w:hAnsi="Courier New" w:cs="Courier New"/>
          <w:spacing w:val="-4"/>
          <w:sz w:val="28"/>
          <w:szCs w:val="28"/>
        </w:rPr>
        <w:t>;</w:t>
      </w:r>
    </w:p>
    <w:p w:rsidR="00311459" w:rsidRPr="00311459" w:rsidRDefault="0004148E" w:rsidP="0004148E">
      <w:pPr>
        <w:pStyle w:val="a6"/>
        <w:suppressAutoHyphens/>
        <w:spacing w:after="0" w:line="240" w:lineRule="auto"/>
        <w:ind w:left="0" w:firstLine="851"/>
        <w:jc w:val="both"/>
        <w:rPr>
          <w:rFonts w:ascii="Courier New" w:hAnsi="Courier New" w:cs="Courier New"/>
          <w:spacing w:val="-4"/>
          <w:sz w:val="28"/>
          <w:szCs w:val="28"/>
        </w:rPr>
      </w:pPr>
      <w:r>
        <w:rPr>
          <w:rFonts w:ascii="Courier New" w:hAnsi="Courier New" w:cs="Courier New"/>
          <w:spacing w:val="-4"/>
          <w:sz w:val="28"/>
          <w:szCs w:val="28"/>
        </w:rPr>
        <w:t>-</w:t>
      </w:r>
      <w:r w:rsidR="006C5105">
        <w:rPr>
          <w:rFonts w:ascii="Courier New" w:hAnsi="Courier New" w:cs="Courier New"/>
          <w:spacing w:val="-4"/>
          <w:sz w:val="28"/>
          <w:szCs w:val="28"/>
        </w:rPr>
        <w:t xml:space="preserve"> Толстикову Анастасию Ивановну</w:t>
      </w:r>
      <w:r>
        <w:rPr>
          <w:rFonts w:ascii="Courier New" w:hAnsi="Courier New" w:cs="Courier New"/>
          <w:spacing w:val="-4"/>
          <w:sz w:val="28"/>
          <w:szCs w:val="28"/>
        </w:rPr>
        <w:t xml:space="preserve"> - начальника юридического отдела МКУ «КУМИ Беловского муниципального района», ответственного секретаря</w:t>
      </w:r>
      <w:r w:rsidR="00311459" w:rsidRPr="00311459">
        <w:rPr>
          <w:rFonts w:ascii="Courier New" w:hAnsi="Courier New" w:cs="Courier New"/>
          <w:spacing w:val="-4"/>
          <w:sz w:val="28"/>
          <w:szCs w:val="28"/>
        </w:rPr>
        <w:t>;</w:t>
      </w:r>
    </w:p>
    <w:p w:rsidR="0004148E" w:rsidRPr="0004148E" w:rsidRDefault="0004148E" w:rsidP="0004148E">
      <w:pPr>
        <w:pStyle w:val="a6"/>
        <w:numPr>
          <w:ilvl w:val="0"/>
          <w:numId w:val="4"/>
        </w:numPr>
        <w:suppressAutoHyphens/>
        <w:spacing w:after="0" w:line="240" w:lineRule="auto"/>
        <w:ind w:left="0" w:firstLine="851"/>
        <w:jc w:val="both"/>
        <w:rPr>
          <w:rFonts w:ascii="Courier New" w:hAnsi="Courier New" w:cs="Courier New"/>
          <w:spacing w:val="-4"/>
          <w:sz w:val="28"/>
          <w:szCs w:val="28"/>
        </w:rPr>
      </w:pPr>
      <w:r>
        <w:rPr>
          <w:rFonts w:ascii="Courier New" w:hAnsi="Courier New" w:cs="Courier New"/>
          <w:spacing w:val="-4"/>
          <w:sz w:val="28"/>
          <w:szCs w:val="28"/>
        </w:rPr>
        <w:t>ввести</w:t>
      </w:r>
      <w:r w:rsidR="00311459" w:rsidRPr="00311459">
        <w:rPr>
          <w:rFonts w:ascii="Courier New" w:hAnsi="Courier New" w:cs="Courier New"/>
          <w:spacing w:val="-4"/>
          <w:sz w:val="28"/>
          <w:szCs w:val="28"/>
        </w:rPr>
        <w:t xml:space="preserve"> в состав </w:t>
      </w:r>
      <w:r w:rsidR="006C5105" w:rsidRPr="003F75D0">
        <w:rPr>
          <w:rFonts w:ascii="Courier New" w:hAnsi="Courier New" w:cs="Courier New"/>
          <w:sz w:val="28"/>
          <w:szCs w:val="28"/>
        </w:rPr>
        <w:t>рабочей группы</w:t>
      </w:r>
      <w:r w:rsidRPr="0004148E">
        <w:rPr>
          <w:rFonts w:ascii="Courier New" w:hAnsi="Courier New" w:cs="Courier New"/>
          <w:sz w:val="28"/>
          <w:szCs w:val="28"/>
        </w:rPr>
        <w:t xml:space="preserve"> </w:t>
      </w:r>
      <w:r w:rsidRPr="003F75D0">
        <w:rPr>
          <w:rFonts w:ascii="Courier New" w:hAnsi="Courier New" w:cs="Courier New"/>
          <w:sz w:val="28"/>
          <w:szCs w:val="28"/>
        </w:rPr>
        <w:t xml:space="preserve">по организации и функционированию антимонопольного </w:t>
      </w:r>
      <w:proofErr w:type="spellStart"/>
      <w:r w:rsidRPr="003F75D0">
        <w:rPr>
          <w:rFonts w:ascii="Courier New" w:hAnsi="Courier New" w:cs="Courier New"/>
          <w:sz w:val="28"/>
          <w:szCs w:val="28"/>
        </w:rPr>
        <w:t>комплаенса</w:t>
      </w:r>
      <w:proofErr w:type="spellEnd"/>
      <w:r w:rsidRPr="003F75D0">
        <w:rPr>
          <w:rFonts w:ascii="Courier New" w:hAnsi="Courier New" w:cs="Courier New"/>
          <w:sz w:val="28"/>
          <w:szCs w:val="28"/>
        </w:rPr>
        <w:t xml:space="preserve"> администрации Беловского муниципального района</w:t>
      </w:r>
      <w:r>
        <w:rPr>
          <w:rFonts w:ascii="Courier New" w:hAnsi="Courier New" w:cs="Courier New"/>
          <w:sz w:val="28"/>
          <w:szCs w:val="28"/>
        </w:rPr>
        <w:t>:</w:t>
      </w:r>
    </w:p>
    <w:p w:rsidR="0004148E" w:rsidRDefault="0004148E" w:rsidP="0004148E">
      <w:pPr>
        <w:pStyle w:val="a6"/>
        <w:suppressAutoHyphens/>
        <w:spacing w:after="0" w:line="240" w:lineRule="auto"/>
        <w:ind w:left="0" w:firstLine="851"/>
        <w:jc w:val="both"/>
        <w:rPr>
          <w:rFonts w:ascii="Courier New" w:hAnsi="Courier New" w:cs="Courier New"/>
          <w:spacing w:val="-4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- </w:t>
      </w:r>
      <w:r w:rsidR="00814C90">
        <w:rPr>
          <w:rFonts w:ascii="Courier New" w:hAnsi="Courier New" w:cs="Courier New"/>
          <w:spacing w:val="-4"/>
          <w:sz w:val="28"/>
          <w:szCs w:val="28"/>
        </w:rPr>
        <w:t>Курбатова Артема Викторовича</w:t>
      </w:r>
      <w:r>
        <w:rPr>
          <w:rFonts w:ascii="Courier New" w:hAnsi="Courier New" w:cs="Courier New"/>
          <w:spacing w:val="-4"/>
          <w:sz w:val="28"/>
          <w:szCs w:val="28"/>
        </w:rPr>
        <w:t xml:space="preserve"> -</w:t>
      </w:r>
      <w:r w:rsidR="00311459">
        <w:rPr>
          <w:rFonts w:ascii="Courier New" w:hAnsi="Courier New" w:cs="Courier New"/>
          <w:spacing w:val="-4"/>
          <w:sz w:val="28"/>
          <w:szCs w:val="28"/>
        </w:rPr>
        <w:t xml:space="preserve"> </w:t>
      </w:r>
      <w:r w:rsidR="00814C90">
        <w:rPr>
          <w:rFonts w:ascii="Courier New" w:hAnsi="Courier New" w:cs="Courier New"/>
          <w:spacing w:val="-4"/>
          <w:sz w:val="28"/>
          <w:szCs w:val="28"/>
        </w:rPr>
        <w:t>заместителя главы района по ЖКХ и строительству</w:t>
      </w:r>
      <w:r>
        <w:rPr>
          <w:rFonts w:ascii="Courier New" w:hAnsi="Courier New" w:cs="Courier New"/>
          <w:spacing w:val="-4"/>
          <w:sz w:val="28"/>
          <w:szCs w:val="28"/>
        </w:rPr>
        <w:t>;</w:t>
      </w:r>
    </w:p>
    <w:p w:rsidR="006C5105" w:rsidRDefault="0004148E" w:rsidP="0004148E">
      <w:pPr>
        <w:pStyle w:val="a6"/>
        <w:suppressAutoHyphens/>
        <w:spacing w:after="0" w:line="240" w:lineRule="auto"/>
        <w:ind w:left="0" w:firstLine="851"/>
        <w:jc w:val="both"/>
        <w:rPr>
          <w:rFonts w:ascii="Courier New" w:hAnsi="Courier New" w:cs="Courier New"/>
          <w:spacing w:val="-4"/>
          <w:sz w:val="28"/>
          <w:szCs w:val="28"/>
        </w:rPr>
      </w:pPr>
      <w:r>
        <w:rPr>
          <w:rFonts w:ascii="Courier New" w:hAnsi="Courier New" w:cs="Courier New"/>
          <w:spacing w:val="-4"/>
          <w:sz w:val="28"/>
          <w:szCs w:val="28"/>
        </w:rPr>
        <w:t>- Карасеву Елену Егоровну -</w:t>
      </w:r>
      <w:r w:rsidR="006C5105">
        <w:rPr>
          <w:rFonts w:ascii="Courier New" w:hAnsi="Courier New" w:cs="Courier New"/>
          <w:spacing w:val="-4"/>
          <w:sz w:val="28"/>
          <w:szCs w:val="28"/>
        </w:rPr>
        <w:t xml:space="preserve"> начальника юридического отдела МКУ «КУМИ Беловского муниципального района».</w:t>
      </w:r>
    </w:p>
    <w:p w:rsidR="006C5105" w:rsidRPr="006C5105" w:rsidRDefault="006C5105" w:rsidP="007E3A29">
      <w:pPr>
        <w:pStyle w:val="a6"/>
        <w:suppressAutoHyphens/>
        <w:spacing w:after="0" w:line="240" w:lineRule="auto"/>
        <w:ind w:left="0" w:firstLine="851"/>
        <w:jc w:val="both"/>
        <w:rPr>
          <w:rFonts w:ascii="Courier New" w:hAnsi="Courier New" w:cs="Courier New"/>
          <w:spacing w:val="-4"/>
          <w:sz w:val="28"/>
          <w:szCs w:val="28"/>
        </w:rPr>
      </w:pPr>
      <w:r>
        <w:rPr>
          <w:rFonts w:ascii="Courier New" w:hAnsi="Courier New" w:cs="Courier New"/>
          <w:spacing w:val="-4"/>
          <w:sz w:val="28"/>
          <w:szCs w:val="28"/>
        </w:rPr>
        <w:t xml:space="preserve">2. Назначить ответственным секретарем рабочей группы </w:t>
      </w:r>
      <w:r w:rsidR="0004148E" w:rsidRPr="003F75D0">
        <w:rPr>
          <w:rFonts w:ascii="Courier New" w:hAnsi="Courier New" w:cs="Courier New"/>
          <w:sz w:val="28"/>
          <w:szCs w:val="28"/>
        </w:rPr>
        <w:t xml:space="preserve">по организации и функционированию антимонопольного </w:t>
      </w:r>
      <w:proofErr w:type="spellStart"/>
      <w:r w:rsidR="0004148E" w:rsidRPr="003F75D0">
        <w:rPr>
          <w:rFonts w:ascii="Courier New" w:hAnsi="Courier New" w:cs="Courier New"/>
          <w:sz w:val="28"/>
          <w:szCs w:val="28"/>
        </w:rPr>
        <w:t>комплаенса</w:t>
      </w:r>
      <w:proofErr w:type="spellEnd"/>
      <w:r w:rsidR="0004148E" w:rsidRPr="003F75D0">
        <w:rPr>
          <w:rFonts w:ascii="Courier New" w:hAnsi="Courier New" w:cs="Courier New"/>
          <w:sz w:val="28"/>
          <w:szCs w:val="28"/>
        </w:rPr>
        <w:t xml:space="preserve"> администрации Беловского муниципального района</w:t>
      </w:r>
      <w:r w:rsidR="0004148E">
        <w:rPr>
          <w:rFonts w:ascii="Courier New" w:hAnsi="Courier New" w:cs="Courier New"/>
          <w:sz w:val="28"/>
          <w:szCs w:val="28"/>
        </w:rPr>
        <w:t xml:space="preserve"> - </w:t>
      </w:r>
      <w:r w:rsidR="0004148E">
        <w:rPr>
          <w:rFonts w:ascii="Courier New" w:hAnsi="Courier New" w:cs="Courier New"/>
          <w:spacing w:val="-4"/>
          <w:sz w:val="28"/>
          <w:szCs w:val="28"/>
        </w:rPr>
        <w:t xml:space="preserve">Е.Е. </w:t>
      </w:r>
      <w:r>
        <w:rPr>
          <w:rFonts w:ascii="Courier New" w:hAnsi="Courier New" w:cs="Courier New"/>
          <w:spacing w:val="-4"/>
          <w:sz w:val="28"/>
          <w:szCs w:val="28"/>
        </w:rPr>
        <w:t>Карасеву</w:t>
      </w:r>
      <w:r w:rsidR="0004148E">
        <w:rPr>
          <w:rFonts w:ascii="Courier New" w:hAnsi="Courier New" w:cs="Courier New"/>
          <w:spacing w:val="-4"/>
          <w:sz w:val="28"/>
          <w:szCs w:val="28"/>
        </w:rPr>
        <w:t>.</w:t>
      </w:r>
      <w:r>
        <w:rPr>
          <w:rFonts w:ascii="Courier New" w:hAnsi="Courier New" w:cs="Courier New"/>
          <w:spacing w:val="-4"/>
          <w:sz w:val="28"/>
          <w:szCs w:val="28"/>
        </w:rPr>
        <w:t xml:space="preserve"> </w:t>
      </w:r>
    </w:p>
    <w:p w:rsidR="002F0123" w:rsidRPr="002F0123" w:rsidRDefault="007E3A29" w:rsidP="00311459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3</w:t>
      </w:r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. </w:t>
      </w:r>
      <w:proofErr w:type="gramStart"/>
      <w:r w:rsidR="00814C9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</w:t>
      </w:r>
      <w:r w:rsidR="00E91E1B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азме</w:t>
      </w:r>
      <w:r w:rsidR="00814C9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стить</w:t>
      </w:r>
      <w:proofErr w:type="gramEnd"/>
      <w:r w:rsidR="00E91E1B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н</w:t>
      </w:r>
      <w:r w:rsidR="0078599D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астояще</w:t>
      </w:r>
      <w:r w:rsidR="00814C9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е</w:t>
      </w:r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="006C5105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распоряжение</w:t>
      </w:r>
      <w:r w:rsidR="00E91E1B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на официальном сайте администрации Беловского муниципального района в информационно-телекоммуникационной сети «Интернет»</w:t>
      </w:r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.</w:t>
      </w:r>
    </w:p>
    <w:p w:rsidR="002F0123" w:rsidRPr="002F0123" w:rsidRDefault="007E3A29" w:rsidP="00311459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4</w:t>
      </w:r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. </w:t>
      </w:r>
      <w:proofErr w:type="gramStart"/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Контроль за</w:t>
      </w:r>
      <w:proofErr w:type="gramEnd"/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исполнением </w:t>
      </w:r>
      <w:r w:rsidR="00814C9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настоящего </w:t>
      </w: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распоряжения</w:t>
      </w:r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возложить на </w:t>
      </w:r>
      <w:r w:rsidR="00A74B49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заместителя </w:t>
      </w:r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главы района</w:t>
      </w:r>
      <w:r w:rsidR="003D7FD6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по экономике</w:t>
      </w:r>
      <w:r w:rsidR="00A74B49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А.</w:t>
      </w:r>
      <w:r w:rsidR="003D7FD6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С. Рубцову.</w:t>
      </w:r>
    </w:p>
    <w:p w:rsidR="002F0123" w:rsidRDefault="007E3A29" w:rsidP="00311459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5</w:t>
      </w:r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. </w:t>
      </w: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Настоящее распоряжение</w:t>
      </w:r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вступает в силу </w:t>
      </w:r>
      <w:r w:rsidR="00E91E1B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со дня</w:t>
      </w: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его</w:t>
      </w:r>
      <w:r w:rsidR="00E91E1B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подписания.</w:t>
      </w:r>
    </w:p>
    <w:p w:rsidR="00814C90" w:rsidRDefault="00814C90" w:rsidP="00311459">
      <w:pPr>
        <w:shd w:val="clear" w:color="auto" w:fill="FFFFFF"/>
        <w:suppressAutoHyphens/>
        <w:spacing w:after="0" w:line="240" w:lineRule="auto"/>
        <w:ind w:firstLine="851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C50E48" w:rsidRPr="00AF3793" w:rsidRDefault="00C50E48" w:rsidP="00924F9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3793" w:rsidRDefault="0074729A" w:rsidP="00AF3793">
      <w:pPr>
        <w:shd w:val="clear" w:color="auto" w:fill="FFFFFF"/>
        <w:suppressAutoHyphens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Г</w:t>
      </w:r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лав</w:t>
      </w: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а</w:t>
      </w:r>
      <w:r w:rsidR="00814C9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="00AF379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Беловского </w:t>
      </w:r>
    </w:p>
    <w:p w:rsidR="00D81B59" w:rsidRDefault="00AF3793" w:rsidP="00AF3793">
      <w:pPr>
        <w:shd w:val="clear" w:color="auto" w:fill="FFFFFF"/>
        <w:suppressAutoHyphens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муниципального </w:t>
      </w:r>
      <w:r w:rsidR="002F0123" w:rsidRPr="002F012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района</w:t>
      </w:r>
      <w:r w:rsidR="00814C90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                 </w:t>
      </w:r>
      <w:r w:rsidR="0074729A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В.А. Астафьев</w:t>
      </w:r>
    </w:p>
    <w:sectPr w:rsidR="00D81B59" w:rsidSect="00234F3F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F18"/>
    <w:multiLevelType w:val="hybridMultilevel"/>
    <w:tmpl w:val="B37E98A2"/>
    <w:lvl w:ilvl="0" w:tplc="4B90256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21069"/>
    <w:multiLevelType w:val="multilevel"/>
    <w:tmpl w:val="3C2851B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64F433A"/>
    <w:multiLevelType w:val="hybridMultilevel"/>
    <w:tmpl w:val="54686EA8"/>
    <w:lvl w:ilvl="0" w:tplc="062AE008">
      <w:start w:val="1"/>
      <w:numFmt w:val="decimal"/>
      <w:lvlText w:val="%1."/>
      <w:lvlJc w:val="left"/>
      <w:pPr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133212"/>
    <w:multiLevelType w:val="hybridMultilevel"/>
    <w:tmpl w:val="59D6FB7C"/>
    <w:lvl w:ilvl="0" w:tplc="393647EA">
      <w:start w:val="1"/>
      <w:numFmt w:val="decimal"/>
      <w:lvlText w:val="%1)"/>
      <w:lvlJc w:val="left"/>
      <w:pPr>
        <w:ind w:left="2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F0123"/>
    <w:rsid w:val="0004148E"/>
    <w:rsid w:val="0005382A"/>
    <w:rsid w:val="000862F3"/>
    <w:rsid w:val="0010244B"/>
    <w:rsid w:val="0015220A"/>
    <w:rsid w:val="00197615"/>
    <w:rsid w:val="001E19C9"/>
    <w:rsid w:val="001E3E54"/>
    <w:rsid w:val="001E3E8A"/>
    <w:rsid w:val="00227545"/>
    <w:rsid w:val="00234F3F"/>
    <w:rsid w:val="0026742B"/>
    <w:rsid w:val="002C04F6"/>
    <w:rsid w:val="002D10EB"/>
    <w:rsid w:val="002F0123"/>
    <w:rsid w:val="00311459"/>
    <w:rsid w:val="00334105"/>
    <w:rsid w:val="003507ED"/>
    <w:rsid w:val="003A0EBF"/>
    <w:rsid w:val="003D7FD6"/>
    <w:rsid w:val="003F75D0"/>
    <w:rsid w:val="004202D0"/>
    <w:rsid w:val="004331D5"/>
    <w:rsid w:val="00464F00"/>
    <w:rsid w:val="004C609E"/>
    <w:rsid w:val="004E263D"/>
    <w:rsid w:val="004F4CDD"/>
    <w:rsid w:val="00582691"/>
    <w:rsid w:val="00587A72"/>
    <w:rsid w:val="005C42F9"/>
    <w:rsid w:val="005D1A98"/>
    <w:rsid w:val="005D22A4"/>
    <w:rsid w:val="005E3EE7"/>
    <w:rsid w:val="005F09A6"/>
    <w:rsid w:val="005F2113"/>
    <w:rsid w:val="006B582D"/>
    <w:rsid w:val="006C5105"/>
    <w:rsid w:val="006C7DB6"/>
    <w:rsid w:val="007136B7"/>
    <w:rsid w:val="007245D2"/>
    <w:rsid w:val="00743556"/>
    <w:rsid w:val="0074729A"/>
    <w:rsid w:val="00761F7D"/>
    <w:rsid w:val="0076610E"/>
    <w:rsid w:val="00772C21"/>
    <w:rsid w:val="0078599D"/>
    <w:rsid w:val="007B7869"/>
    <w:rsid w:val="007E3A29"/>
    <w:rsid w:val="00805401"/>
    <w:rsid w:val="00805694"/>
    <w:rsid w:val="00814C90"/>
    <w:rsid w:val="00895E37"/>
    <w:rsid w:val="00924F99"/>
    <w:rsid w:val="009D6B12"/>
    <w:rsid w:val="00A74B49"/>
    <w:rsid w:val="00A74E8A"/>
    <w:rsid w:val="00AD7CC3"/>
    <w:rsid w:val="00AE26A8"/>
    <w:rsid w:val="00AE5726"/>
    <w:rsid w:val="00AF3793"/>
    <w:rsid w:val="00B26EBE"/>
    <w:rsid w:val="00B96492"/>
    <w:rsid w:val="00BB7023"/>
    <w:rsid w:val="00C431C0"/>
    <w:rsid w:val="00C50E48"/>
    <w:rsid w:val="00C60CB6"/>
    <w:rsid w:val="00C67C5E"/>
    <w:rsid w:val="00C8699B"/>
    <w:rsid w:val="00CC6842"/>
    <w:rsid w:val="00D21937"/>
    <w:rsid w:val="00D2789B"/>
    <w:rsid w:val="00D71330"/>
    <w:rsid w:val="00D81B59"/>
    <w:rsid w:val="00E604A1"/>
    <w:rsid w:val="00E65BDD"/>
    <w:rsid w:val="00E91E1B"/>
    <w:rsid w:val="00EF6E95"/>
    <w:rsid w:val="00F03A92"/>
    <w:rsid w:val="00F41EE7"/>
    <w:rsid w:val="00F56E86"/>
    <w:rsid w:val="00F63A82"/>
    <w:rsid w:val="00F76EAD"/>
    <w:rsid w:val="00F92E64"/>
    <w:rsid w:val="00FA65A4"/>
    <w:rsid w:val="00FB0067"/>
    <w:rsid w:val="00FB5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F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F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123"/>
  </w:style>
  <w:style w:type="character" w:styleId="a4">
    <w:name w:val="Hyperlink"/>
    <w:basedOn w:val="a0"/>
    <w:uiPriority w:val="99"/>
    <w:semiHidden/>
    <w:unhideWhenUsed/>
    <w:rsid w:val="002F0123"/>
    <w:rPr>
      <w:color w:val="0000FF"/>
      <w:u w:val="single"/>
    </w:rPr>
  </w:style>
  <w:style w:type="table" w:styleId="a5">
    <w:name w:val="Table Grid"/>
    <w:basedOn w:val="a1"/>
    <w:uiPriority w:val="59"/>
    <w:rsid w:val="00B96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2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0CCC-9986-4386-9BCF-625C5873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Ольга Андреевна</dc:creator>
  <cp:lastModifiedBy>Самойленко Наталья Михайловна</cp:lastModifiedBy>
  <cp:revision>56</cp:revision>
  <cp:lastPrinted>2019-12-06T02:39:00Z</cp:lastPrinted>
  <dcterms:created xsi:type="dcterms:W3CDTF">2017-02-02T08:03:00Z</dcterms:created>
  <dcterms:modified xsi:type="dcterms:W3CDTF">2019-12-06T02:39:00Z</dcterms:modified>
</cp:coreProperties>
</file>