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3C0" w:rsidRPr="00FD4D9E" w:rsidRDefault="00A01D44" w:rsidP="001C131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4"/>
          <w:kern w:val="36"/>
          <w:sz w:val="28"/>
          <w:szCs w:val="28"/>
        </w:rPr>
      </w:pPr>
      <w:r w:rsidRPr="00FD4D9E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3B111C6A" wp14:editId="1A7BD2FF">
            <wp:extent cx="522605" cy="852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D44" w:rsidRPr="00FD4D9E" w:rsidRDefault="00A01D44" w:rsidP="00A01D44">
      <w:pPr>
        <w:suppressLineNumbers/>
        <w:tabs>
          <w:tab w:val="center" w:pos="439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4D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Российская Федерация</w:t>
      </w:r>
    </w:p>
    <w:p w:rsidR="00A01D44" w:rsidRPr="00FD4D9E" w:rsidRDefault="00A01D44" w:rsidP="00A01D44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4D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Кемеровская область  –  Кузбасс</w:t>
      </w:r>
    </w:p>
    <w:p w:rsidR="00A01D44" w:rsidRPr="00FD4D9E" w:rsidRDefault="00A01D44" w:rsidP="00A01D44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4D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Беловский муниципальный округ</w:t>
      </w:r>
    </w:p>
    <w:p w:rsidR="00A01D44" w:rsidRDefault="00A01D44" w:rsidP="00A01D44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4D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администрация Беловского муниципального округа</w:t>
      </w:r>
    </w:p>
    <w:p w:rsidR="00500731" w:rsidRPr="00FD4D9E" w:rsidRDefault="00500731" w:rsidP="00A01D44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01D44" w:rsidRPr="00FD4D9E" w:rsidRDefault="00A01D44" w:rsidP="00A01D44">
      <w:pPr>
        <w:suppressLineNumbers/>
        <w:spacing w:after="0" w:line="240" w:lineRule="auto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</w:p>
    <w:p w:rsidR="00A01D44" w:rsidRPr="00FD4D9E" w:rsidRDefault="00A01D44" w:rsidP="00A01D44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4D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01D44" w:rsidRPr="00FD4D9E" w:rsidRDefault="00CE2597" w:rsidP="00A01D44">
      <w:pPr>
        <w:tabs>
          <w:tab w:val="left" w:pos="96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500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апреля</w:t>
      </w:r>
      <w:r w:rsidR="00264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1D44" w:rsidRPr="00FD4D9E">
        <w:rPr>
          <w:rFonts w:ascii="Times New Roman" w:hAnsi="Times New Roman" w:cs="Times New Roman"/>
          <w:color w:val="000000" w:themeColor="text1"/>
          <w:sz w:val="28"/>
          <w:szCs w:val="28"/>
        </w:rPr>
        <w:t>2022</w:t>
      </w:r>
      <w:r w:rsidR="00500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1D44" w:rsidRPr="00FD4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00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01D44" w:rsidRPr="00FD4D9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00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381</w:t>
      </w:r>
    </w:p>
    <w:p w:rsidR="00A01D44" w:rsidRPr="00FD4D9E" w:rsidRDefault="00A01D44" w:rsidP="00A01D4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D9E">
        <w:rPr>
          <w:rFonts w:ascii="Times New Roman" w:hAnsi="Times New Roman" w:cs="Times New Roman"/>
          <w:color w:val="000000" w:themeColor="text1"/>
          <w:sz w:val="28"/>
          <w:szCs w:val="28"/>
        </w:rPr>
        <w:t>г. Белово</w:t>
      </w:r>
    </w:p>
    <w:p w:rsidR="00A01D44" w:rsidRPr="00FD4D9E" w:rsidRDefault="00A01D44" w:rsidP="001C131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4"/>
          <w:kern w:val="36"/>
          <w:sz w:val="28"/>
          <w:szCs w:val="28"/>
        </w:rPr>
      </w:pPr>
    </w:p>
    <w:p w:rsidR="00A01D44" w:rsidRPr="00FD4D9E" w:rsidRDefault="00C463C0" w:rsidP="00A01D4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kern w:val="36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kern w:val="36"/>
          <w:sz w:val="28"/>
          <w:szCs w:val="28"/>
        </w:rPr>
        <w:t>Об утверждении Порядка уведомления</w:t>
      </w:r>
      <w:r w:rsidR="00A01D44" w:rsidRPr="00FD4D9E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kern w:val="36"/>
          <w:sz w:val="28"/>
          <w:szCs w:val="28"/>
        </w:rPr>
        <w:t xml:space="preserve"> представителя нанимателя (работодателя) о фактах обращения в целях склонения</w:t>
      </w:r>
    </w:p>
    <w:p w:rsidR="00A01D44" w:rsidRPr="00FD4D9E" w:rsidRDefault="00A01D44" w:rsidP="00A01D4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kern w:val="36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kern w:val="36"/>
          <w:sz w:val="28"/>
          <w:szCs w:val="28"/>
        </w:rPr>
        <w:t>муниципального служащего к совершению коррупционных правонарушений</w:t>
      </w:r>
    </w:p>
    <w:p w:rsidR="00A01D44" w:rsidRPr="00FD4D9E" w:rsidRDefault="00A01D44" w:rsidP="00A01D4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kern w:val="36"/>
          <w:sz w:val="28"/>
          <w:szCs w:val="28"/>
        </w:rPr>
      </w:pPr>
    </w:p>
    <w:p w:rsidR="00A01D44" w:rsidRPr="00FD4D9E" w:rsidRDefault="00A01D44" w:rsidP="00A01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10" w:history="1">
        <w:r w:rsidRPr="00FD4D9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FD4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02.03.2007 №25-ФЗ «О муниципальной службе в Российской Федерации», </w:t>
      </w:r>
      <w:hyperlink r:id="rId11" w:history="1">
        <w:r w:rsidRPr="00FD4D9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5 статьи 9</w:t>
        </w:r>
      </w:hyperlink>
      <w:r w:rsidRPr="00FD4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25.12.2008 №273-ФЗ «О противодействии коррупции»:</w:t>
      </w:r>
    </w:p>
    <w:p w:rsidR="00C463C0" w:rsidRPr="00FD4D9E" w:rsidRDefault="00C463C0" w:rsidP="00A01D4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Утвердить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согласно приложению</w:t>
      </w:r>
      <w:r w:rsidR="001173A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к настоящему постановлению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.</w:t>
      </w:r>
    </w:p>
    <w:p w:rsidR="00750EA0" w:rsidRPr="00C44DFD" w:rsidRDefault="00750EA0" w:rsidP="00750EA0">
      <w:pPr>
        <w:pStyle w:val="a4"/>
        <w:numPr>
          <w:ilvl w:val="0"/>
          <w:numId w:val="1"/>
        </w:numPr>
        <w:spacing w:after="0"/>
        <w:ind w:left="0"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D9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Руководител</w:t>
      </w:r>
      <w:r w:rsidR="00A01D44" w:rsidRPr="00FD4D9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ям отраслевых (функциональных) и территориальных органов администрации </w:t>
      </w:r>
      <w:r w:rsidR="0095523C" w:rsidRPr="00FD4D9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Беловского муниципального </w:t>
      </w:r>
      <w:r w:rsidR="00A01D44" w:rsidRPr="00FD4D9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округа </w:t>
      </w:r>
      <w:r w:rsidRPr="00FD4D9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разработать и утвердить аналогичные нормативные правовые акты.</w:t>
      </w:r>
    </w:p>
    <w:p w:rsidR="00CE2597" w:rsidRPr="00CE2597" w:rsidRDefault="00CE2597" w:rsidP="00C44DF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2597">
        <w:rPr>
          <w:rFonts w:ascii="Times New Roman" w:hAnsi="Times New Roman" w:cs="Times New Roman"/>
          <w:sz w:val="28"/>
          <w:szCs w:val="28"/>
        </w:rPr>
        <w:t>Обеспечить опубликование настоящего постановления в газете «Сельские зори» и размещение 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C44DFD" w:rsidRDefault="00C44DFD" w:rsidP="00C44DF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E510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E51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</w:t>
      </w:r>
      <w:r w:rsidRPr="00EE51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 за  собой.</w:t>
      </w:r>
    </w:p>
    <w:p w:rsidR="009F7D5D" w:rsidRPr="009F7D5D" w:rsidRDefault="00C463C0" w:rsidP="009F7D5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D5D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9F7D5D" w:rsidRPr="009F7D5D">
        <w:rPr>
          <w:rFonts w:ascii="Times New Roman" w:hAnsi="Times New Roman" w:cs="Times New Roman"/>
          <w:sz w:val="28"/>
          <w:szCs w:val="28"/>
        </w:rPr>
        <w:t>Постановление вступает в силу после официального опубликования.</w:t>
      </w:r>
    </w:p>
    <w:p w:rsidR="00FD613A" w:rsidRPr="009F7D5D" w:rsidRDefault="00FD613A" w:rsidP="009F7D5D">
      <w:pPr>
        <w:pStyle w:val="a4"/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0CCB" w:rsidRPr="00FD4D9E" w:rsidRDefault="00750CCB" w:rsidP="00750CC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D9E">
        <w:rPr>
          <w:rFonts w:ascii="Times New Roman" w:hAnsi="Times New Roman" w:cs="Times New Roman"/>
          <w:color w:val="000000" w:themeColor="text1"/>
          <w:sz w:val="28"/>
          <w:szCs w:val="28"/>
        </w:rPr>
        <w:t>Глава Беловского</w:t>
      </w:r>
    </w:p>
    <w:p w:rsidR="00750CCB" w:rsidRPr="00FD4D9E" w:rsidRDefault="00750CCB" w:rsidP="00750CC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C44DFD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FD4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FD4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2E21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FD4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9F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D4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В.А. Астафьев</w:t>
      </w:r>
    </w:p>
    <w:p w:rsidR="00FD4D9E" w:rsidRDefault="00FD4D9E" w:rsidP="00C44DF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2E21A3" w:rsidRPr="00FD4D9E" w:rsidRDefault="002E21A3" w:rsidP="00C44DF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FD4D9E" w:rsidRDefault="00FD4D9E" w:rsidP="00666BA6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264FF1" w:rsidRDefault="00264FF1" w:rsidP="00666BA6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264FF1" w:rsidRDefault="00264FF1" w:rsidP="00666BA6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264FF1" w:rsidRDefault="00264FF1" w:rsidP="00666BA6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264FF1" w:rsidRDefault="00264FF1" w:rsidP="00666BA6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264FF1" w:rsidRPr="00FD4D9E" w:rsidRDefault="00264FF1" w:rsidP="00666BA6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666BA6" w:rsidRPr="00FD4D9E" w:rsidRDefault="00666BA6" w:rsidP="00666BA6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Приложение </w:t>
      </w:r>
    </w:p>
    <w:p w:rsidR="00666BA6" w:rsidRPr="00FD4D9E" w:rsidRDefault="00666BA6" w:rsidP="00666BA6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к постановлению администрации </w:t>
      </w:r>
    </w:p>
    <w:p w:rsidR="00666BA6" w:rsidRPr="00FD4D9E" w:rsidRDefault="00666BA6" w:rsidP="00666BA6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Беловского муниципального </w:t>
      </w:r>
      <w:r w:rsid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округа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</w:p>
    <w:p w:rsidR="00666BA6" w:rsidRPr="00FD4D9E" w:rsidRDefault="00666BA6" w:rsidP="00666BA6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от </w:t>
      </w:r>
      <w:r w:rsidR="00500731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11 </w:t>
      </w:r>
      <w:r w:rsidR="00CE2597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апреля </w:t>
      </w:r>
      <w:r w:rsidR="00E7081D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2022</w:t>
      </w:r>
      <w:r w:rsidR="00500731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г.</w:t>
      </w:r>
      <w:r w:rsidR="00500731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№</w:t>
      </w:r>
      <w:r w:rsidR="00500731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381</w:t>
      </w:r>
    </w:p>
    <w:p w:rsidR="00666BA6" w:rsidRPr="00FD4D9E" w:rsidRDefault="00C463C0" w:rsidP="00666BA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</w:r>
    </w:p>
    <w:p w:rsidR="007374D0" w:rsidRPr="00FD4D9E" w:rsidRDefault="007374D0" w:rsidP="00FD4D9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kern w:val="36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kern w:val="36"/>
          <w:sz w:val="28"/>
          <w:szCs w:val="28"/>
        </w:rPr>
        <w:t>Порядок</w:t>
      </w:r>
    </w:p>
    <w:p w:rsidR="00FD4D9E" w:rsidRPr="00FD4D9E" w:rsidRDefault="007374D0" w:rsidP="00FD4D9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kern w:val="36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kern w:val="36"/>
          <w:sz w:val="28"/>
          <w:szCs w:val="28"/>
        </w:rPr>
        <w:t xml:space="preserve">уведомления представителя нанимателя  </w:t>
      </w:r>
      <w:r w:rsidR="00FD4D9E" w:rsidRPr="00FD4D9E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kern w:val="36"/>
          <w:sz w:val="28"/>
          <w:szCs w:val="28"/>
        </w:rPr>
        <w:t>(работодателя) о фактах обращения в целях склонения муниципального служащего к совершению коррупционных правонарушений</w:t>
      </w:r>
    </w:p>
    <w:p w:rsidR="00FD4D9E" w:rsidRPr="00FD4D9E" w:rsidRDefault="00FD4D9E" w:rsidP="00FD4D9E">
      <w:pPr>
        <w:shd w:val="clear" w:color="auto" w:fill="FFFFFF"/>
        <w:spacing w:after="0" w:line="240" w:lineRule="auto"/>
        <w:ind w:left="118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kern w:val="36"/>
          <w:sz w:val="28"/>
          <w:szCs w:val="28"/>
        </w:rPr>
      </w:pPr>
    </w:p>
    <w:p w:rsidR="00B1658E" w:rsidRPr="00915696" w:rsidRDefault="007374D0" w:rsidP="00915696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kern w:val="36"/>
          <w:sz w:val="28"/>
          <w:szCs w:val="28"/>
        </w:rPr>
        <w:t xml:space="preserve"> 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</w:r>
      <w:r w:rsidR="00B1658E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1. </w:t>
      </w:r>
      <w:proofErr w:type="gramStart"/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Настоящий Порядок разработан в соответствии с частью 5 статьи 9 </w:t>
      </w:r>
      <w:hyperlink r:id="rId12" w:history="1">
        <w:r w:rsidR="00C463C0" w:rsidRPr="00FD4D9E">
          <w:rPr>
            <w:rFonts w:ascii="Times New Roman" w:eastAsia="Times New Roman" w:hAnsi="Times New Roman" w:cs="Times New Roman"/>
            <w:color w:val="000000" w:themeColor="text1"/>
            <w:spacing w:val="4"/>
            <w:sz w:val="28"/>
            <w:szCs w:val="28"/>
          </w:rPr>
          <w:t xml:space="preserve">Федерального закона от 25.12.2008 </w:t>
        </w:r>
        <w:r w:rsidR="00DC2695">
          <w:rPr>
            <w:rFonts w:ascii="Times New Roman" w:eastAsia="Times New Roman" w:hAnsi="Times New Roman" w:cs="Times New Roman"/>
            <w:color w:val="000000" w:themeColor="text1"/>
            <w:spacing w:val="4"/>
            <w:sz w:val="28"/>
            <w:szCs w:val="28"/>
          </w:rPr>
          <w:t>№</w:t>
        </w:r>
        <w:r w:rsidR="00C463C0" w:rsidRPr="00FD4D9E">
          <w:rPr>
            <w:rFonts w:ascii="Times New Roman" w:eastAsia="Times New Roman" w:hAnsi="Times New Roman" w:cs="Times New Roman"/>
            <w:color w:val="000000" w:themeColor="text1"/>
            <w:spacing w:val="4"/>
            <w:sz w:val="28"/>
            <w:szCs w:val="28"/>
          </w:rPr>
          <w:t xml:space="preserve">273-ФЗ </w:t>
        </w:r>
        <w:r w:rsidR="00DC2695">
          <w:rPr>
            <w:rFonts w:ascii="Times New Roman" w:eastAsia="Times New Roman" w:hAnsi="Times New Roman" w:cs="Times New Roman"/>
            <w:color w:val="000000" w:themeColor="text1"/>
            <w:spacing w:val="4"/>
            <w:sz w:val="28"/>
            <w:szCs w:val="28"/>
          </w:rPr>
          <w:t>«</w:t>
        </w:r>
        <w:r w:rsidR="00C463C0" w:rsidRPr="00FD4D9E">
          <w:rPr>
            <w:rFonts w:ascii="Times New Roman" w:eastAsia="Times New Roman" w:hAnsi="Times New Roman" w:cs="Times New Roman"/>
            <w:color w:val="000000" w:themeColor="text1"/>
            <w:spacing w:val="4"/>
            <w:sz w:val="28"/>
            <w:szCs w:val="28"/>
          </w:rPr>
          <w:t>О противодействии коррупции</w:t>
        </w:r>
        <w:r w:rsidR="00DC2695">
          <w:rPr>
            <w:rFonts w:ascii="Times New Roman" w:eastAsia="Times New Roman" w:hAnsi="Times New Roman" w:cs="Times New Roman"/>
            <w:color w:val="000000" w:themeColor="text1"/>
            <w:spacing w:val="4"/>
            <w:sz w:val="28"/>
            <w:szCs w:val="28"/>
          </w:rPr>
          <w:t>»</w:t>
        </w:r>
      </w:hyperlink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 (далее - Федеральный закон </w:t>
      </w:r>
      <w:r w:rsidR="00DC2695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№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273-ФЗ) и определяет процедуру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(далее - уведомление), перечень сведений, содержащихся в уведомлении, организацию проверки этих сведений и порядок регистрации уведомления.</w:t>
      </w:r>
      <w:proofErr w:type="gramEnd"/>
    </w:p>
    <w:p w:rsidR="00666BA6" w:rsidRPr="00FD4D9E" w:rsidRDefault="00B1658E" w:rsidP="00666B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2. Действие настоящего Порядка распространяется на муниципальных служащих администрации 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Беловского муниципального округа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и устанавливает обязательные требования к поведению муниципальных служащих (далее - муниципальные служащие) в случае обращения в целях склонения последних к совершению коррупционных правонарушений.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3. В соответствии со статьей 1 Федерального закона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№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273-ФЗ коррупцией являются:</w:t>
      </w:r>
    </w:p>
    <w:p w:rsidR="00666BA6" w:rsidRPr="00FD4D9E" w:rsidRDefault="00666BA6" w:rsidP="001763B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proofErr w:type="gramStart"/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666BA6" w:rsidRPr="00FD4D9E" w:rsidRDefault="00C463C0" w:rsidP="00F753D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б) совершение деяний, указанных в подпункте </w:t>
      </w:r>
      <w:r w:rsidR="001173A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«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а</w:t>
      </w:r>
      <w:r w:rsidR="001173A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»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настоящего пункта, от имени или в интересах юридического лица.</w:t>
      </w:r>
    </w:p>
    <w:p w:rsidR="00B1658E" w:rsidRPr="00FD4D9E" w:rsidRDefault="00666BA6" w:rsidP="00666B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B1658E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</w:r>
      <w:r w:rsidR="00B1658E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4.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Уведомление представителя нанимателя (работодателя) заполняется и передается муниципальным служащим в отдел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по профилактике коррупционных и иных правонарушение администрации Беловского муниципального 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округа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(далее - Отдел) по форме согласно приложению 1 к настоящему Порядку незамедлительно в день обращения к муниципальному служащему в целях склонения его к совершению коррупционных правонарушений.</w:t>
      </w:r>
    </w:p>
    <w:p w:rsidR="00915696" w:rsidRDefault="00666BA6" w:rsidP="00666B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</w:t>
      </w:r>
      <w:r w:rsidR="001173A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Перечень сведений, содержащихся в уведомлении, приведен в приложении 2 к настоящему Порядку.</w:t>
      </w:r>
    </w:p>
    <w:p w:rsidR="009C634E" w:rsidRPr="00FD4D9E" w:rsidRDefault="00666BA6" w:rsidP="00666B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 </w:t>
      </w:r>
      <w:r w:rsidR="001173A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:rsidR="009C634E" w:rsidRPr="00FD4D9E" w:rsidRDefault="00B1658E" w:rsidP="00666B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5. В случае нахождения муниципального служащего в командировке, отпуске, вне места прохождения службы он обязан уведомить представителя нанимателя (работодателя) незамедлительно с момента прибытия к месту прохождения службы.</w:t>
      </w:r>
    </w:p>
    <w:p w:rsidR="009C634E" w:rsidRPr="00FD4D9E" w:rsidRDefault="00B1658E" w:rsidP="00666B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6. Муниципальный служащий, которому стало известно о факте обращения каких-либо лиц к иным муниципальным служащим в связи с исполнением служебных обязанностей в целях склонения их к совершению коррупционных правонарушений, вправе уведомлять об этом представителя нанимателя (работодателя) в соответствии с настоящим Порядком.</w:t>
      </w:r>
    </w:p>
    <w:p w:rsidR="009C634E" w:rsidRPr="00FD4D9E" w:rsidRDefault="00B1658E" w:rsidP="00666B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7.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proofErr w:type="gramStart"/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Представителем нанимателя (работодателем) принимаются меры по защите муниципального служащего, уведомившего представителя нанимателя (работодателя), органы прокуратуры и другие государственные органы о фактах обращения в целях склонения его к совершению коррупционного правонарушения, о фактах обращения каких-либо лиц к иным муниципальным служащим в связи с исполнением служебных обязанностей в целях склонения их к совершению коррупционных правонарушений, в части обеспечения муниципальному служащему соблюдения гарантий</w:t>
      </w:r>
      <w:proofErr w:type="gramEnd"/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, </w:t>
      </w:r>
      <w:proofErr w:type="gramStart"/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установленных</w:t>
      </w:r>
      <w:proofErr w:type="gramEnd"/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законодательством о муниципальной службе.</w:t>
      </w:r>
    </w:p>
    <w:p w:rsidR="00C463C0" w:rsidRPr="00FD4D9E" w:rsidRDefault="00B1658E" w:rsidP="00666B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8. Уведомления в день поступления регистрируются в журнале регистрации уведомлений о фактах обращения в целях склонения муниципальных служащих к совершению коррупционных правонарушений (далее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–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журнал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регистрации уведомлений), форма которого установлена в приложении 3 к настоящему Порядку.</w:t>
      </w:r>
    </w:p>
    <w:p w:rsidR="00C463C0" w:rsidRPr="00FD4D9E" w:rsidRDefault="009C634E" w:rsidP="00666B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 </w:t>
      </w:r>
      <w:r w:rsidR="001173A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Листы журнала регистрации уведомлений должны быть пронумерованы, прошнурованы и скреплены печатью администрации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Беловского муниципального </w:t>
      </w:r>
      <w:r w:rsidR="001173A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округа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.</w:t>
      </w:r>
    </w:p>
    <w:p w:rsidR="00C463C0" w:rsidRPr="00FD4D9E" w:rsidRDefault="00B1658E" w:rsidP="00666B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9. Ответственное лицо Отдела, принявшее уведомление (далее - лицо, осуществившее регистрацию уведомления), помимо его регистрации в журнале регистрации уведомлений, обязано в день поступления уведомления выдать муниципальному служащему, представившему уведомление, талон-уведомление, составленный по форме согласно приложению 4 к настоящему Порядку, с указанием данных о лице, принявшем уведомление, дате и времени его принятия.</w:t>
      </w:r>
    </w:p>
    <w:p w:rsidR="00C463C0" w:rsidRPr="00FD4D9E" w:rsidRDefault="00B1658E" w:rsidP="00666B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10. После заполнения корешок талона-уведомления остается у лица, осуществившего регистрацию уведомления, а талон-уведомление вручается муниципальному служащему, представившему уведомление.</w:t>
      </w:r>
    </w:p>
    <w:p w:rsidR="00C463C0" w:rsidRPr="00FD4D9E" w:rsidRDefault="009C634E" w:rsidP="00666B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В случае если уведомление поступило по почте, талон-уведомление направляется муниципальному служащему, направившему уведомление по почте заказным письмом.</w:t>
      </w:r>
    </w:p>
    <w:p w:rsidR="00C463C0" w:rsidRPr="00FD4D9E" w:rsidRDefault="00B1658E" w:rsidP="00666B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11. Отказ в регистрации уведомления, а также невыдача талона-уведомления не допускается.</w:t>
      </w:r>
    </w:p>
    <w:p w:rsidR="00C463C0" w:rsidRPr="00FD4D9E" w:rsidRDefault="00B1658E" w:rsidP="00666B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12. О поступившем уведомлении лицо, осуществившее регистрацию уведомления, информирует представителя нанимателя (работодателя) в день его регистрации.</w:t>
      </w:r>
    </w:p>
    <w:p w:rsidR="00C463C0" w:rsidRPr="00FD4D9E" w:rsidRDefault="009C634E" w:rsidP="00666B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Представитель нанимателя (работодателя) в течение 3 рабочих дней со дня регистрации уведомления принимает решение о проведении проверки сведений, содержащихся в уведомлении.</w:t>
      </w:r>
    </w:p>
    <w:p w:rsidR="00C463C0" w:rsidRPr="00FD4D9E" w:rsidRDefault="009C634E" w:rsidP="00666B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Проверка осуществляется в срок, не превышающий 30 календарных дней со дня поступления соответствующего уведомления. В исключительных случаях при отсутствии достаточных оснований для окончания проверки, в том числе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,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когда для проведения проверки необходимо истребовать дополнительные материалы, срок проверки может быть продлен представителем нанимателя (работодателем) до 60 календарных дней.</w:t>
      </w:r>
    </w:p>
    <w:p w:rsidR="00C463C0" w:rsidRPr="00FD4D9E" w:rsidRDefault="008028CE" w:rsidP="00666B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Проверка осуществляется Отделом путем направления уведомлений в Прокуратуру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Беловского района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, </w:t>
      </w:r>
      <w:r w:rsidR="00641ADA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Отдел МВД России по Беловскому району,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Управление ФСБ </w:t>
      </w:r>
      <w:r w:rsidR="0039179A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РФ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по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Кемеровской области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- Кузбасса </w:t>
      </w:r>
      <w:r w:rsidR="0039179A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в г. Белово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, проведения бесед с муниципальным служащим, подавшим уведомление, указанным в уведомлении, получения от муниципального служащего пояснения по сведениям, изложенным в уведомлении.</w:t>
      </w:r>
    </w:p>
    <w:p w:rsidR="00C463C0" w:rsidRPr="00FD4D9E" w:rsidRDefault="008028CE" w:rsidP="00666B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В проведении проверки не может участвовать муниципальный служащий, прямо или косвенно заинтересованный в ее результатах. В этих случаях он обязан обратиться к представителю нанимателя (работодателю) с письменным заявлением об освобождении его от участия в проведении данной проверки.</w:t>
      </w:r>
    </w:p>
    <w:p w:rsidR="00C463C0" w:rsidRPr="00FD4D9E" w:rsidRDefault="008028CE" w:rsidP="00666B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 </w:t>
      </w:r>
      <w:r w:rsidR="001173A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13. Уведомление направляется Отделом в Прокуратуру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Беловского района</w:t>
      </w:r>
      <w:r w:rsidR="0039179A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, Отдел МВД России по Беловскому району, </w:t>
      </w:r>
      <w:r w:rsidR="005112C2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Управление </w:t>
      </w:r>
      <w:r w:rsidR="0039179A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ФСБ Р</w:t>
      </w:r>
      <w:r w:rsidR="005112C2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Ф по Кемеровской области в г. Белово 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не позднее 10 дней </w:t>
      </w:r>
      <w:proofErr w:type="gramStart"/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с даты</w:t>
      </w:r>
      <w:proofErr w:type="gramEnd"/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его регистрации в журнале регистрации уведомлений. По решению представителя нанимателя (работодателя)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C463C0" w:rsidRPr="00FD4D9E" w:rsidRDefault="008028CE" w:rsidP="00666B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В случае направления уведомления одновременно в несколько органов в сопроводительном письме перечисляются все адресаты.</w:t>
      </w:r>
    </w:p>
    <w:p w:rsidR="00C463C0" w:rsidRPr="00FD4D9E" w:rsidRDefault="008028CE" w:rsidP="00666B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14. В ходе проверки должны быть полностью, объективно и всесторонне установлены:</w:t>
      </w:r>
    </w:p>
    <w:p w:rsidR="008028CE" w:rsidRPr="00FD4D9E" w:rsidRDefault="00C463C0" w:rsidP="0091569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а) причины и условия, которые способствовали обращению лиц к муниципальному служащему с целью склонения его к совершению коррупционных правонарушений;</w:t>
      </w:r>
    </w:p>
    <w:p w:rsidR="008028CE" w:rsidRPr="00FD4D9E" w:rsidRDefault="00C463C0" w:rsidP="0091569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б) круг должностных обязанностей муниципального служащего, к незаконному исполнению которых его пытались склонить.</w:t>
      </w:r>
    </w:p>
    <w:p w:rsidR="008028CE" w:rsidRPr="00FD4D9E" w:rsidRDefault="008028CE" w:rsidP="008028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15. По результатам проверки Отдел готовит письменное заключение о результатах проверки и в течение 5 рабочих дней после окончания проверки передает его представителю нанимателя (работодателю).</w:t>
      </w:r>
    </w:p>
    <w:p w:rsidR="008028CE" w:rsidRPr="00FD4D9E" w:rsidRDefault="008028CE" w:rsidP="008028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</w:r>
      <w:r w:rsidR="001173A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В заключении о результатах проверки:</w:t>
      </w:r>
    </w:p>
    <w:p w:rsidR="008028CE" w:rsidRPr="00FD4D9E" w:rsidRDefault="001173AE" w:rsidP="0091569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а) указываются результаты проверки представленных сведений;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б) подтверждается или опровергается факт обращения с целью склонения муниципального служащего к совершению коррупционных правонарушений;</w:t>
      </w:r>
    </w:p>
    <w:p w:rsidR="00C463C0" w:rsidRPr="00FD4D9E" w:rsidRDefault="00C463C0" w:rsidP="0091569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в) указываются конкретные мероприятия, проведение которых необходимо для устранения выявлен</w:t>
      </w:r>
      <w:r w:rsidR="001173A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ных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причин и условий, способствующих обращению в целях склонения муниципального служащего к совершению коррупционных правонарушений.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</w:r>
      <w:r w:rsidR="00B1658E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</w:r>
      <w:r w:rsidR="00B1658E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16. Невыполнение муниципальным служащим обязанности по уведомлению представителя нанимателя (работодателя) о ставших известными ему фактах коррупционных правонарушений или сокрытие таких фактов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C463C0" w:rsidRPr="00FD4D9E" w:rsidRDefault="008028CE" w:rsidP="00C555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17. Лица, осуществившие регистрацию уведомления, проверку сведений, содержащихся в уведомлении, обеспечивают конфиденциальность и сохранность данных, полученных от муниципального служащего, и несут персональную ответственность за разглашение полученных сведений в соответствии с законодательством Российской Федерации.</w:t>
      </w:r>
    </w:p>
    <w:p w:rsidR="008028CE" w:rsidRPr="00FD4D9E" w:rsidRDefault="008028CE" w:rsidP="008028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77578C" w:rsidRPr="00FD4D9E" w:rsidRDefault="0077578C" w:rsidP="00B165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77578C" w:rsidRDefault="0077578C" w:rsidP="008028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1763BD" w:rsidRDefault="001763BD" w:rsidP="008028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1763BD" w:rsidRDefault="001763BD" w:rsidP="008028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1763BD" w:rsidRDefault="001763BD" w:rsidP="008028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1763BD" w:rsidRDefault="001763BD" w:rsidP="008028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1763BD" w:rsidRDefault="001763BD" w:rsidP="008028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1763BD" w:rsidRDefault="001763BD" w:rsidP="008028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1763BD" w:rsidRDefault="001763BD" w:rsidP="008028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1763BD" w:rsidRDefault="001763BD" w:rsidP="008028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1763BD" w:rsidRDefault="001763BD" w:rsidP="008028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1763BD" w:rsidRDefault="001763BD" w:rsidP="008028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1763BD" w:rsidRDefault="001763BD" w:rsidP="008028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1763BD" w:rsidRDefault="001763BD" w:rsidP="008028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1763BD" w:rsidRDefault="001763BD" w:rsidP="008028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1763BD" w:rsidRDefault="001763BD" w:rsidP="008028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1763BD" w:rsidRDefault="001763BD" w:rsidP="008028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1763BD" w:rsidRDefault="001763BD" w:rsidP="008028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1763BD" w:rsidRDefault="001763BD" w:rsidP="008028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1763BD" w:rsidRDefault="001763BD" w:rsidP="008028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1763BD" w:rsidRDefault="001763BD" w:rsidP="008028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1763BD" w:rsidRDefault="001763BD" w:rsidP="008028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1763BD" w:rsidRDefault="001763BD" w:rsidP="008028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1763BD" w:rsidRDefault="001763BD" w:rsidP="008028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1763BD" w:rsidRDefault="001763BD" w:rsidP="008028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1763BD" w:rsidRDefault="001763BD" w:rsidP="008028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1763BD" w:rsidRDefault="001763BD" w:rsidP="008028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500731" w:rsidRDefault="00500731" w:rsidP="008028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500731" w:rsidRDefault="00500731" w:rsidP="008028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500731" w:rsidRDefault="00500731" w:rsidP="008028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500731" w:rsidRDefault="00500731" w:rsidP="008028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500731" w:rsidRDefault="00500731" w:rsidP="008028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1763BD" w:rsidRDefault="001763BD" w:rsidP="008028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1763BD" w:rsidRPr="00FD4D9E" w:rsidRDefault="001763BD" w:rsidP="008028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EF548A" w:rsidRDefault="00C463C0" w:rsidP="00EF548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Приложение 1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</w:r>
      <w:r w:rsidR="00EF548A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к Порядку</w:t>
      </w:r>
      <w:r w:rsidR="00EF548A" w:rsidRP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EF548A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уведомления представителя</w:t>
      </w:r>
      <w:r w:rsidR="00EF548A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>нанимателя (работодателя)</w:t>
      </w:r>
      <w:r w:rsidR="00EF548A" w:rsidRP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EF548A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 фактах обращения</w:t>
      </w:r>
    </w:p>
    <w:p w:rsidR="00C463C0" w:rsidRPr="00FD4D9E" w:rsidRDefault="00EF548A" w:rsidP="00EF548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в целях</w:t>
      </w:r>
      <w:r w:rsidRP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скл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онения муниципального служащего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>к совершению коррупционных</w:t>
      </w:r>
      <w:r w:rsidRP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правонарушений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>           </w:t>
      </w:r>
      <w:r w:rsidR="008028CE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                </w:t>
      </w:r>
      <w:r w:rsidR="001173A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</w:t>
      </w:r>
      <w:r w:rsidR="008028CE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</w:t>
      </w:r>
    </w:p>
    <w:p w:rsidR="008028CE" w:rsidRPr="00FD4D9E" w:rsidRDefault="008028CE" w:rsidP="008028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                   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                                     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</w:t>
      </w:r>
    </w:p>
    <w:p w:rsidR="008028CE" w:rsidRPr="00915696" w:rsidRDefault="00AD5DA5" w:rsidP="008028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915696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                            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                                                                </w:t>
      </w:r>
      <w:r w:rsidRPr="00915696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</w:t>
      </w:r>
      <w:proofErr w:type="gramStart"/>
      <w:r w:rsidR="008028CE" w:rsidRPr="00915696">
        <w:rPr>
          <w:rFonts w:ascii="Times New Roman" w:eastAsia="Times New Roman" w:hAnsi="Times New Roman" w:cs="Times New Roman"/>
          <w:color w:val="000000" w:themeColor="text1"/>
          <w:spacing w:val="4"/>
        </w:rPr>
        <w:t>(должность и Ф</w:t>
      </w:r>
      <w:r w:rsidRPr="00915696">
        <w:rPr>
          <w:rFonts w:ascii="Times New Roman" w:eastAsia="Times New Roman" w:hAnsi="Times New Roman" w:cs="Times New Roman"/>
          <w:color w:val="000000" w:themeColor="text1"/>
          <w:spacing w:val="4"/>
        </w:rPr>
        <w:t>.</w:t>
      </w:r>
      <w:r w:rsidR="008028CE" w:rsidRPr="00915696">
        <w:rPr>
          <w:rFonts w:ascii="Times New Roman" w:eastAsia="Times New Roman" w:hAnsi="Times New Roman" w:cs="Times New Roman"/>
          <w:color w:val="000000" w:themeColor="text1"/>
          <w:spacing w:val="4"/>
        </w:rPr>
        <w:t>И</w:t>
      </w:r>
      <w:r w:rsidRPr="00915696">
        <w:rPr>
          <w:rFonts w:ascii="Times New Roman" w:eastAsia="Times New Roman" w:hAnsi="Times New Roman" w:cs="Times New Roman"/>
          <w:color w:val="000000" w:themeColor="text1"/>
          <w:spacing w:val="4"/>
        </w:rPr>
        <w:t>.</w:t>
      </w:r>
      <w:r w:rsidR="008028CE" w:rsidRPr="00915696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О представителя </w:t>
      </w:r>
      <w:proofErr w:type="gramEnd"/>
    </w:p>
    <w:p w:rsidR="008028CE" w:rsidRPr="00915696" w:rsidRDefault="008028CE" w:rsidP="008028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915696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                             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                                                     </w:t>
      </w:r>
      <w:r w:rsidRPr="00915696">
        <w:rPr>
          <w:rFonts w:ascii="Times New Roman" w:eastAsia="Times New Roman" w:hAnsi="Times New Roman" w:cs="Times New Roman"/>
          <w:color w:val="000000" w:themeColor="text1"/>
          <w:spacing w:val="4"/>
        </w:rPr>
        <w:t>нанимателя (работодателя))</w:t>
      </w:r>
    </w:p>
    <w:p w:rsidR="008B0677" w:rsidRPr="00FD4D9E" w:rsidRDefault="008B0677" w:rsidP="009156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8B0677" w:rsidRPr="00FD4D9E" w:rsidRDefault="008B0677" w:rsidP="009156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                      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                             </w:t>
      </w:r>
      <w:r w:rsidR="001173A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    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</w:t>
      </w:r>
      <w:r w:rsidR="001173A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</w:t>
      </w:r>
    </w:p>
    <w:p w:rsidR="008B0677" w:rsidRPr="00FD4D9E" w:rsidRDefault="00AD5DA5" w:rsidP="009156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                          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                              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</w:t>
      </w:r>
    </w:p>
    <w:p w:rsidR="00AD5DA5" w:rsidRPr="00915696" w:rsidRDefault="00915696" w:rsidP="009156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                                                                                </w:t>
      </w:r>
      <w:proofErr w:type="gramStart"/>
      <w:r w:rsidR="00AD5DA5" w:rsidRPr="00915696">
        <w:rPr>
          <w:rFonts w:ascii="Times New Roman" w:eastAsia="Times New Roman" w:hAnsi="Times New Roman" w:cs="Times New Roman"/>
          <w:color w:val="000000" w:themeColor="text1"/>
          <w:spacing w:val="4"/>
        </w:rPr>
        <w:t>(Ф.И.О. муниципального служащего,</w:t>
      </w:r>
      <w:proofErr w:type="gramEnd"/>
    </w:p>
    <w:p w:rsidR="008028CE" w:rsidRPr="00EF548A" w:rsidRDefault="00AD5DA5" w:rsidP="00EF5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915696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                      </w:t>
      </w:r>
      <w:r w:rsidR="00915696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                                       </w:t>
      </w:r>
      <w:r w:rsidRPr="00915696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 наименование должности)</w:t>
      </w:r>
      <w:r w:rsidR="008028CE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</w:p>
    <w:p w:rsidR="00AD5DA5" w:rsidRPr="00FD4D9E" w:rsidRDefault="00C463C0" w:rsidP="00AD5D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</w:r>
      <w:r w:rsidR="00032BCE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  </w:t>
      </w:r>
      <w:r w:rsidR="006A2AD6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1.  Уведомляю о факте обр</w:t>
      </w:r>
      <w:r w:rsid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ащения в целях склонения меня к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коррупционному</w:t>
      </w:r>
      <w:r w:rsidR="006A2AD6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AD5DA5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правонарушению со стороны</w:t>
      </w:r>
      <w:r w:rsidR="006A2AD6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</w:t>
      </w:r>
      <w:r w:rsidR="00AD5DA5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_______________________________</w:t>
      </w:r>
      <w:r w:rsidR="006A2AD6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</w:t>
      </w:r>
      <w:r w:rsidR="009952B5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</w:t>
      </w:r>
      <w:r w:rsidR="006A2AD6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</w:t>
      </w:r>
    </w:p>
    <w:p w:rsidR="006A2AD6" w:rsidRPr="00FD4D9E" w:rsidRDefault="00AD5DA5" w:rsidP="00AD5D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_____________________________________________________</w:t>
      </w:r>
      <w:r w:rsidR="009952B5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</w:t>
      </w:r>
    </w:p>
    <w:p w:rsidR="00AD5DA5" w:rsidRPr="00FD4D9E" w:rsidRDefault="006A2AD6" w:rsidP="00AD5D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____________________________________________________</w:t>
      </w:r>
      <w:r w:rsidR="009952B5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</w:t>
      </w:r>
      <w:r w:rsidR="00AD5DA5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. </w:t>
      </w:r>
    </w:p>
    <w:p w:rsidR="00C463C0" w:rsidRPr="00EF548A" w:rsidRDefault="00C463C0" w:rsidP="00C46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EF548A">
        <w:rPr>
          <w:rFonts w:ascii="Times New Roman" w:eastAsia="Times New Roman" w:hAnsi="Times New Roman" w:cs="Times New Roman"/>
          <w:color w:val="000000" w:themeColor="text1"/>
          <w:spacing w:val="4"/>
        </w:rPr>
        <w:t>(указывается Ф.И.О., должность, все известные сведения о физическом</w:t>
      </w:r>
      <w:r w:rsidR="00AD5DA5" w:rsidRPr="00EF548A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</w:t>
      </w:r>
      <w:r w:rsidRPr="00EF548A">
        <w:rPr>
          <w:rFonts w:ascii="Times New Roman" w:eastAsia="Times New Roman" w:hAnsi="Times New Roman" w:cs="Times New Roman"/>
          <w:color w:val="000000" w:themeColor="text1"/>
          <w:spacing w:val="4"/>
        </w:rPr>
        <w:t>(юридическом) лице, склоняющем к правонарушению)</w:t>
      </w:r>
    </w:p>
    <w:p w:rsidR="00032BCE" w:rsidRPr="00FD4D9E" w:rsidRDefault="00C463C0" w:rsidP="00032B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   </w:t>
      </w:r>
    </w:p>
    <w:p w:rsidR="00C463C0" w:rsidRPr="00FD4D9E" w:rsidRDefault="00C463C0" w:rsidP="00032BCE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2.  Склонение к правонарушению прои</w:t>
      </w:r>
      <w:r w:rsidR="0030785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зводилось в целях </w:t>
      </w:r>
      <w:r w:rsidR="00032BCE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осуществлении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мною</w:t>
      </w:r>
      <w:r w:rsidR="00032BCE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</w:t>
      </w:r>
      <w:r w:rsid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</w:t>
      </w:r>
      <w:r w:rsidR="00032BCE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</w:t>
      </w:r>
    </w:p>
    <w:p w:rsidR="00032BCE" w:rsidRPr="00FD4D9E" w:rsidRDefault="00032BCE" w:rsidP="00C46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_________________________________________________</w:t>
      </w:r>
      <w:r w:rsid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</w:t>
      </w:r>
    </w:p>
    <w:p w:rsidR="00032BCE" w:rsidRPr="00FD4D9E" w:rsidRDefault="00032BCE" w:rsidP="00C46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_____________________________________________________</w:t>
      </w:r>
      <w:r w:rsid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.</w:t>
      </w:r>
    </w:p>
    <w:p w:rsidR="00C463C0" w:rsidRPr="00EF548A" w:rsidRDefault="00C463C0" w:rsidP="0030785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EF548A">
        <w:rPr>
          <w:rFonts w:ascii="Times New Roman" w:eastAsia="Times New Roman" w:hAnsi="Times New Roman" w:cs="Times New Roman"/>
          <w:color w:val="000000" w:themeColor="text1"/>
          <w:spacing w:val="4"/>
        </w:rPr>
        <w:t>(указывается сущность предполагаемого правонарушения)</w:t>
      </w:r>
    </w:p>
    <w:p w:rsidR="00032BCE" w:rsidRPr="00EF548A" w:rsidRDefault="00C463C0" w:rsidP="00C46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EF548A">
        <w:rPr>
          <w:rFonts w:ascii="Times New Roman" w:eastAsia="Times New Roman" w:hAnsi="Times New Roman" w:cs="Times New Roman"/>
          <w:color w:val="000000" w:themeColor="text1"/>
          <w:spacing w:val="4"/>
        </w:rPr>
        <w:t>    </w:t>
      </w:r>
    </w:p>
    <w:p w:rsidR="00C463C0" w:rsidRPr="00FD4D9E" w:rsidRDefault="00C463C0" w:rsidP="00032BCE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3.    Скло</w:t>
      </w:r>
      <w:r w:rsidR="006A2AD6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нение  к  правонарушению  осуществлялось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посредством</w:t>
      </w:r>
      <w:r w:rsidR="006A2AD6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_____________________________</w:t>
      </w:r>
      <w:r w:rsid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</w:t>
      </w:r>
      <w:r w:rsidR="006A2AD6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</w:t>
      </w:r>
    </w:p>
    <w:p w:rsidR="00C463C0" w:rsidRPr="00FD4D9E" w:rsidRDefault="006A2AD6" w:rsidP="00C46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___________________________________________________</w:t>
      </w:r>
      <w:r w:rsid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</w:t>
      </w:r>
    </w:p>
    <w:p w:rsidR="00C463C0" w:rsidRPr="00FD4D9E" w:rsidRDefault="00C463C0" w:rsidP="00C46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________________________________________________________________.</w:t>
      </w:r>
    </w:p>
    <w:p w:rsidR="00C463C0" w:rsidRPr="00EF548A" w:rsidRDefault="00C463C0" w:rsidP="0030785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EF548A">
        <w:rPr>
          <w:rFonts w:ascii="Times New Roman" w:eastAsia="Times New Roman" w:hAnsi="Times New Roman" w:cs="Times New Roman"/>
          <w:color w:val="000000" w:themeColor="text1"/>
          <w:spacing w:val="4"/>
        </w:rPr>
        <w:t>(способ склонения: подкуп, угроза, обман и т.д.)</w:t>
      </w:r>
    </w:p>
    <w:p w:rsidR="006A2AD6" w:rsidRPr="00FD4D9E" w:rsidRDefault="006A2AD6" w:rsidP="00C46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C463C0" w:rsidRDefault="00C463C0" w:rsidP="00C46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    4. Склонение к правонарушению произошло в ______ ч. ______ м. 20__ г. </w:t>
      </w:r>
      <w:proofErr w:type="gramStart"/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в</w:t>
      </w:r>
      <w:proofErr w:type="gramEnd"/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_________________________________________</w:t>
      </w:r>
      <w:r w:rsid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.</w:t>
      </w:r>
    </w:p>
    <w:p w:rsidR="00EF548A" w:rsidRPr="00FD4D9E" w:rsidRDefault="00EF548A" w:rsidP="00C46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________________________________________________________________</w:t>
      </w:r>
    </w:p>
    <w:p w:rsidR="00C463C0" w:rsidRPr="00EF548A" w:rsidRDefault="00C463C0" w:rsidP="00EF5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EF548A">
        <w:rPr>
          <w:rFonts w:ascii="Times New Roman" w:eastAsia="Times New Roman" w:hAnsi="Times New Roman" w:cs="Times New Roman"/>
          <w:color w:val="000000" w:themeColor="text1"/>
          <w:spacing w:val="4"/>
        </w:rPr>
        <w:t>(адрес</w:t>
      </w:r>
      <w:r w:rsidR="006A2AD6" w:rsidRPr="00EF548A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полностью</w:t>
      </w:r>
      <w:r w:rsidRPr="00EF548A">
        <w:rPr>
          <w:rFonts w:ascii="Times New Roman" w:eastAsia="Times New Roman" w:hAnsi="Times New Roman" w:cs="Times New Roman"/>
          <w:color w:val="000000" w:themeColor="text1"/>
          <w:spacing w:val="4"/>
        </w:rPr>
        <w:t>)</w:t>
      </w:r>
    </w:p>
    <w:p w:rsidR="00C463C0" w:rsidRPr="00FD4D9E" w:rsidRDefault="00C463C0" w:rsidP="00C46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    5. Склонение к правонарушению произ</w:t>
      </w:r>
      <w:r w:rsid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водилось ____________________</w:t>
      </w:r>
    </w:p>
    <w:p w:rsidR="00C463C0" w:rsidRPr="00FD4D9E" w:rsidRDefault="00C463C0" w:rsidP="00C46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__________________________________________________________________________</w:t>
      </w:r>
      <w:r w:rsidR="006A2AD6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</w:t>
      </w:r>
      <w:r w:rsid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</w:t>
      </w:r>
      <w:r w:rsidR="006A2AD6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.</w:t>
      </w:r>
    </w:p>
    <w:p w:rsidR="00C463C0" w:rsidRPr="00EF548A" w:rsidRDefault="00C463C0" w:rsidP="0030785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EF548A">
        <w:rPr>
          <w:rFonts w:ascii="Times New Roman" w:eastAsia="Times New Roman" w:hAnsi="Times New Roman" w:cs="Times New Roman"/>
          <w:color w:val="000000" w:themeColor="text1"/>
          <w:spacing w:val="4"/>
        </w:rPr>
        <w:t>(обстоятельства склонения: телефонный разговор, личная встреча, почта и</w:t>
      </w:r>
      <w:r w:rsidR="006A2AD6" w:rsidRPr="00EF548A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др.)</w:t>
      </w:r>
    </w:p>
    <w:p w:rsidR="00C463C0" w:rsidRPr="00FD4D9E" w:rsidRDefault="00C463C0" w:rsidP="00C46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                                   </w:t>
      </w:r>
    </w:p>
    <w:p w:rsidR="00C463C0" w:rsidRPr="00FD4D9E" w:rsidRDefault="00C463C0" w:rsidP="00EF54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Намереваюсь (не намереваюсь) лично присутствовать на заседании комиссии</w:t>
      </w:r>
      <w:r w:rsid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по  соблюдению  требований  к  служебному  поведению </w:t>
      </w:r>
      <w:r w:rsid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и 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урегулированию конфликта интересов.</w:t>
      </w:r>
    </w:p>
    <w:p w:rsidR="00C463C0" w:rsidRPr="00FD4D9E" w:rsidRDefault="00C463C0" w:rsidP="0077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    </w:t>
      </w:r>
      <w:r w:rsid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Информацию  о  принятом комиссией решении прошу направить на мое имя по</w:t>
      </w:r>
      <w:r w:rsidR="0077578C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адресу:</w:t>
      </w:r>
    </w:p>
    <w:p w:rsidR="00C463C0" w:rsidRPr="00FD4D9E" w:rsidRDefault="00C463C0" w:rsidP="0077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_________________________________________________________________</w:t>
      </w:r>
      <w:r w:rsidR="0077578C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____________________________________________________________________________________</w:t>
      </w:r>
      <w:r w:rsid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______________________________</w:t>
      </w:r>
      <w:r w:rsidR="0077578C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_.</w:t>
      </w:r>
    </w:p>
    <w:p w:rsidR="00C463C0" w:rsidRPr="00FD4D9E" w:rsidRDefault="00C463C0" w:rsidP="00C46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            (указывается адрес фактического проживания муниципального</w:t>
      </w:r>
      <w:r w:rsidR="002054DC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служащего для направления решения по почте, либо указывается любой</w:t>
      </w:r>
      <w:r w:rsidR="002054DC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другой способ направления решения, а также необходимые реквизиты</w:t>
      </w:r>
      <w:r w:rsidR="002054DC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для такого способа направления решения)</w:t>
      </w:r>
    </w:p>
    <w:p w:rsidR="00727CAF" w:rsidRPr="00FD4D9E" w:rsidRDefault="00727CAF" w:rsidP="00C46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727CAF" w:rsidRPr="00FD4D9E" w:rsidRDefault="00727CAF" w:rsidP="00C46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C463C0" w:rsidRPr="00FD4D9E" w:rsidRDefault="00C463C0" w:rsidP="00C46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"___" _____________ 20__ г. </w:t>
      </w:r>
      <w:r w:rsidR="00727CAF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_______ _________________</w:t>
      </w:r>
    </w:p>
    <w:p w:rsidR="00B1658E" w:rsidRDefault="00602D87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EF548A">
        <w:rPr>
          <w:rFonts w:ascii="Times New Roman" w:eastAsia="Times New Roman" w:hAnsi="Times New Roman" w:cs="Times New Roman"/>
          <w:color w:val="000000" w:themeColor="text1"/>
          <w:spacing w:val="4"/>
        </w:rPr>
        <w:t>    </w:t>
      </w:r>
      <w:r w:rsidR="00727CAF" w:rsidRPr="00EF548A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                       </w:t>
      </w:r>
      <w:r w:rsidR="00EF548A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                                   </w:t>
      </w:r>
      <w:r w:rsidR="00727CAF" w:rsidRPr="00EF548A">
        <w:rPr>
          <w:rFonts w:ascii="Times New Roman" w:eastAsia="Times New Roman" w:hAnsi="Times New Roman" w:cs="Times New Roman"/>
          <w:color w:val="000000" w:themeColor="text1"/>
          <w:spacing w:val="4"/>
        </w:rPr>
        <w:t>(подпись)</w:t>
      </w:r>
      <w:r w:rsidR="00EF548A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</w:t>
      </w:r>
      <w:r w:rsidR="00C463C0" w:rsidRPr="00EF548A">
        <w:rPr>
          <w:rFonts w:ascii="Times New Roman" w:eastAsia="Times New Roman" w:hAnsi="Times New Roman" w:cs="Times New Roman"/>
          <w:color w:val="000000" w:themeColor="text1"/>
          <w:spacing w:val="4"/>
        </w:rPr>
        <w:t>(расшифровка по</w:t>
      </w:r>
      <w:r w:rsidR="00EF548A">
        <w:rPr>
          <w:rFonts w:ascii="Times New Roman" w:eastAsia="Times New Roman" w:hAnsi="Times New Roman" w:cs="Times New Roman"/>
          <w:color w:val="000000" w:themeColor="text1"/>
          <w:spacing w:val="4"/>
        </w:rPr>
        <w:t>дписи)</w:t>
      </w:r>
    </w:p>
    <w:p w:rsidR="00EF548A" w:rsidRDefault="00EF548A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EF548A" w:rsidRDefault="00EF548A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EF548A" w:rsidRDefault="00EF548A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0785E" w:rsidRDefault="0030785E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0785E" w:rsidRDefault="0030785E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0785E" w:rsidRDefault="0030785E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0785E" w:rsidRDefault="0030785E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0785E" w:rsidRDefault="0030785E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0785E" w:rsidRDefault="0030785E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0785E" w:rsidRDefault="0030785E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0785E" w:rsidRDefault="0030785E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1173AE" w:rsidRDefault="001173AE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1173AE" w:rsidRDefault="001173AE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1173AE" w:rsidRDefault="001173AE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1173AE" w:rsidRDefault="001173AE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1173AE" w:rsidRDefault="001173AE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1173AE" w:rsidRDefault="001173AE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1173AE" w:rsidRDefault="001173AE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1173AE" w:rsidRDefault="001173AE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1763BD" w:rsidRDefault="001763BD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1763BD" w:rsidRDefault="001763BD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1763BD" w:rsidRDefault="001763BD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1763BD" w:rsidRDefault="001763BD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1763BD" w:rsidRDefault="001763BD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1763BD" w:rsidRDefault="001763BD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1763BD" w:rsidRDefault="001763BD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1763BD" w:rsidRDefault="001763BD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1763BD" w:rsidRDefault="001763BD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1763BD" w:rsidRDefault="001763BD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1763BD" w:rsidRDefault="001763BD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1763BD" w:rsidRDefault="001763BD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1763BD" w:rsidRDefault="001763BD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1763BD" w:rsidRDefault="001763BD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1763BD" w:rsidRDefault="001763BD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1763BD" w:rsidRDefault="001763BD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1763BD" w:rsidRDefault="001763BD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1763BD" w:rsidRDefault="001763BD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1763BD" w:rsidRDefault="001763BD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1763BD" w:rsidRDefault="001763BD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1763BD" w:rsidRDefault="001763BD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1763BD" w:rsidRDefault="001763BD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1763BD" w:rsidRDefault="001763BD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1763BD" w:rsidRDefault="001763BD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0785E" w:rsidRDefault="0030785E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EF548A" w:rsidRPr="00EF548A" w:rsidRDefault="00EF548A" w:rsidP="00EF5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EF548A" w:rsidRDefault="00727CAF" w:rsidP="00EF548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Приложение </w:t>
      </w:r>
      <w:r w:rsidR="00B1658E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2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</w:r>
      <w:r w:rsidR="00EF548A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к Порядку</w:t>
      </w:r>
      <w:r w:rsidR="00EF548A" w:rsidRP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EF548A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уведомления представителя</w:t>
      </w:r>
      <w:r w:rsidR="00EF548A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>нанимателя (работодателя)</w:t>
      </w:r>
      <w:r w:rsidR="00EF548A" w:rsidRP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EF548A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 фактах обращения</w:t>
      </w:r>
    </w:p>
    <w:p w:rsidR="00EF548A" w:rsidRPr="00FD4D9E" w:rsidRDefault="00EF548A" w:rsidP="00EF548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в целях</w:t>
      </w:r>
      <w:r w:rsidRP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скл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онения муниципального служащего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>к совершению коррупционных</w:t>
      </w:r>
      <w:r w:rsidRP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правонарушений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</w:r>
    </w:p>
    <w:p w:rsidR="00C463C0" w:rsidRPr="00FD4D9E" w:rsidRDefault="00C463C0" w:rsidP="00C463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Перечень сведений, содержащихся в уведомлении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B1658E" w:rsidRPr="00FD4D9E" w:rsidRDefault="00C463C0" w:rsidP="00727C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</w:r>
      <w:r w:rsidR="00727CAF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1. Фамилия, имя, отчество муниципального служащего, заполняющего </w:t>
      </w:r>
      <w:r w:rsid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уведомление, его должность</w:t>
      </w:r>
      <w:r w:rsidR="00727CAF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.</w:t>
      </w:r>
    </w:p>
    <w:p w:rsidR="00727CAF" w:rsidRPr="00FD4D9E" w:rsidRDefault="00727CAF" w:rsidP="00727C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2. Все известные сведения о физическом лице, склоняющем к правонарушению (фамилия, имя, отчество, должность и т.д.).</w:t>
      </w:r>
    </w:p>
    <w:p w:rsidR="00727CAF" w:rsidRPr="00FD4D9E" w:rsidRDefault="00727CAF" w:rsidP="00727C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3.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т.д.).</w:t>
      </w:r>
    </w:p>
    <w:p w:rsidR="00C463C0" w:rsidRPr="00FD4D9E" w:rsidRDefault="00727CAF" w:rsidP="00727C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4. Способ склонения к правонарушению (подкуп, угроза, обещание, обман, насилие и т.д.).</w:t>
      </w:r>
    </w:p>
    <w:p w:rsidR="00C463C0" w:rsidRPr="00FD4D9E" w:rsidRDefault="00727CAF" w:rsidP="00727C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5. Время, дата склонения к правонарушению.</w:t>
      </w:r>
    </w:p>
    <w:p w:rsidR="00C463C0" w:rsidRPr="00FD4D9E" w:rsidRDefault="00727CAF" w:rsidP="00727C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6. Место склонения к правонарушению.</w:t>
      </w:r>
    </w:p>
    <w:p w:rsidR="00C463C0" w:rsidRPr="00FD4D9E" w:rsidRDefault="00727CAF" w:rsidP="00727C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</w:t>
      </w:r>
      <w:r w:rsidR="00B1658E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7. 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Обстоятельства склонения к правонарушению (телефонный разговор, личная встреча, почтовое отправление и т.д.).</w:t>
      </w:r>
    </w:p>
    <w:p w:rsidR="00C463C0" w:rsidRPr="00FD4D9E" w:rsidRDefault="00727CAF" w:rsidP="00727C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8. Дата заполнения </w:t>
      </w:r>
      <w:r w:rsidR="00B1658E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у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ведомления.</w:t>
      </w:r>
    </w:p>
    <w:p w:rsidR="00BF299A" w:rsidRPr="00FD4D9E" w:rsidRDefault="00727CAF" w:rsidP="00EF54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9. Подпись муниципального служ</w:t>
      </w:r>
      <w:r w:rsidR="00BF299A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ащего, заполнившего </w:t>
      </w:r>
      <w:r w:rsidR="00B1658E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у</w:t>
      </w:r>
      <w:r w:rsidR="00BF299A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ведомлени</w:t>
      </w:r>
      <w:r w:rsidR="00B1658E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е</w:t>
      </w:r>
      <w:r w:rsid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.</w:t>
      </w:r>
    </w:p>
    <w:p w:rsidR="00406FC2" w:rsidRPr="00FD4D9E" w:rsidRDefault="00406FC2" w:rsidP="00BF299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406FC2" w:rsidRPr="00FD4D9E" w:rsidRDefault="00406FC2" w:rsidP="00BF299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B1658E" w:rsidRDefault="00C463C0" w:rsidP="00BF299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</w:r>
    </w:p>
    <w:p w:rsidR="00EF548A" w:rsidRDefault="00EF548A" w:rsidP="00BF299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EF548A" w:rsidRDefault="00EF548A" w:rsidP="00BF299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EF548A" w:rsidRDefault="00EF548A" w:rsidP="00BF299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EF548A" w:rsidRDefault="00EF548A" w:rsidP="00BF299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EF548A" w:rsidRDefault="00EF548A" w:rsidP="00BF299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EF548A" w:rsidRDefault="00EF548A" w:rsidP="00BF299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EF548A" w:rsidRDefault="00EF548A" w:rsidP="00BF299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EF548A" w:rsidRDefault="00EF548A" w:rsidP="00BF299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1763BD" w:rsidRDefault="001763BD" w:rsidP="00BF299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1763BD" w:rsidRDefault="001763BD" w:rsidP="00BF299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EF548A" w:rsidRDefault="00EF548A" w:rsidP="00BF299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1173AE" w:rsidRDefault="001173AE" w:rsidP="00BF299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1173AE" w:rsidRDefault="001173AE" w:rsidP="00BF299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EF548A" w:rsidRDefault="00EF548A" w:rsidP="00BF299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EF548A" w:rsidRPr="00FD4D9E" w:rsidRDefault="00EF548A" w:rsidP="00BF299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EF548A" w:rsidRDefault="00C463C0" w:rsidP="00BF299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Приложение 3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>к Порядку</w:t>
      </w:r>
      <w:r w:rsidR="00EF548A" w:rsidRP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EF548A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уведомления представителя</w:t>
      </w:r>
      <w:r w:rsidR="00EF548A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>нанимателя (работодателя)</w:t>
      </w:r>
      <w:r w:rsidR="00EF548A" w:rsidRP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EF548A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 фактах обращения</w:t>
      </w:r>
    </w:p>
    <w:p w:rsidR="00C463C0" w:rsidRPr="00FD4D9E" w:rsidRDefault="00EF548A" w:rsidP="00EF548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в целях</w:t>
      </w:r>
      <w:r w:rsidRP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скл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онения муниципального служащего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>к совершению коррупционных</w:t>
      </w:r>
      <w:r w:rsidRP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правонарушений</w:t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>(форма)</w:t>
      </w:r>
    </w:p>
    <w:p w:rsidR="00C463C0" w:rsidRPr="00FD4D9E" w:rsidRDefault="00C463C0" w:rsidP="00C463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 xml:space="preserve">Журнал регистрации уведомлений о фактах обращения в целях склонения муниципальных служащих администрации </w:t>
      </w:r>
      <w:r w:rsidR="00BF299A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Беловского муниципального </w:t>
      </w:r>
      <w:r w:rsidR="00137BC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округа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к совершению коррупционных правонарушений</w:t>
      </w:r>
    </w:p>
    <w:p w:rsidR="00BF299A" w:rsidRPr="00FD4D9E" w:rsidRDefault="00BF299A" w:rsidP="00C463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BF299A" w:rsidRPr="00FD4D9E" w:rsidRDefault="00BF299A" w:rsidP="00C463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BF299A" w:rsidRPr="00FD4D9E" w:rsidRDefault="00BF299A" w:rsidP="00C463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tbl>
      <w:tblPr>
        <w:tblStyle w:val="a9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2127"/>
        <w:gridCol w:w="1842"/>
        <w:gridCol w:w="1701"/>
        <w:gridCol w:w="1418"/>
      </w:tblGrid>
      <w:tr w:rsidR="00FD4D9E" w:rsidRPr="00FD4D9E" w:rsidTr="008D7D1D">
        <w:tc>
          <w:tcPr>
            <w:tcW w:w="709" w:type="dxa"/>
          </w:tcPr>
          <w:p w:rsidR="00BF299A" w:rsidRPr="00FD4D9E" w:rsidRDefault="00BF299A" w:rsidP="00BF299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FD4D9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 xml:space="preserve">№ </w:t>
            </w:r>
            <w:proofErr w:type="gramStart"/>
            <w:r w:rsidRPr="00FD4D9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п</w:t>
            </w:r>
            <w:proofErr w:type="gramEnd"/>
            <w:r w:rsidRPr="00FD4D9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BF299A" w:rsidRPr="00FD4D9E" w:rsidRDefault="00BF299A" w:rsidP="00F43F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FD4D9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Дата регистрации</w:t>
            </w:r>
          </w:p>
          <w:p w:rsidR="00BF299A" w:rsidRPr="00FD4D9E" w:rsidRDefault="00BF299A" w:rsidP="00F43F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FD4D9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уведомления</w:t>
            </w:r>
          </w:p>
        </w:tc>
        <w:tc>
          <w:tcPr>
            <w:tcW w:w="1701" w:type="dxa"/>
          </w:tcPr>
          <w:p w:rsidR="00BF299A" w:rsidRPr="00FD4D9E" w:rsidRDefault="00BF299A" w:rsidP="00F43F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FD4D9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Ф.И.О.,</w:t>
            </w:r>
          </w:p>
          <w:p w:rsidR="00BF299A" w:rsidRPr="00FD4D9E" w:rsidRDefault="00BF299A" w:rsidP="00F43F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FD4D9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замещаемая</w:t>
            </w:r>
          </w:p>
          <w:p w:rsidR="00BF299A" w:rsidRPr="00FD4D9E" w:rsidRDefault="00BF299A" w:rsidP="00F43F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FD4D9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 xml:space="preserve">должность </w:t>
            </w:r>
            <w:proofErr w:type="gramStart"/>
            <w:r w:rsidRPr="00FD4D9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подавшего</w:t>
            </w:r>
            <w:proofErr w:type="gramEnd"/>
            <w:r w:rsidRPr="00FD4D9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 xml:space="preserve"> уведомление</w:t>
            </w:r>
          </w:p>
        </w:tc>
        <w:tc>
          <w:tcPr>
            <w:tcW w:w="2127" w:type="dxa"/>
          </w:tcPr>
          <w:p w:rsidR="00BF299A" w:rsidRPr="00FD4D9E" w:rsidRDefault="00BF299A" w:rsidP="00F43F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FD4D9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Ф.И.О.</w:t>
            </w:r>
          </w:p>
          <w:p w:rsidR="00BF299A" w:rsidRPr="00FD4D9E" w:rsidRDefault="00BF299A" w:rsidP="00F43F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FD4D9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Должностного лица, принявшего уведомление, подпись</w:t>
            </w:r>
          </w:p>
        </w:tc>
        <w:tc>
          <w:tcPr>
            <w:tcW w:w="1842" w:type="dxa"/>
          </w:tcPr>
          <w:p w:rsidR="00BF299A" w:rsidRPr="00FD4D9E" w:rsidRDefault="00BF299A" w:rsidP="00F43F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FD4D9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1701" w:type="dxa"/>
          </w:tcPr>
          <w:p w:rsidR="00BF299A" w:rsidRPr="00FD4D9E" w:rsidRDefault="00F43F1F" w:rsidP="00F43F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FD4D9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Сведения о результатах проверки</w:t>
            </w:r>
          </w:p>
        </w:tc>
        <w:tc>
          <w:tcPr>
            <w:tcW w:w="1418" w:type="dxa"/>
          </w:tcPr>
          <w:p w:rsidR="00BF299A" w:rsidRPr="00FD4D9E" w:rsidRDefault="00F43F1F" w:rsidP="00F43F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FD4D9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Сведения о принятом решении</w:t>
            </w:r>
          </w:p>
        </w:tc>
      </w:tr>
      <w:tr w:rsidR="00FD4D9E" w:rsidRPr="00FD4D9E" w:rsidTr="008D7D1D">
        <w:tc>
          <w:tcPr>
            <w:tcW w:w="709" w:type="dxa"/>
          </w:tcPr>
          <w:p w:rsidR="00BF299A" w:rsidRPr="00FD4D9E" w:rsidRDefault="00F43F1F" w:rsidP="00F43F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FD4D9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F299A" w:rsidRPr="00FD4D9E" w:rsidRDefault="00F43F1F" w:rsidP="00F43F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FD4D9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F299A" w:rsidRPr="00FD4D9E" w:rsidRDefault="00F43F1F" w:rsidP="00F43F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FD4D9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BF299A" w:rsidRPr="00FD4D9E" w:rsidRDefault="00F43F1F" w:rsidP="00F43F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FD4D9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BF299A" w:rsidRPr="00FD4D9E" w:rsidRDefault="00F43F1F" w:rsidP="00F43F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FD4D9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F299A" w:rsidRPr="00FD4D9E" w:rsidRDefault="00F43F1F" w:rsidP="00F43F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FD4D9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F299A" w:rsidRPr="00FD4D9E" w:rsidRDefault="00F43F1F" w:rsidP="00F43F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FD4D9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7</w:t>
            </w:r>
          </w:p>
        </w:tc>
      </w:tr>
      <w:tr w:rsidR="00FD4D9E" w:rsidRPr="00FD4D9E" w:rsidTr="008D7D1D">
        <w:tc>
          <w:tcPr>
            <w:tcW w:w="709" w:type="dxa"/>
          </w:tcPr>
          <w:p w:rsidR="00F43F1F" w:rsidRPr="00FD4D9E" w:rsidRDefault="00F43F1F" w:rsidP="00F43F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3F1F" w:rsidRPr="00FD4D9E" w:rsidRDefault="00F43F1F" w:rsidP="00F43F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</w:p>
        </w:tc>
        <w:tc>
          <w:tcPr>
            <w:tcW w:w="1701" w:type="dxa"/>
          </w:tcPr>
          <w:p w:rsidR="00F43F1F" w:rsidRPr="00FD4D9E" w:rsidRDefault="00F43F1F" w:rsidP="00F43F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</w:p>
        </w:tc>
        <w:tc>
          <w:tcPr>
            <w:tcW w:w="2127" w:type="dxa"/>
          </w:tcPr>
          <w:p w:rsidR="00F43F1F" w:rsidRPr="00FD4D9E" w:rsidRDefault="00F43F1F" w:rsidP="00F43F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</w:p>
        </w:tc>
        <w:tc>
          <w:tcPr>
            <w:tcW w:w="1842" w:type="dxa"/>
          </w:tcPr>
          <w:p w:rsidR="00F43F1F" w:rsidRPr="00FD4D9E" w:rsidRDefault="00F43F1F" w:rsidP="00F43F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</w:p>
        </w:tc>
        <w:tc>
          <w:tcPr>
            <w:tcW w:w="1701" w:type="dxa"/>
          </w:tcPr>
          <w:p w:rsidR="00F43F1F" w:rsidRPr="00FD4D9E" w:rsidRDefault="00F43F1F" w:rsidP="00F43F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</w:p>
        </w:tc>
        <w:tc>
          <w:tcPr>
            <w:tcW w:w="1418" w:type="dxa"/>
          </w:tcPr>
          <w:p w:rsidR="00F43F1F" w:rsidRPr="00FD4D9E" w:rsidRDefault="00F43F1F" w:rsidP="00F43F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</w:p>
        </w:tc>
      </w:tr>
    </w:tbl>
    <w:p w:rsidR="00BF299A" w:rsidRPr="00FD4D9E" w:rsidRDefault="00BF299A" w:rsidP="00F43F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F43F1F" w:rsidRPr="00FD4D9E" w:rsidRDefault="00F43F1F" w:rsidP="00C463C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F43F1F" w:rsidRPr="00FD4D9E" w:rsidRDefault="00F43F1F" w:rsidP="00C463C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F43F1F" w:rsidRPr="00FD4D9E" w:rsidRDefault="00F43F1F" w:rsidP="00C463C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F43F1F" w:rsidRPr="00FD4D9E" w:rsidRDefault="00F43F1F" w:rsidP="00C463C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F43F1F" w:rsidRPr="00FD4D9E" w:rsidRDefault="00F43F1F" w:rsidP="00C463C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F43F1F" w:rsidRPr="00FD4D9E" w:rsidRDefault="00F43F1F" w:rsidP="00C463C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F43F1F" w:rsidRPr="00FD4D9E" w:rsidRDefault="00F43F1F" w:rsidP="00C463C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F43F1F" w:rsidRPr="00FD4D9E" w:rsidRDefault="00F43F1F" w:rsidP="00C463C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F43F1F" w:rsidRPr="00FD4D9E" w:rsidRDefault="00F43F1F" w:rsidP="00C463C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F43F1F" w:rsidRPr="00FD4D9E" w:rsidRDefault="00F43F1F" w:rsidP="00C463C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F43F1F" w:rsidRPr="00FD4D9E" w:rsidRDefault="00F43F1F" w:rsidP="00C463C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F43F1F" w:rsidRPr="00FD4D9E" w:rsidRDefault="00F43F1F" w:rsidP="00C463C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F43F1F" w:rsidRPr="00FD4D9E" w:rsidRDefault="00F43F1F" w:rsidP="00C463C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083D28" w:rsidRPr="00FD4D9E" w:rsidRDefault="00083D28" w:rsidP="00EF250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083D28" w:rsidRPr="00FD4D9E" w:rsidRDefault="00083D28" w:rsidP="00EF250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083D28" w:rsidRPr="00FD4D9E" w:rsidRDefault="00083D28" w:rsidP="00EF250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083D28" w:rsidRPr="00FD4D9E" w:rsidRDefault="00083D28" w:rsidP="00EF250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083D28" w:rsidRPr="00FD4D9E" w:rsidRDefault="00083D28" w:rsidP="00EF250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70483C" w:rsidRPr="00FD4D9E" w:rsidRDefault="00C463C0" w:rsidP="00EF250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</w:r>
    </w:p>
    <w:p w:rsidR="008D7D1D" w:rsidRDefault="008D7D1D" w:rsidP="001763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8D7D1D" w:rsidRDefault="008D7D1D" w:rsidP="00EF548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EF548A" w:rsidRDefault="00C463C0" w:rsidP="00EF548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Приложение 4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</w:r>
      <w:r w:rsidR="00EF548A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к Порядку</w:t>
      </w:r>
      <w:r w:rsidR="00EF548A" w:rsidRP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EF548A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уведомления представителя</w:t>
      </w:r>
      <w:r w:rsidR="00EF548A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>нанимателя (работодателя)</w:t>
      </w:r>
      <w:r w:rsidR="00EF548A" w:rsidRP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EF548A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 фактах обращения</w:t>
      </w:r>
    </w:p>
    <w:p w:rsidR="00C463C0" w:rsidRPr="00FD4D9E" w:rsidRDefault="00EF548A" w:rsidP="00EF548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в целях</w:t>
      </w:r>
      <w:r w:rsidRP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скл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онения муниципального служащего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>к совершению коррупционных</w:t>
      </w:r>
      <w:r w:rsidRP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правонарушений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</w:r>
      <w:r w:rsidR="00C463C0"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>(форма)</w:t>
      </w:r>
    </w:p>
    <w:p w:rsidR="00C463C0" w:rsidRPr="00FD4D9E" w:rsidRDefault="00C463C0" w:rsidP="00F43F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tbl>
      <w:tblPr>
        <w:tblStyle w:val="a9"/>
        <w:tblW w:w="0" w:type="auto"/>
        <w:tblInd w:w="-459" w:type="dxa"/>
        <w:tblLook w:val="04A0" w:firstRow="1" w:lastRow="0" w:firstColumn="1" w:lastColumn="0" w:noHBand="0" w:noVBand="1"/>
      </w:tblPr>
      <w:tblGrid>
        <w:gridCol w:w="5261"/>
        <w:gridCol w:w="4927"/>
      </w:tblGrid>
      <w:tr w:rsidR="00FD4D9E" w:rsidRPr="00FD4D9E" w:rsidTr="0027091F">
        <w:trPr>
          <w:trHeight w:val="3127"/>
        </w:trPr>
        <w:tc>
          <w:tcPr>
            <w:tcW w:w="5103" w:type="dxa"/>
          </w:tcPr>
          <w:p w:rsidR="00A25E3E" w:rsidRPr="00FD4D9E" w:rsidRDefault="00A25E3E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Талон </w:t>
            </w:r>
            <w:proofErr w:type="gramStart"/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–к</w:t>
            </w:r>
            <w:proofErr w:type="gramEnd"/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орешок № ____</w:t>
            </w:r>
          </w:p>
          <w:p w:rsidR="00A25E3E" w:rsidRPr="00FD4D9E" w:rsidRDefault="00A25E3E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5E3E" w:rsidRPr="00FD4D9E" w:rsidRDefault="00A25E3E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5E3E" w:rsidRPr="00FD4D9E" w:rsidRDefault="00A25E3E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Уведомление принято </w:t>
            </w:r>
            <w:proofErr w:type="gramStart"/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</w:t>
            </w:r>
            <w:proofErr w:type="gramEnd"/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A25E3E" w:rsidRPr="00FD4D9E" w:rsidRDefault="00A25E3E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5E3E" w:rsidRPr="00FD4D9E" w:rsidRDefault="00A25E3E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5E3E" w:rsidRPr="00FD4D9E" w:rsidRDefault="00A25E3E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A25E3E" w:rsidRPr="00FD4D9E" w:rsidRDefault="00EF548A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</w:t>
            </w:r>
            <w:r w:rsidR="00A25E3E"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</w:t>
            </w:r>
          </w:p>
          <w:p w:rsidR="00A25E3E" w:rsidRPr="00FD4D9E" w:rsidRDefault="00A25E3E" w:rsidP="00F43F1F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(Ф.И.О. и должность муниципального    служащего)</w:t>
            </w:r>
          </w:p>
          <w:p w:rsidR="00A25E3E" w:rsidRPr="00FD4D9E" w:rsidRDefault="00A25E3E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5E3E" w:rsidRPr="00FD4D9E" w:rsidRDefault="00A25E3E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</w:tcPr>
          <w:p w:rsidR="00A25E3E" w:rsidRPr="00FD4D9E" w:rsidRDefault="00A25E3E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Талон - Уведомление № ____</w:t>
            </w:r>
          </w:p>
          <w:p w:rsidR="00A25E3E" w:rsidRPr="00FD4D9E" w:rsidRDefault="00A25E3E" w:rsidP="00F43F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5E3E" w:rsidRPr="00FD4D9E" w:rsidRDefault="00A25E3E" w:rsidP="00F43F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5E3E" w:rsidRPr="00FD4D9E" w:rsidRDefault="00A25E3E" w:rsidP="00F43F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Уведомление принято </w:t>
            </w:r>
            <w:proofErr w:type="gramStart"/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</w:t>
            </w:r>
            <w:proofErr w:type="gramEnd"/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A25E3E" w:rsidRPr="00FD4D9E" w:rsidRDefault="00A25E3E" w:rsidP="00F43F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5E3E" w:rsidRPr="00FD4D9E" w:rsidRDefault="00A25E3E" w:rsidP="00F43F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5E3E" w:rsidRPr="00FD4D9E" w:rsidRDefault="00A25E3E" w:rsidP="00F43F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5E3E" w:rsidRPr="00FD4D9E" w:rsidRDefault="00A25E3E" w:rsidP="00A25E3E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</w:t>
            </w:r>
            <w:r w:rsidR="00EF54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</w:t>
            </w:r>
          </w:p>
          <w:p w:rsidR="00A25E3E" w:rsidRPr="00FD4D9E" w:rsidRDefault="00A25E3E" w:rsidP="00A25E3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(Ф.И.О. и должность муниципального    служащего)</w:t>
            </w:r>
          </w:p>
          <w:p w:rsidR="00A25E3E" w:rsidRPr="00FD4D9E" w:rsidRDefault="00A25E3E" w:rsidP="00F43F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D4D9E" w:rsidRPr="00FD4D9E" w:rsidTr="00F43F1F">
        <w:tc>
          <w:tcPr>
            <w:tcW w:w="5103" w:type="dxa"/>
          </w:tcPr>
          <w:p w:rsidR="00F43F1F" w:rsidRPr="00FD4D9E" w:rsidRDefault="00F43F1F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содержание уведомления:</w:t>
            </w:r>
          </w:p>
          <w:p w:rsidR="00F43F1F" w:rsidRPr="00FD4D9E" w:rsidRDefault="00F43F1F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3F1F" w:rsidRPr="00FD4D9E" w:rsidRDefault="00F43F1F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3F1F" w:rsidRPr="00FD4D9E" w:rsidRDefault="00F43F1F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3F1F" w:rsidRPr="00FD4D9E" w:rsidRDefault="00F43F1F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3F1F" w:rsidRPr="00FD4D9E" w:rsidRDefault="00F43F1F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F548A" w:rsidRDefault="00EF548A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3F1F" w:rsidRPr="00FD4D9E" w:rsidRDefault="00F43F1F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</w:tcPr>
          <w:p w:rsidR="00A25E3E" w:rsidRPr="00FD4D9E" w:rsidRDefault="00A25E3E" w:rsidP="00A25E3E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содержание уведомления:</w:t>
            </w:r>
          </w:p>
          <w:p w:rsidR="00F43F1F" w:rsidRPr="00FD4D9E" w:rsidRDefault="00F43F1F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D4D9E" w:rsidRPr="00FD4D9E" w:rsidTr="00F43F1F">
        <w:tc>
          <w:tcPr>
            <w:tcW w:w="5103" w:type="dxa"/>
          </w:tcPr>
          <w:p w:rsidR="0070483C" w:rsidRPr="00FD4D9E" w:rsidRDefault="00F43F1F" w:rsidP="0070483C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Подпись и должность лица, принявшего уведомление</w:t>
            </w:r>
            <w:r w:rsidR="0070483C"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</w:t>
            </w:r>
          </w:p>
          <w:p w:rsidR="0070483C" w:rsidRPr="00FD4D9E" w:rsidRDefault="0070483C" w:rsidP="0070483C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:rsidR="00F43F1F" w:rsidRPr="00FD4D9E" w:rsidRDefault="00F43F1F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483C" w:rsidRPr="00FD4D9E" w:rsidRDefault="0070483C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5E3E" w:rsidRPr="00FD4D9E" w:rsidRDefault="00A25E3E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«___»________20______г.</w:t>
            </w:r>
          </w:p>
          <w:p w:rsidR="00A25E3E" w:rsidRPr="00FD4D9E" w:rsidRDefault="00A25E3E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5E3E" w:rsidRPr="00FD4D9E" w:rsidRDefault="00A25E3E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</w:tcPr>
          <w:p w:rsidR="00F43F1F" w:rsidRPr="00FD4D9E" w:rsidRDefault="00A25E3E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Уведомление принято</w:t>
            </w:r>
            <w:r w:rsidR="0070483C"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0483C"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</w:t>
            </w:r>
            <w:r w:rsidR="008D7D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</w:t>
            </w:r>
            <w:r w:rsidR="0070483C"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</w:p>
          <w:p w:rsidR="0070483C" w:rsidRPr="00FD4D9E" w:rsidRDefault="0070483C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</w:t>
            </w:r>
            <w:r w:rsidR="008D7D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</w:t>
            </w:r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</w:t>
            </w:r>
            <w:r w:rsidR="008D7D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</w:t>
            </w:r>
          </w:p>
          <w:p w:rsidR="0070483C" w:rsidRPr="00FD4D9E" w:rsidRDefault="0070483C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</w:t>
            </w:r>
            <w:r w:rsidR="008D7D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</w:t>
            </w:r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</w:t>
            </w:r>
            <w:r w:rsidR="008D7D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</w:t>
            </w:r>
          </w:p>
          <w:p w:rsidR="0070483C" w:rsidRPr="00FD4D9E" w:rsidRDefault="0070483C" w:rsidP="0070483C">
            <w:pPr>
              <w:tabs>
                <w:tab w:val="left" w:pos="132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(Ф.И.О. и должность лица, принявшего уведомление)</w:t>
            </w:r>
          </w:p>
          <w:p w:rsidR="0070483C" w:rsidRPr="00FD4D9E" w:rsidRDefault="0070483C" w:rsidP="0070483C">
            <w:pPr>
              <w:tabs>
                <w:tab w:val="left" w:pos="132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483C" w:rsidRPr="00FD4D9E" w:rsidRDefault="0070483C" w:rsidP="0070483C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«___»________20______г.</w:t>
            </w:r>
          </w:p>
          <w:p w:rsidR="0070483C" w:rsidRPr="00FD4D9E" w:rsidRDefault="0070483C" w:rsidP="0070483C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483C" w:rsidRPr="00FD4D9E" w:rsidRDefault="0070483C" w:rsidP="0070483C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по </w:t>
            </w:r>
            <w:proofErr w:type="gramStart"/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журнале</w:t>
            </w:r>
            <w:proofErr w:type="gramEnd"/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регистрации уведомлений _____</w:t>
            </w:r>
          </w:p>
          <w:p w:rsidR="0070483C" w:rsidRPr="00FD4D9E" w:rsidRDefault="0070483C" w:rsidP="0070483C">
            <w:pPr>
              <w:tabs>
                <w:tab w:val="left" w:pos="132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D4D9E" w:rsidRPr="00FD4D9E" w:rsidTr="00F43F1F">
        <w:tc>
          <w:tcPr>
            <w:tcW w:w="5103" w:type="dxa"/>
          </w:tcPr>
          <w:p w:rsidR="00F43F1F" w:rsidRPr="00FD4D9E" w:rsidRDefault="00A25E3E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Подпись лица, получившего уведомление _____________________</w:t>
            </w:r>
          </w:p>
          <w:p w:rsidR="00A25E3E" w:rsidRPr="00FD4D9E" w:rsidRDefault="00A25E3E" w:rsidP="00A25E3E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5E3E" w:rsidRPr="00FD4D9E" w:rsidRDefault="00A25E3E" w:rsidP="00A25E3E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«___»________20______г.</w:t>
            </w:r>
          </w:p>
          <w:p w:rsidR="00A25E3E" w:rsidRPr="00FD4D9E" w:rsidRDefault="00A25E3E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</w:tcPr>
          <w:p w:rsidR="00F43F1F" w:rsidRPr="00FD4D9E" w:rsidRDefault="0070483C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Подпись и должность муниципального служащего, принявшего уведомление__________</w:t>
            </w:r>
          </w:p>
          <w:p w:rsidR="0070483C" w:rsidRPr="00FD4D9E" w:rsidRDefault="0070483C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</w:t>
            </w:r>
          </w:p>
          <w:p w:rsidR="0070483C" w:rsidRPr="00FD4D9E" w:rsidRDefault="0070483C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483C" w:rsidRDefault="0070483C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«___»________20______г.</w:t>
            </w:r>
          </w:p>
          <w:p w:rsidR="00EF548A" w:rsidRPr="00FD4D9E" w:rsidRDefault="00EF548A" w:rsidP="00F43F1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C2D7C" w:rsidRPr="00FD4D9E" w:rsidRDefault="006C2D7C" w:rsidP="00F14B8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C2D7C" w:rsidRPr="00FD4D9E" w:rsidSect="00500731">
      <w:pgSz w:w="11906" w:h="16838"/>
      <w:pgMar w:top="851" w:right="567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80D" w:rsidRDefault="008B780D" w:rsidP="006A2AD6">
      <w:pPr>
        <w:spacing w:after="0" w:line="240" w:lineRule="auto"/>
      </w:pPr>
      <w:r>
        <w:separator/>
      </w:r>
    </w:p>
  </w:endnote>
  <w:endnote w:type="continuationSeparator" w:id="0">
    <w:p w:rsidR="008B780D" w:rsidRDefault="008B780D" w:rsidP="006A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80D" w:rsidRDefault="008B780D" w:rsidP="006A2AD6">
      <w:pPr>
        <w:spacing w:after="0" w:line="240" w:lineRule="auto"/>
      </w:pPr>
      <w:r>
        <w:separator/>
      </w:r>
    </w:p>
  </w:footnote>
  <w:footnote w:type="continuationSeparator" w:id="0">
    <w:p w:rsidR="008B780D" w:rsidRDefault="008B780D" w:rsidP="006A2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56C57"/>
    <w:multiLevelType w:val="hybridMultilevel"/>
    <w:tmpl w:val="EC54D0C6"/>
    <w:lvl w:ilvl="0" w:tplc="A10821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63C0"/>
    <w:rsid w:val="00001D5A"/>
    <w:rsid w:val="000313B4"/>
    <w:rsid w:val="00032BCE"/>
    <w:rsid w:val="0006601B"/>
    <w:rsid w:val="00083D28"/>
    <w:rsid w:val="000B07F1"/>
    <w:rsid w:val="001173AE"/>
    <w:rsid w:val="001317C6"/>
    <w:rsid w:val="00137BCC"/>
    <w:rsid w:val="00174AF7"/>
    <w:rsid w:val="001763BD"/>
    <w:rsid w:val="001A4553"/>
    <w:rsid w:val="001C1319"/>
    <w:rsid w:val="002054DC"/>
    <w:rsid w:val="00264FF1"/>
    <w:rsid w:val="002E21A3"/>
    <w:rsid w:val="0030785E"/>
    <w:rsid w:val="00352439"/>
    <w:rsid w:val="0039179A"/>
    <w:rsid w:val="003B2DF7"/>
    <w:rsid w:val="00406FC2"/>
    <w:rsid w:val="00473689"/>
    <w:rsid w:val="004B6673"/>
    <w:rsid w:val="00500731"/>
    <w:rsid w:val="005045C7"/>
    <w:rsid w:val="005112C2"/>
    <w:rsid w:val="005741B4"/>
    <w:rsid w:val="005A3DF0"/>
    <w:rsid w:val="00602D87"/>
    <w:rsid w:val="00641ADA"/>
    <w:rsid w:val="00666BA6"/>
    <w:rsid w:val="00686EFD"/>
    <w:rsid w:val="006A2AD6"/>
    <w:rsid w:val="006C2D7C"/>
    <w:rsid w:val="00700C96"/>
    <w:rsid w:val="0070483C"/>
    <w:rsid w:val="00727CAF"/>
    <w:rsid w:val="007374D0"/>
    <w:rsid w:val="00750CCB"/>
    <w:rsid w:val="00750EA0"/>
    <w:rsid w:val="0077578C"/>
    <w:rsid w:val="008028CE"/>
    <w:rsid w:val="008B0677"/>
    <w:rsid w:val="008B780D"/>
    <w:rsid w:val="008D7D1D"/>
    <w:rsid w:val="00915696"/>
    <w:rsid w:val="00921375"/>
    <w:rsid w:val="0095523C"/>
    <w:rsid w:val="009952B5"/>
    <w:rsid w:val="009A3039"/>
    <w:rsid w:val="009C634E"/>
    <w:rsid w:val="009D1998"/>
    <w:rsid w:val="009F7D5D"/>
    <w:rsid w:val="00A01D44"/>
    <w:rsid w:val="00A0309E"/>
    <w:rsid w:val="00A25E3E"/>
    <w:rsid w:val="00A336E2"/>
    <w:rsid w:val="00AC4DAB"/>
    <w:rsid w:val="00AD5DA5"/>
    <w:rsid w:val="00B13FF2"/>
    <w:rsid w:val="00B1658E"/>
    <w:rsid w:val="00B63FA2"/>
    <w:rsid w:val="00BF299A"/>
    <w:rsid w:val="00C44DFD"/>
    <w:rsid w:val="00C463C0"/>
    <w:rsid w:val="00C5552C"/>
    <w:rsid w:val="00C85F9A"/>
    <w:rsid w:val="00CA475E"/>
    <w:rsid w:val="00CE2597"/>
    <w:rsid w:val="00DC2695"/>
    <w:rsid w:val="00E01C5F"/>
    <w:rsid w:val="00E7081D"/>
    <w:rsid w:val="00E85E2F"/>
    <w:rsid w:val="00EA1416"/>
    <w:rsid w:val="00EC05BB"/>
    <w:rsid w:val="00EF2507"/>
    <w:rsid w:val="00EF548A"/>
    <w:rsid w:val="00F14B87"/>
    <w:rsid w:val="00F43F1F"/>
    <w:rsid w:val="00F55687"/>
    <w:rsid w:val="00F70EC5"/>
    <w:rsid w:val="00F753D4"/>
    <w:rsid w:val="00F81C08"/>
    <w:rsid w:val="00FA21D4"/>
    <w:rsid w:val="00FD4D9E"/>
    <w:rsid w:val="00FD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EC5"/>
  </w:style>
  <w:style w:type="paragraph" w:styleId="1">
    <w:name w:val="heading 1"/>
    <w:basedOn w:val="a"/>
    <w:link w:val="10"/>
    <w:uiPriority w:val="9"/>
    <w:qFormat/>
    <w:rsid w:val="00C463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463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463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3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463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463C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C46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C46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463C0"/>
    <w:rPr>
      <w:color w:val="0000FF"/>
      <w:u w:val="single"/>
    </w:rPr>
  </w:style>
  <w:style w:type="paragraph" w:customStyle="1" w:styleId="unformattext">
    <w:name w:val="unformattext"/>
    <w:basedOn w:val="a"/>
    <w:rsid w:val="00C46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5243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A2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A2AD6"/>
  </w:style>
  <w:style w:type="paragraph" w:styleId="a7">
    <w:name w:val="footer"/>
    <w:basedOn w:val="a"/>
    <w:link w:val="a8"/>
    <w:uiPriority w:val="99"/>
    <w:semiHidden/>
    <w:unhideWhenUsed/>
    <w:rsid w:val="006A2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A2AD6"/>
  </w:style>
  <w:style w:type="table" w:styleId="a9">
    <w:name w:val="Table Grid"/>
    <w:basedOn w:val="a1"/>
    <w:uiPriority w:val="59"/>
    <w:rsid w:val="00BF29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01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1D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4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9031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2" w:color="auto"/>
                <w:bottom w:val="inset" w:sz="2" w:space="0" w:color="auto"/>
                <w:right w:val="inset" w:sz="2" w:space="2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1352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1846DB40EBA2BA7F63564F671FA5BB73E131BF791FD623C5B69BC32D82A174C93A4489EC38A83C83362099E721110670EB59FF9F591AD20RAm3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1846DB40EBA2BA7F63564F671FA5BB73E131DF290FA623C5B69BC32D82A174C93A4489EC38A83C03762099E721110670EB59FF9F591AD20RAm3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272B2-A3BE-4D51-AF2C-A59CC8AE7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2555</Words>
  <Characters>14565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Толстикова Анастасия Ивановна</dc:creator>
  <cp:keywords/>
  <dc:description/>
  <cp:lastModifiedBy>Самойленко Наталья Михайловна</cp:lastModifiedBy>
  <cp:revision>58</cp:revision>
  <cp:lastPrinted>2022-04-11T09:11:00Z</cp:lastPrinted>
  <dcterms:created xsi:type="dcterms:W3CDTF">2019-12-06T01:57:00Z</dcterms:created>
  <dcterms:modified xsi:type="dcterms:W3CDTF">2022-04-11T09:11:00Z</dcterms:modified>
</cp:coreProperties>
</file>