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5B22" w:rsidRPr="00515B22" w:rsidRDefault="00515B22" w:rsidP="00515B22">
      <w:pPr>
        <w:rPr>
          <w:rFonts w:ascii="Times New Roman" w:hAnsi="Times New Roman" w:cs="Times New Roman"/>
          <w:sz w:val="24"/>
          <w:szCs w:val="24"/>
        </w:rPr>
      </w:pPr>
      <w:r w:rsidRPr="00F90CCD"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37911D8A" wp14:editId="55271ADD">
            <wp:simplePos x="0" y="0"/>
            <wp:positionH relativeFrom="column">
              <wp:posOffset>2811200</wp:posOffset>
            </wp:positionH>
            <wp:positionV relativeFrom="paragraph">
              <wp:posOffset>3479</wp:posOffset>
            </wp:positionV>
            <wp:extent cx="521639" cy="850789"/>
            <wp:effectExtent l="19050" t="0" r="0" b="0"/>
            <wp:wrapNone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639" cy="8507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15B22" w:rsidRPr="00F90CCD" w:rsidRDefault="00515B22" w:rsidP="00515B22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5B22" w:rsidRPr="00F90CCD" w:rsidRDefault="00515B22" w:rsidP="00515B22">
      <w:pPr>
        <w:suppressLineNumbers/>
        <w:suppressAutoHyphens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15B22" w:rsidRPr="00F90CCD" w:rsidRDefault="00515B22" w:rsidP="00515B22">
      <w:pPr>
        <w:suppressLineNumbers/>
        <w:suppressAutoHyphens/>
        <w:spacing w:after="0" w:line="240" w:lineRule="auto"/>
        <w:rPr>
          <w:rFonts w:ascii="Times New Roman" w:hAnsi="Times New Roman" w:cs="Times New Roman"/>
          <w:b/>
          <w:sz w:val="16"/>
          <w:szCs w:val="28"/>
        </w:rPr>
      </w:pPr>
    </w:p>
    <w:p w:rsidR="00515B22" w:rsidRPr="00F90CCD" w:rsidRDefault="00515B22" w:rsidP="00515B22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0CCD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515B22" w:rsidRPr="00F90CCD" w:rsidRDefault="00515B22" w:rsidP="00515B22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0CCD">
        <w:rPr>
          <w:rFonts w:ascii="Times New Roman" w:hAnsi="Times New Roman" w:cs="Times New Roman"/>
          <w:b/>
          <w:sz w:val="28"/>
          <w:szCs w:val="28"/>
        </w:rPr>
        <w:t>Кемеровская область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90CCD">
        <w:rPr>
          <w:rFonts w:ascii="Times New Roman" w:hAnsi="Times New Roman" w:cs="Times New Roman"/>
          <w:b/>
          <w:sz w:val="28"/>
          <w:szCs w:val="28"/>
        </w:rPr>
        <w:t xml:space="preserve"> –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90CCD">
        <w:rPr>
          <w:rFonts w:ascii="Times New Roman" w:hAnsi="Times New Roman" w:cs="Times New Roman"/>
          <w:b/>
          <w:sz w:val="28"/>
          <w:szCs w:val="28"/>
        </w:rPr>
        <w:t>Кузбасс</w:t>
      </w:r>
    </w:p>
    <w:p w:rsidR="00515B22" w:rsidRPr="00F90CCD" w:rsidRDefault="00515B22" w:rsidP="00515B22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0CCD">
        <w:rPr>
          <w:rFonts w:ascii="Times New Roman" w:hAnsi="Times New Roman" w:cs="Times New Roman"/>
          <w:b/>
          <w:sz w:val="28"/>
          <w:szCs w:val="28"/>
        </w:rPr>
        <w:t xml:space="preserve">Беловский муниципальный </w:t>
      </w:r>
      <w:r>
        <w:rPr>
          <w:rFonts w:ascii="Times New Roman" w:hAnsi="Times New Roman" w:cs="Times New Roman"/>
          <w:b/>
          <w:sz w:val="28"/>
          <w:szCs w:val="28"/>
        </w:rPr>
        <w:t>округ</w:t>
      </w:r>
    </w:p>
    <w:p w:rsidR="00515B22" w:rsidRPr="00F90CCD" w:rsidRDefault="00515B22" w:rsidP="00515B22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0CCD">
        <w:rPr>
          <w:rFonts w:ascii="Times New Roman" w:hAnsi="Times New Roman" w:cs="Times New Roman"/>
          <w:b/>
          <w:sz w:val="28"/>
          <w:szCs w:val="28"/>
        </w:rPr>
        <w:t xml:space="preserve">администрация Беловского муниципального </w:t>
      </w:r>
      <w:r>
        <w:rPr>
          <w:rFonts w:ascii="Times New Roman" w:hAnsi="Times New Roman" w:cs="Times New Roman"/>
          <w:b/>
          <w:sz w:val="28"/>
          <w:szCs w:val="28"/>
        </w:rPr>
        <w:t>округа</w:t>
      </w:r>
    </w:p>
    <w:p w:rsidR="00124FCB" w:rsidRDefault="00124FCB" w:rsidP="00515B22">
      <w:pPr>
        <w:suppressLineNumbers/>
        <w:tabs>
          <w:tab w:val="center" w:pos="4393"/>
        </w:tabs>
        <w:spacing w:after="0" w:line="240" w:lineRule="auto"/>
        <w:rPr>
          <w:rFonts w:ascii="Times New Roman" w:hAnsi="Times New Roman" w:cs="Times New Roman"/>
          <w:b/>
          <w:sz w:val="14"/>
          <w:szCs w:val="14"/>
        </w:rPr>
      </w:pPr>
    </w:p>
    <w:p w:rsidR="00515B22" w:rsidRDefault="00515B22" w:rsidP="00124FCB">
      <w:pPr>
        <w:suppressLineNumber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4FCB" w:rsidRDefault="00124FCB" w:rsidP="00124FCB">
      <w:pPr>
        <w:suppressLineNumber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124FCB" w:rsidRDefault="00124FCB" w:rsidP="00124FCB">
      <w:pPr>
        <w:tabs>
          <w:tab w:val="left" w:pos="963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740697">
        <w:rPr>
          <w:rFonts w:ascii="Times New Roman" w:hAnsi="Times New Roman" w:cs="Times New Roman"/>
          <w:sz w:val="28"/>
          <w:szCs w:val="28"/>
        </w:rPr>
        <w:t xml:space="preserve">13 </w:t>
      </w:r>
      <w:r>
        <w:rPr>
          <w:rFonts w:ascii="Times New Roman" w:hAnsi="Times New Roman" w:cs="Times New Roman"/>
          <w:sz w:val="28"/>
          <w:szCs w:val="28"/>
        </w:rPr>
        <w:t>января  2022</w:t>
      </w:r>
      <w:r w:rsidR="0074069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г.                                                                                   </w:t>
      </w:r>
      <w:r w:rsidR="00740697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740697">
        <w:rPr>
          <w:rFonts w:ascii="Times New Roman" w:hAnsi="Times New Roman" w:cs="Times New Roman"/>
          <w:sz w:val="28"/>
          <w:szCs w:val="28"/>
        </w:rPr>
        <w:t xml:space="preserve"> 30</w:t>
      </w:r>
    </w:p>
    <w:p w:rsidR="00124FCB" w:rsidRDefault="00515B22" w:rsidP="00124FC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Белово</w:t>
      </w:r>
    </w:p>
    <w:p w:rsidR="00124FCB" w:rsidRDefault="00124FCB" w:rsidP="00124F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24FCB" w:rsidRDefault="00124FCB" w:rsidP="00124F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 утверждении Положения о комиссии по противодействию коррупции в Беловском муниципальном округе</w:t>
      </w:r>
    </w:p>
    <w:p w:rsidR="00124FCB" w:rsidRDefault="00124FCB" w:rsidP="00124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4FCB" w:rsidRDefault="00124FCB" w:rsidP="00124F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25.12.2008 № 273-ФЗ «О противодействии коррупции», Законом Кемеровской области от 02.11.2017 № 97-ОЗ «О регулировании отдельных вопросов в сфере противодействия коррупции»,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Указом Президента Российской Федерации от 15.07.2015 № 364 «О мерах по совершенствованию организации деятельности в области противодействия коррупции»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124FCB" w:rsidRDefault="00124FCB" w:rsidP="00124FCB">
      <w:pPr>
        <w:shd w:val="clear" w:color="auto" w:fill="FFFFFF"/>
        <w:tabs>
          <w:tab w:val="left" w:pos="1049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 Утвердить Положение о комиссии по  противодействию коррупции в Беловском муниципальном округе согласно приложению 1 к настоящему постановлению.</w:t>
      </w:r>
    </w:p>
    <w:p w:rsidR="00124FCB" w:rsidRDefault="00124FCB" w:rsidP="00124FCB">
      <w:pPr>
        <w:shd w:val="clear" w:color="auto" w:fill="FFFFFF"/>
        <w:tabs>
          <w:tab w:val="left" w:pos="1049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 Утвердить состав комиссии  по противодействию коррупции в Беловском муниципальном округе согласно приложению 2 к настоящему постановлению.</w:t>
      </w:r>
    </w:p>
    <w:p w:rsidR="00124FCB" w:rsidRDefault="00124FCB" w:rsidP="00124FC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>Настоящее постановление опубликовать  в газете «Сельские зори» и разместить на официальном сайте администрации Беловского муниципального округа в информационно-телекоммуникационной сети «Интернет».</w:t>
      </w:r>
    </w:p>
    <w:p w:rsidR="00124FCB" w:rsidRDefault="00124FCB" w:rsidP="00124FC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постановления возложить на первого заместителя главы округа  Р.В.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Забугу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124FCB" w:rsidRDefault="00124FCB" w:rsidP="00F11D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11D1F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 Постановление  вступает в силу после официального опубликования.</w:t>
      </w:r>
    </w:p>
    <w:p w:rsidR="00124FCB" w:rsidRDefault="00124FCB" w:rsidP="00124F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4FCB" w:rsidRDefault="00124FCB" w:rsidP="00124F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Беловского</w:t>
      </w:r>
    </w:p>
    <w:p w:rsidR="00124FCB" w:rsidRDefault="00124FCB" w:rsidP="00124F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округа                                                          </w:t>
      </w:r>
      <w:r w:rsidR="002677C4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В.А. Астафьев</w:t>
      </w:r>
    </w:p>
    <w:p w:rsidR="00124FCB" w:rsidRDefault="00124FCB" w:rsidP="00124FCB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</w:rPr>
      </w:pPr>
    </w:p>
    <w:p w:rsidR="00124FCB" w:rsidRDefault="00124FCB" w:rsidP="00124FCB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</w:rPr>
      </w:pPr>
    </w:p>
    <w:p w:rsidR="00124FCB" w:rsidRDefault="00124FCB" w:rsidP="00124FCB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</w:rPr>
      </w:pPr>
    </w:p>
    <w:p w:rsidR="00124FCB" w:rsidRDefault="00124FCB" w:rsidP="00124FCB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</w:rPr>
      </w:pPr>
    </w:p>
    <w:p w:rsidR="00124FCB" w:rsidRDefault="00124FCB" w:rsidP="00124FC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124FCB" w:rsidRDefault="00124FCB" w:rsidP="00124FC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124FCB" w:rsidRDefault="00124FCB" w:rsidP="002677C4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124FCB" w:rsidRDefault="00124FCB" w:rsidP="00124FC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124FCB" w:rsidRDefault="00124FCB" w:rsidP="00124FC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1 </w:t>
      </w:r>
    </w:p>
    <w:p w:rsidR="00124FCB" w:rsidRDefault="00124FCB" w:rsidP="00124FC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 постановлению администрации </w:t>
      </w:r>
    </w:p>
    <w:p w:rsidR="00124FCB" w:rsidRDefault="00124FCB" w:rsidP="00124FC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Беловского муниципального округа</w:t>
      </w:r>
    </w:p>
    <w:p w:rsidR="00124FCB" w:rsidRDefault="00124FCB" w:rsidP="00124FC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740697">
        <w:rPr>
          <w:rFonts w:ascii="Times New Roman" w:hAnsi="Times New Roman" w:cs="Times New Roman"/>
          <w:sz w:val="28"/>
          <w:szCs w:val="28"/>
        </w:rPr>
        <w:t xml:space="preserve">13 </w:t>
      </w:r>
      <w:r>
        <w:rPr>
          <w:rFonts w:ascii="Times New Roman" w:hAnsi="Times New Roman" w:cs="Times New Roman"/>
          <w:sz w:val="28"/>
          <w:szCs w:val="28"/>
        </w:rPr>
        <w:t>января 2022</w:t>
      </w:r>
      <w:r w:rsidR="0074069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г.</w:t>
      </w:r>
      <w:r w:rsidR="0074069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="00740697">
        <w:rPr>
          <w:rFonts w:ascii="Times New Roman" w:hAnsi="Times New Roman" w:cs="Times New Roman"/>
          <w:sz w:val="28"/>
          <w:szCs w:val="28"/>
        </w:rPr>
        <w:t xml:space="preserve"> 30</w:t>
      </w:r>
    </w:p>
    <w:p w:rsidR="00124FCB" w:rsidRDefault="00124FCB" w:rsidP="00124F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4FCB" w:rsidRDefault="00124FCB" w:rsidP="00124F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4FCB" w:rsidRDefault="00124FCB" w:rsidP="00124F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124FCB" w:rsidRDefault="00124FCB" w:rsidP="00124F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комиссии по противодействию коррупции</w:t>
      </w:r>
    </w:p>
    <w:p w:rsidR="00124FCB" w:rsidRDefault="00124FCB" w:rsidP="00124F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Беловском муниципальном округе</w:t>
      </w:r>
    </w:p>
    <w:p w:rsidR="00124FCB" w:rsidRDefault="00124FCB" w:rsidP="00124FCB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124FCB" w:rsidRDefault="00124FCB" w:rsidP="002677C4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124FCB" w:rsidRDefault="00124FCB" w:rsidP="002677C4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24FCB" w:rsidRDefault="00124FCB" w:rsidP="002677C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1.1. Комиссия по противодействию коррупции в Беловском муниципальном округе (далее -  Комиссия),  создается в    целях    предварительного     рассмотрения     вопросов,     связанных с противодействием коррупции, а  также  для подготовки предложений,  направленных   на   повышение  эффективности  противодействия коррупции на территории Беловского муниципального округа.</w:t>
      </w:r>
    </w:p>
    <w:p w:rsidR="00124FCB" w:rsidRDefault="00124FCB" w:rsidP="002677C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1.2.    Комиссия    является    коллегиальным    органом,   подотчетным  главе Беловского муниципального округа.</w:t>
      </w:r>
    </w:p>
    <w:p w:rsidR="00124FCB" w:rsidRDefault="00124FCB" w:rsidP="002677C4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1.3. Комиссия в своей деятельности руководствуется </w:t>
      </w:r>
      <w:hyperlink r:id="rId6" w:history="1">
        <w:r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Конституцией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Российской Федерации,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федеральными конституционными законами,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иными нормативными правовыми актами Российской Федерации, нормативными правовыми актами Кемеровской области - Кузбасса, нормативными правовыми актами Беловского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округа и настоящим Положением.</w:t>
      </w:r>
    </w:p>
    <w:p w:rsidR="00124FCB" w:rsidRDefault="00124FCB" w:rsidP="002677C4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24FCB" w:rsidRDefault="00124FCB" w:rsidP="002677C4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Направления деятельности Комиссии</w:t>
      </w:r>
    </w:p>
    <w:p w:rsidR="00124FCB" w:rsidRDefault="00124FCB" w:rsidP="002677C4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14"/>
          <w:szCs w:val="14"/>
        </w:rPr>
      </w:pPr>
    </w:p>
    <w:p w:rsidR="00124FCB" w:rsidRDefault="00124FCB" w:rsidP="002677C4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Основными направлениями деятельности Комиссии являются:</w:t>
      </w:r>
    </w:p>
    <w:p w:rsidR="00124FCB" w:rsidRDefault="00124FCB" w:rsidP="002677C4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изучение причин и условий, способствующих появлению коррупции в Беловском муниципальном округе и подготовка предложений по совершенствованию правовых, </w:t>
      </w:r>
      <w:proofErr w:type="gramStart"/>
      <w:r>
        <w:rPr>
          <w:rFonts w:ascii="Times New Roman" w:hAnsi="Times New Roman" w:cs="Times New Roman"/>
          <w:sz w:val="28"/>
          <w:szCs w:val="28"/>
        </w:rPr>
        <w:t>экономических и организационных механизмов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функционирования администрации Беловского муниципального округа (ее подразделений) в целях устранения почвы для коррупции;</w:t>
      </w:r>
    </w:p>
    <w:p w:rsidR="00124FCB" w:rsidRDefault="00124FCB" w:rsidP="002677C4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прием и проверка поступающих в Комиссию заявлений и обращений, иных сведений об участии сотрудников администрации Беловского муниципального округа  в коррупционной деятельности;</w:t>
      </w:r>
    </w:p>
    <w:p w:rsidR="00124FCB" w:rsidRDefault="00124FCB" w:rsidP="002677C4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 организация проведения мероприятий (лекции, семинары, анкетирование, тестирование, круглые столы, собеседования и др.), способствующих предупреждению коррупции;</w:t>
      </w:r>
      <w:proofErr w:type="gramEnd"/>
    </w:p>
    <w:p w:rsidR="00124FCB" w:rsidRDefault="00124FCB" w:rsidP="002677C4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сбор, анализ и подготовка информации для руководства администрации Беловского муниципального округа о фактах коррупции и выработка рекомендаций для их устранения;</w:t>
      </w:r>
    </w:p>
    <w:p w:rsidR="00124FCB" w:rsidRDefault="00124FCB" w:rsidP="002677C4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подготовка предложений по совершенствованию регионального и федерального законодательства в области правового обеспечения противодействия коррупции;</w:t>
      </w:r>
    </w:p>
    <w:p w:rsidR="00124FCB" w:rsidRDefault="00124FCB" w:rsidP="002677C4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рассмотрение иных вопросов в соответствии с направлениями деятельности Комиссии.</w:t>
      </w:r>
    </w:p>
    <w:p w:rsidR="00124FCB" w:rsidRDefault="00124FCB" w:rsidP="002677C4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24FCB" w:rsidRDefault="00124FCB" w:rsidP="002677C4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Права и обязанности Комиссии</w:t>
      </w:r>
    </w:p>
    <w:p w:rsidR="00124FCB" w:rsidRDefault="00124FCB" w:rsidP="002677C4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24FCB" w:rsidRDefault="00124FCB" w:rsidP="002677C4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Комиссия в соответствии с направлениями деятельности имеет право:</w:t>
      </w:r>
    </w:p>
    <w:p w:rsidR="00124FCB" w:rsidRDefault="00124FCB" w:rsidP="002677C4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3.1.1. Осуществлять предварительное рассмотрение заявлений, сообщений и иных документов, поступивших в Комиссию.</w:t>
      </w:r>
    </w:p>
    <w:p w:rsidR="00124FCB" w:rsidRDefault="00124FCB" w:rsidP="002677C4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3.1.2. Запрашивать информацию, разъяснения по рассматриваемым вопросам от сотрудников администрации Беловского муниципального округа  и в случае необходимости приглашать их на свои заседания.</w:t>
      </w:r>
    </w:p>
    <w:p w:rsidR="00124FCB" w:rsidRDefault="00124FCB" w:rsidP="002677C4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3.1.3. Принимать решения по рассмотренным входящим в ее компетенцию вопросам и выходить с предложениями и рекомендациями к руководству администрации Беловского муниципального округа и руководителям любых структурных подразделений.</w:t>
      </w:r>
    </w:p>
    <w:p w:rsidR="00124FCB" w:rsidRDefault="00124FCB" w:rsidP="002677C4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3.1.4. Контролировать исполнение принимаемых руководителем решений по вопросам противодействия коррупции.</w:t>
      </w:r>
    </w:p>
    <w:p w:rsidR="00124FCB" w:rsidRDefault="00124FCB" w:rsidP="002677C4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3.1.5. Решать вопросы организации деятельности Комиссии.</w:t>
      </w:r>
    </w:p>
    <w:p w:rsidR="00124FCB" w:rsidRDefault="00124FCB" w:rsidP="002677C4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3.1.6. Создавать рабочие группы по вопросам, рассматриваемым Комиссией.</w:t>
      </w:r>
    </w:p>
    <w:p w:rsidR="00124FCB" w:rsidRDefault="00124FCB" w:rsidP="002677C4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3.1.7. Взаимодействовать с органами по противодействию коррупции, созданными в Российской Федерации.</w:t>
      </w:r>
    </w:p>
    <w:p w:rsidR="00124FCB" w:rsidRDefault="00124FCB" w:rsidP="002677C4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3.1.8. Привлекать к работе в Комиссии сотрудников администрации Беловского муниципального округа.</w:t>
      </w:r>
    </w:p>
    <w:p w:rsidR="00124FCB" w:rsidRDefault="00124FCB" w:rsidP="002677C4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3.1.9. Координировать действия рабочих групп по противодействию коррупции отраслевых (функциональных) и территориальных органов администрации Беловского муниципального округа, давать им указания, обязательные для выполнения.</w:t>
      </w:r>
    </w:p>
    <w:p w:rsidR="00124FCB" w:rsidRDefault="00124FCB" w:rsidP="002677C4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3.1.10. Контролировать выполнение поручений Комиссии в части противодействия коррупции, а также анализировать их ход.</w:t>
      </w:r>
    </w:p>
    <w:p w:rsidR="00124FCB" w:rsidRDefault="00124FCB" w:rsidP="002677C4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3.1.11. Осуществлять иные действия в соответствии с направлениями деятельности Комиссии.</w:t>
      </w:r>
    </w:p>
    <w:p w:rsidR="00124FCB" w:rsidRDefault="00124FCB" w:rsidP="002677C4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24FCB" w:rsidRDefault="00124FCB" w:rsidP="002677C4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Организация деятельности Комиссии</w:t>
      </w:r>
    </w:p>
    <w:p w:rsidR="00124FCB" w:rsidRDefault="00124FCB" w:rsidP="002677C4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14"/>
          <w:szCs w:val="14"/>
        </w:rPr>
      </w:pPr>
    </w:p>
    <w:p w:rsidR="00124FCB" w:rsidRDefault="00124FCB" w:rsidP="002677C4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 Решение о создании Комиссии, положение о Комиссии, ее количественном и персональном составе принимаются главой Беловского муниципального округа и утверждаются постановлением.</w:t>
      </w:r>
    </w:p>
    <w:p w:rsidR="00124FCB" w:rsidRDefault="00124FCB" w:rsidP="002677C4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 В состав Комиссии входят:</w:t>
      </w:r>
    </w:p>
    <w:p w:rsidR="00124FCB" w:rsidRDefault="00124FCB" w:rsidP="002677C4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председатель Комиссии;</w:t>
      </w:r>
    </w:p>
    <w:p w:rsidR="00124FCB" w:rsidRDefault="00124FCB" w:rsidP="002677C4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заместитель председателя Комиссии;</w:t>
      </w:r>
    </w:p>
    <w:p w:rsidR="00124FCB" w:rsidRDefault="00124FCB" w:rsidP="002677C4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секретарь Комиссии;</w:t>
      </w:r>
    </w:p>
    <w:p w:rsidR="00124FCB" w:rsidRDefault="00124FCB" w:rsidP="002677C4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члены Комиссии.</w:t>
      </w:r>
    </w:p>
    <w:p w:rsidR="00124FCB" w:rsidRDefault="00124FCB" w:rsidP="002677C4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 Деятельность Комиссии организует председатель Комиссии, а в его отсутствие заместитель председателя Комиссии.</w:t>
      </w:r>
    </w:p>
    <w:p w:rsidR="00124FCB" w:rsidRDefault="00124FCB" w:rsidP="002677C4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Комиссия осуществляет свою деятельность на основе данного Положения, коллективного, свободного и гласного обсуждения вопросов, входящих в ее компетенцию.</w:t>
      </w:r>
    </w:p>
    <w:p w:rsidR="00124FCB" w:rsidRDefault="00124FCB" w:rsidP="002677C4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 Председатель Комиссии:</w:t>
      </w:r>
    </w:p>
    <w:p w:rsidR="00124FCB" w:rsidRDefault="00124FCB" w:rsidP="002677C4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организует работу Комиссии;</w:t>
      </w:r>
    </w:p>
    <w:p w:rsidR="00124FCB" w:rsidRDefault="00124FCB" w:rsidP="002677C4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определяет порядок и организует предварительное рассмотрение материалов, документов, поступивших в Комиссию;</w:t>
      </w:r>
    </w:p>
    <w:p w:rsidR="00124FCB" w:rsidRDefault="00124FCB" w:rsidP="002677C4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созывает заседания Комиссии;</w:t>
      </w:r>
    </w:p>
    <w:p w:rsidR="00124FCB" w:rsidRDefault="00124FCB" w:rsidP="002677C4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формирует проект повестки и осуществляет руководство подготовкой заседания Комиссии;</w:t>
      </w:r>
    </w:p>
    <w:p w:rsidR="00124FCB" w:rsidRDefault="00124FCB" w:rsidP="002677C4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определяет состав лиц, приглашаемых на заседания Комиссии;</w:t>
      </w:r>
    </w:p>
    <w:p w:rsidR="00124FCB" w:rsidRDefault="00124FCB" w:rsidP="002677C4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ведет заседания Комиссии;</w:t>
      </w:r>
    </w:p>
    <w:p w:rsidR="00124FCB" w:rsidRDefault="00124FCB" w:rsidP="002677C4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подписывает рекомендации, предложения, письма, обращения и иные документы, направляемые от имени Комиссии;</w:t>
      </w:r>
    </w:p>
    <w:p w:rsidR="00124FCB" w:rsidRDefault="00124FCB" w:rsidP="002677C4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осуществляет иные полномочия в соответствии с настоящим Положением.</w:t>
      </w:r>
    </w:p>
    <w:p w:rsidR="00124FCB" w:rsidRDefault="00124FCB" w:rsidP="002677C4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4.4. Заместитель председателя Комиссии выполняет обязанности председателя комиссии в случае его отсутствия.</w:t>
      </w:r>
    </w:p>
    <w:p w:rsidR="00124FCB" w:rsidRDefault="00124FCB" w:rsidP="002677C4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4.5. Секретарь Комиссии:</w:t>
      </w:r>
    </w:p>
    <w:p w:rsidR="00124FCB" w:rsidRDefault="00124FCB" w:rsidP="002677C4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принимает и регистрирует заявления, сообщения, предложения и иные документы от сотрудников администрации Беловского муниципального округа;</w:t>
      </w:r>
    </w:p>
    <w:p w:rsidR="00124FCB" w:rsidRDefault="00124FCB" w:rsidP="002677C4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готовит материалы для рассмотрения вопросов Комиссией;</w:t>
      </w:r>
    </w:p>
    <w:p w:rsidR="00124FCB" w:rsidRDefault="00124FCB" w:rsidP="002677C4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направляет членам Комиссии материалы к очередному заседанию Комиссии;</w:t>
      </w:r>
    </w:p>
    <w:p w:rsidR="00124FCB" w:rsidRDefault="00124FCB" w:rsidP="002677C4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ведет протоколы заседаний Комиссии;</w:t>
      </w:r>
    </w:p>
    <w:p w:rsidR="00124FCB" w:rsidRDefault="00124FCB" w:rsidP="002677C4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ведет документацию Комиссии;</w:t>
      </w:r>
    </w:p>
    <w:p w:rsidR="00124FCB" w:rsidRDefault="00124FCB" w:rsidP="002677C4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поручению председателя Комиссии осуществляет деловую переписку с государственными и местными органами, общественными организациями и иными структурами;</w:t>
      </w:r>
    </w:p>
    <w:p w:rsidR="00124FCB" w:rsidRDefault="00124FCB" w:rsidP="002677C4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готовит проект годового отчета Комиссии;</w:t>
      </w:r>
    </w:p>
    <w:p w:rsidR="00124FCB" w:rsidRDefault="00124FCB" w:rsidP="002677C4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осуществляет иную работу по поручению председателя Комиссии.</w:t>
      </w:r>
    </w:p>
    <w:p w:rsidR="00124FCB" w:rsidRDefault="00124FCB" w:rsidP="002677C4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4.6. Член Комиссии:</w:t>
      </w:r>
    </w:p>
    <w:p w:rsidR="00124FCB" w:rsidRDefault="00124FCB" w:rsidP="002677C4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участвует в работе Комиссии;</w:t>
      </w:r>
    </w:p>
    <w:p w:rsidR="00124FCB" w:rsidRDefault="00124FCB" w:rsidP="002677C4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лично участвует в голосовании по всем вопросам, рассматриваемым Комиссией;</w:t>
      </w:r>
    </w:p>
    <w:p w:rsidR="00124FCB" w:rsidRDefault="00124FCB" w:rsidP="002677C4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вносит на рассмотрение Комиссии предложения, участвует в их подготовке, обсуждении и принятии по ним решений;</w:t>
      </w:r>
    </w:p>
    <w:p w:rsidR="00124FCB" w:rsidRDefault="00124FCB" w:rsidP="002677C4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выполняет поручения Комиссии и председателя Комиссии;</w:t>
      </w:r>
    </w:p>
    <w:p w:rsidR="00124FCB" w:rsidRDefault="00124FCB" w:rsidP="002677C4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выполняет возложенные на него Комиссией иные обязанности.</w:t>
      </w:r>
    </w:p>
    <w:p w:rsidR="00124FCB" w:rsidRDefault="00124FCB" w:rsidP="002677C4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4.7. По решению председателя Комиссии могут быть образованы рабочие группы.</w:t>
      </w:r>
    </w:p>
    <w:p w:rsidR="00124FCB" w:rsidRDefault="00124FCB" w:rsidP="002677C4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состав рабочих групп в зависимости от вопросов, для решения которых они образуются, могут включаться представители отраслевых (функциональных) и территориальных органов администрации Беловского муниципального округа, иные лица.</w:t>
      </w:r>
    </w:p>
    <w:p w:rsidR="00124FCB" w:rsidRDefault="00124FCB" w:rsidP="002677C4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Цели деятельности рабочих групп определяются решениями председателя Комиссии об их создании.</w:t>
      </w:r>
    </w:p>
    <w:p w:rsidR="00124FCB" w:rsidRDefault="00124FCB" w:rsidP="002677C4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124FCB" w:rsidRDefault="00124FCB" w:rsidP="002677C4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Порядок работы Комиссии</w:t>
      </w:r>
    </w:p>
    <w:p w:rsidR="00124FCB" w:rsidRDefault="00124FCB" w:rsidP="002677C4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14"/>
          <w:szCs w:val="14"/>
        </w:rPr>
      </w:pPr>
    </w:p>
    <w:p w:rsidR="00124FCB" w:rsidRDefault="00124FCB" w:rsidP="002677C4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 Комиссия самостоятельно определяет порядок своей работы в соответствии с планом деятельности.</w:t>
      </w:r>
    </w:p>
    <w:p w:rsidR="00124FCB" w:rsidRDefault="00124FCB" w:rsidP="002677C4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 Основной формой работы Комиссии являются заседания Комиссии, которые проводятся регулярно, не реже одного раза в квартал. По решению председателя Комиссии либо заместителя председателя Комиссии могут проводиться внеочередные заседания Комиссии.</w:t>
      </w:r>
    </w:p>
    <w:p w:rsidR="00124FCB" w:rsidRDefault="00124FCB" w:rsidP="002677C4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5.3. Проект повестки заседания Комиссии формируется на основании предложений членов Комиссии. Повестка заседания Комиссии утверждается на заседании Комиссии.</w:t>
      </w:r>
    </w:p>
    <w:p w:rsidR="00124FCB" w:rsidRDefault="00124FCB" w:rsidP="002677C4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5.4. Материалы к заседанию Комиссии за два дня до дня заседания Комиссии направляются секретарем членам Комиссии.</w:t>
      </w:r>
    </w:p>
    <w:p w:rsidR="00124FCB" w:rsidRDefault="00124FCB" w:rsidP="002677C4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5.5. Заседание Комиссии правомочно, если на нем присутствует не менее 2/3 членов Комиссии.</w:t>
      </w:r>
    </w:p>
    <w:p w:rsidR="00124FCB" w:rsidRDefault="00124FCB" w:rsidP="002677C4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Присутствие на заседаниях Комиссии членов Комиссии обязательно. Делегирование членом Комиссии своих полномочий в Комиссии иным должностным лицам не допускается. В случае невозможности присутствия члена Комиссии на заседании он обязан заблаговременно известить об этом председателя Комиссии, либо заместителя председателя Комиссии, либо секретаря Комиссии.</w:t>
      </w:r>
    </w:p>
    <w:p w:rsidR="00124FCB" w:rsidRDefault="00124FCB" w:rsidP="002677C4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заседание Комиссии не правомочно, то члены Комиссии вправе провести рабочее совещание по вопросам проекта повестки заседания Комиссии.</w:t>
      </w:r>
    </w:p>
    <w:p w:rsidR="00124FCB" w:rsidRDefault="00124FCB" w:rsidP="002677C4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5.6. Решения Комиссии принимаются большинством голосов от числа присутствующих членов Комиссии.</w:t>
      </w:r>
    </w:p>
    <w:p w:rsidR="00124FCB" w:rsidRDefault="00124FCB" w:rsidP="002677C4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Комиссии, имеющие особое мнение по рассматриваемому Комиссией вопросу, вправе представлять особое мнение, изложенное в письменной форме.</w:t>
      </w:r>
    </w:p>
    <w:p w:rsidR="00124FCB" w:rsidRDefault="00124FCB" w:rsidP="002677C4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5.7. Каждое заседание Комиссии оформляется протоколом заседания Комиссии, который подписывает председательствующий на заседании Комиссии и секретарь Комиссии.</w:t>
      </w:r>
    </w:p>
    <w:p w:rsidR="00124FCB" w:rsidRDefault="00124FCB" w:rsidP="002677C4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5.8. К работе Комиссии с правом совещательного голоса могут быть привлечены специалисты, эксперты, представители организаций, другие лица.</w:t>
      </w:r>
    </w:p>
    <w:p w:rsidR="00124FCB" w:rsidRDefault="00124FCB" w:rsidP="002677C4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Обеспечение деятельности Комиссии</w:t>
      </w:r>
    </w:p>
    <w:p w:rsidR="00124FCB" w:rsidRDefault="00124FCB" w:rsidP="002677C4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14"/>
          <w:szCs w:val="14"/>
        </w:rPr>
      </w:pPr>
    </w:p>
    <w:p w:rsidR="00124FCB" w:rsidRDefault="00124FCB" w:rsidP="002677C4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6.1. Отраслевые (функциональные) и территориальные органы администрации Беловского муниципального округа осуществляют правовое, информационное, организационное, материально-техническое и иное обеспечение деятельности Комиссии.</w:t>
      </w:r>
    </w:p>
    <w:p w:rsidR="00124FCB" w:rsidRDefault="00124FCB" w:rsidP="002677C4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24FCB" w:rsidRDefault="00124FCB" w:rsidP="002677C4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Заключительное положение</w:t>
      </w:r>
    </w:p>
    <w:p w:rsidR="00124FCB" w:rsidRDefault="00124FCB" w:rsidP="002677C4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24FCB" w:rsidRDefault="00124FCB" w:rsidP="002677C4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7.1. Данное положение вступает в силу с момента его утверждения главой Беловского муниципального округа.</w:t>
      </w:r>
    </w:p>
    <w:p w:rsidR="00124FCB" w:rsidRDefault="00124FCB" w:rsidP="00124F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24FCB" w:rsidRDefault="00124FCB" w:rsidP="00124F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24FCB" w:rsidRDefault="00124FCB" w:rsidP="00124F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24FCB" w:rsidRDefault="00124FCB" w:rsidP="00124F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24FCB" w:rsidRDefault="00124FCB" w:rsidP="00124FC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124FCB" w:rsidRDefault="00124FCB" w:rsidP="00124FCB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124FCB" w:rsidRDefault="00124FCB" w:rsidP="00124FC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677C4" w:rsidRDefault="002677C4" w:rsidP="00124FC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677C4" w:rsidRDefault="002677C4" w:rsidP="00124FC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677C4" w:rsidRDefault="002677C4" w:rsidP="00124FC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677C4" w:rsidRDefault="002677C4" w:rsidP="00124FC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677C4" w:rsidRDefault="002677C4" w:rsidP="00124FC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677C4" w:rsidRDefault="002677C4" w:rsidP="00124FC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677C4" w:rsidRDefault="002677C4" w:rsidP="00124FC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677C4" w:rsidRDefault="002677C4" w:rsidP="00124FC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677C4" w:rsidRDefault="002677C4" w:rsidP="00124FC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677C4" w:rsidRDefault="002677C4" w:rsidP="00124FC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677C4" w:rsidRDefault="002677C4" w:rsidP="00124FC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677C4" w:rsidRDefault="002677C4" w:rsidP="00124FC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124FCB" w:rsidRDefault="00124FCB" w:rsidP="00124FC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2</w:t>
      </w:r>
    </w:p>
    <w:p w:rsidR="00124FCB" w:rsidRDefault="00124FCB" w:rsidP="00124FC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 постановлению администрации </w:t>
      </w:r>
    </w:p>
    <w:p w:rsidR="00124FCB" w:rsidRDefault="00124FCB" w:rsidP="00124FC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Беловского муниципального округа</w:t>
      </w:r>
    </w:p>
    <w:p w:rsidR="00124FCB" w:rsidRDefault="00124FCB" w:rsidP="00124FC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740697">
        <w:rPr>
          <w:rFonts w:ascii="Times New Roman" w:hAnsi="Times New Roman" w:cs="Times New Roman"/>
          <w:sz w:val="28"/>
          <w:szCs w:val="28"/>
        </w:rPr>
        <w:t xml:space="preserve">13 января </w:t>
      </w:r>
      <w:r>
        <w:rPr>
          <w:rFonts w:ascii="Times New Roman" w:hAnsi="Times New Roman" w:cs="Times New Roman"/>
          <w:sz w:val="28"/>
          <w:szCs w:val="28"/>
        </w:rPr>
        <w:t>202</w:t>
      </w:r>
      <w:r w:rsidR="00740697">
        <w:rPr>
          <w:rFonts w:ascii="Times New Roman" w:hAnsi="Times New Roman" w:cs="Times New Roman"/>
          <w:sz w:val="28"/>
          <w:szCs w:val="28"/>
        </w:rPr>
        <w:t xml:space="preserve">2 </w:t>
      </w:r>
      <w:r>
        <w:rPr>
          <w:rFonts w:ascii="Times New Roman" w:hAnsi="Times New Roman" w:cs="Times New Roman"/>
          <w:sz w:val="28"/>
          <w:szCs w:val="28"/>
        </w:rPr>
        <w:t>г. №</w:t>
      </w:r>
      <w:r w:rsidR="00740697">
        <w:rPr>
          <w:rFonts w:ascii="Times New Roman" w:hAnsi="Times New Roman" w:cs="Times New Roman"/>
          <w:sz w:val="28"/>
          <w:szCs w:val="28"/>
        </w:rPr>
        <w:t xml:space="preserve"> 30</w:t>
      </w:r>
    </w:p>
    <w:p w:rsidR="00124FCB" w:rsidRDefault="00124FCB" w:rsidP="00124F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24FCB" w:rsidRDefault="00124FCB" w:rsidP="00124F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Состав </w:t>
      </w:r>
    </w:p>
    <w:p w:rsidR="00124FCB" w:rsidRDefault="00124FCB" w:rsidP="00124F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комиссии по противодействию коррупции в Беловском муниципальном округе</w:t>
      </w:r>
    </w:p>
    <w:p w:rsidR="00124FCB" w:rsidRDefault="00124FCB" w:rsidP="00124F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4501"/>
        <w:gridCol w:w="4502"/>
      </w:tblGrid>
      <w:tr w:rsidR="00124FCB" w:rsidTr="00124FCB"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FCB" w:rsidRDefault="00124FC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Забуга Родион Вячеславович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FCB" w:rsidRDefault="00124FC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первый заместитель главы округа, председатель комиссии</w:t>
            </w:r>
          </w:p>
        </w:tc>
      </w:tr>
      <w:tr w:rsidR="00124FCB" w:rsidTr="00124FCB"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FCB" w:rsidRDefault="00124FC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Маслёнкина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Елена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Вильгельмовна</w:t>
            </w:r>
            <w:proofErr w:type="spellEnd"/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FCB" w:rsidRDefault="00124FC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заместитель главы округа, управляющий делами, заместитель председателя комиссии</w:t>
            </w:r>
          </w:p>
        </w:tc>
      </w:tr>
      <w:tr w:rsidR="00124FCB" w:rsidTr="00124FCB"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FCB" w:rsidRDefault="00124FC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Маздукова Нарине Владимировна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FCB" w:rsidRDefault="00124FC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начальник отдела по профилактике коррупционных и иных правонарушений, секретарь комиссии</w:t>
            </w:r>
          </w:p>
        </w:tc>
      </w:tr>
      <w:tr w:rsidR="00124FCB" w:rsidTr="00124FCB"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FCB" w:rsidRDefault="00124FC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Геньш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Любовь Васильевна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FCB" w:rsidRDefault="00124FC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председатель Совета народных депутатов Беловского муниципального округа</w:t>
            </w:r>
          </w:p>
        </w:tc>
      </w:tr>
      <w:tr w:rsidR="00124FCB" w:rsidTr="00124FCB"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FCB" w:rsidRDefault="00124FC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Рубцова Анастасия Сергеевна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FCB" w:rsidRDefault="00124FC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заместитель главы  округа по экономике</w:t>
            </w:r>
          </w:p>
        </w:tc>
      </w:tr>
      <w:tr w:rsidR="00124FCB" w:rsidTr="00124FCB"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FCB" w:rsidRDefault="00124FC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Курбатов Артем Викторович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FCB" w:rsidRDefault="00124FC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заместитель главы округа по ЖКХ, строительству, транспорту и  дорожной деятельности</w:t>
            </w:r>
          </w:p>
        </w:tc>
      </w:tr>
      <w:tr w:rsidR="00124FCB" w:rsidTr="00124FCB"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FCB" w:rsidRDefault="00124FC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Буймов Евгений Юрьевич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FCB" w:rsidRDefault="00124FC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заместитель главы округа,  председатель  КУМИ администрации Беловского муниципального округа</w:t>
            </w:r>
          </w:p>
        </w:tc>
      </w:tr>
      <w:tr w:rsidR="00124FCB" w:rsidTr="00124FCB"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FCB" w:rsidRDefault="00124FC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Рубцова Татьяна Васильевна 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FCB" w:rsidRDefault="00124FC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заместитель главы округа по финансам, начальник финансового управления администрации Беловского муниципального округа</w:t>
            </w:r>
          </w:p>
        </w:tc>
      </w:tr>
      <w:tr w:rsidR="00124FCB" w:rsidTr="00124FCB"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FCB" w:rsidRDefault="00124FC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Конышева Татьяна Владимировна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FCB" w:rsidRDefault="00124FC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начальник управления культуры, физической культуры и молодежной политики  администрации Беловского муниципального округа</w:t>
            </w:r>
          </w:p>
        </w:tc>
      </w:tr>
      <w:tr w:rsidR="00124FCB" w:rsidTr="00124FCB"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FCB" w:rsidRDefault="00124FC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Жданова Юлия Анатольевна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FCB" w:rsidRDefault="00124FC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начальник управления образования  администрации Беловского муниципального округа</w:t>
            </w:r>
          </w:p>
        </w:tc>
      </w:tr>
      <w:tr w:rsidR="00124FCB" w:rsidTr="00124FCB"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FCB" w:rsidRDefault="00124FC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Литвинова Светлана Александровна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FCB" w:rsidRDefault="00124FC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начальник управления опеки и попечительства  администрации Беловского муниципального округа</w:t>
            </w:r>
          </w:p>
        </w:tc>
      </w:tr>
      <w:tr w:rsidR="00124FCB" w:rsidTr="00124FCB"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FCB" w:rsidRDefault="00124FC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Чудакова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Анна Николаевна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FCB" w:rsidRDefault="00124FC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начальник управления социальной защиты населения  администрации Беловского муниципального   округа</w:t>
            </w:r>
          </w:p>
        </w:tc>
      </w:tr>
      <w:tr w:rsidR="00124FCB" w:rsidTr="00124FCB"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FCB" w:rsidRDefault="00124FC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Гонтарь Галина Григорьевна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FCB" w:rsidRDefault="00124FC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начальник юридического отдела администрации Беловского муниципального округа</w:t>
            </w:r>
          </w:p>
        </w:tc>
      </w:tr>
    </w:tbl>
    <w:p w:rsidR="00124FCB" w:rsidRDefault="00124FCB" w:rsidP="002677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124FCB" w:rsidSect="002677C4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C53"/>
    <w:rsid w:val="00124FCB"/>
    <w:rsid w:val="002677C4"/>
    <w:rsid w:val="00396CFD"/>
    <w:rsid w:val="004F3C1B"/>
    <w:rsid w:val="00515B22"/>
    <w:rsid w:val="00740697"/>
    <w:rsid w:val="00966C53"/>
    <w:rsid w:val="00F11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FC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24FC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3">
    <w:name w:val="Table Grid"/>
    <w:basedOn w:val="a1"/>
    <w:uiPriority w:val="59"/>
    <w:rsid w:val="00124FCB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124FCB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24F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24FCB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FC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24FC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3">
    <w:name w:val="Table Grid"/>
    <w:basedOn w:val="a1"/>
    <w:uiPriority w:val="59"/>
    <w:rsid w:val="00124FCB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124FCB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24F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24FCB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873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A34215223B2EFC8FAC1B288813BC97052F4DAFE9C192AE589C3DE930F521807E29D8F836C8FDE8983A6A929w2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1789</Words>
  <Characters>10202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47каб</dc:creator>
  <cp:keywords/>
  <dc:description/>
  <cp:lastModifiedBy>Самойленко Наталья Михайловна</cp:lastModifiedBy>
  <cp:revision>8</cp:revision>
  <cp:lastPrinted>2022-01-13T06:07:00Z</cp:lastPrinted>
  <dcterms:created xsi:type="dcterms:W3CDTF">2022-01-12T08:48:00Z</dcterms:created>
  <dcterms:modified xsi:type="dcterms:W3CDTF">2022-01-13T06:08:00Z</dcterms:modified>
</cp:coreProperties>
</file>