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08" w:rsidRPr="00544999" w:rsidRDefault="00B53608" w:rsidP="0052238D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54499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22605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608" w:rsidRPr="00544999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B53608" w:rsidRPr="00544999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  –  Кузбасс</w:t>
      </w:r>
    </w:p>
    <w:p w:rsidR="00B53608" w:rsidRPr="00544999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Беловский муниципальный округ</w:t>
      </w:r>
    </w:p>
    <w:p w:rsidR="00B53608" w:rsidRPr="00544999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Беловского муниципального округа</w:t>
      </w:r>
    </w:p>
    <w:p w:rsidR="00B53608" w:rsidRPr="00544999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3608" w:rsidRPr="00544999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B53608" w:rsidRPr="00544999" w:rsidRDefault="003017CE" w:rsidP="0052238D">
      <w:pPr>
        <w:tabs>
          <w:tab w:val="lef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</w:t>
      </w:r>
      <w:r w:rsidR="007F1CA4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августа </w:t>
      </w:r>
      <w:r w:rsidR="0003760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CD5DD9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B53608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CD5DD9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3608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290</w:t>
      </w:r>
    </w:p>
    <w:p w:rsidR="00B53608" w:rsidRPr="00544999" w:rsidRDefault="00B53608" w:rsidP="00522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г. Белово</w:t>
      </w:r>
    </w:p>
    <w:p w:rsidR="00E45940" w:rsidRPr="00544999" w:rsidRDefault="00E45940" w:rsidP="0052238D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08" w:rsidRPr="00544999" w:rsidRDefault="00B53608" w:rsidP="0052238D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Беловс</w:t>
      </w:r>
      <w:r w:rsidR="0003760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кого муниципального округа от 25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60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г. №</w:t>
      </w:r>
      <w:r w:rsidR="0003760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="0003760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60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Положения о порядке уведомления муниципальными служащими Беловского муниципального округа нанимателя (работодателя) о намерении выполнять иную оплачиваемую работу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53608" w:rsidRPr="00544999" w:rsidRDefault="00B53608" w:rsidP="0052238D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519" w:rsidRPr="00544999" w:rsidRDefault="00B53608" w:rsidP="0052238D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03760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73522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03760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 марта 2007 г. № 25-ФЗ «О муниципальной службе в Российской Федерации», Федеральным законом </w:t>
      </w:r>
      <w:r w:rsidR="00CD5DD9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25 декабря 2008</w:t>
      </w:r>
      <w:r w:rsidR="006366ED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</w:t>
      </w:r>
      <w:r w:rsidR="00CD5DD9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№273-ФЗ </w:t>
      </w:r>
      <w:r w:rsidR="0003760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противодействии коррупции»</w:t>
      </w:r>
      <w:r w:rsidR="00C81519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руководствуясь Уставом муниципального образования Беловский муниципальный округ Кемеровской области - Кузбасса:</w:t>
      </w:r>
    </w:p>
    <w:p w:rsidR="00C81519" w:rsidRPr="00544999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1. В</w:t>
      </w:r>
      <w:r w:rsidR="00B53608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нести в постановление администрации Беловского муниципального округа</w:t>
      </w:r>
      <w:r w:rsidR="00CD5DD9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03760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25 января</w:t>
      </w:r>
      <w:r w:rsidR="00B53608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2022</w:t>
      </w:r>
      <w:r w:rsidR="006366ED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3760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№80</w:t>
      </w:r>
      <w:r w:rsidR="00B53608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03760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Положения о порядке уведомления муниципальными служащими Беловского муниципального округа нанимателя (работодателя) о намерении выполнять иную оплачиваемую работу</w:t>
      </w:r>
      <w:r w:rsidR="00B53608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следующие изменения:</w:t>
      </w:r>
    </w:p>
    <w:p w:rsidR="00C81519" w:rsidRPr="00544999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п</w:t>
      </w:r>
      <w:r w:rsidR="001412E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риложение</w:t>
      </w:r>
      <w:r w:rsidR="002170F1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постановлению администрации Беловс</w:t>
      </w:r>
      <w:r w:rsidR="001412E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кого муниципального округа от 25</w:t>
      </w:r>
      <w:r w:rsidR="002170F1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12E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января</w:t>
      </w:r>
      <w:r w:rsidR="002170F1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2022</w:t>
      </w:r>
      <w:r w:rsidR="006366ED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170F1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№</w:t>
      </w:r>
      <w:r w:rsidR="001412E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80</w:t>
      </w:r>
      <w:r w:rsidR="002170F1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C81519" w:rsidRPr="00544999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54499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2. </w:t>
      </w:r>
      <w:r w:rsidR="001412E5" w:rsidRPr="00544999">
        <w:rPr>
          <w:rFonts w:ascii="Times New Roman" w:hAnsi="Times New Roman"/>
          <w:b w:val="0"/>
          <w:color w:val="000000" w:themeColor="text1"/>
          <w:sz w:val="28"/>
          <w:szCs w:val="28"/>
        </w:rPr>
        <w:t>Настоящее постановление опубликовать в газете «Сельские зори», обнародовать на стендах, размещенных в зданиях территориальных управлений администрации Беловского муниципального округа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C81519" w:rsidRPr="00544999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b w:val="0"/>
          <w:color w:val="000000" w:themeColor="text1"/>
          <w:sz w:val="28"/>
          <w:szCs w:val="28"/>
        </w:rPr>
        <w:tab/>
        <w:t xml:space="preserve">3. </w:t>
      </w:r>
      <w:r w:rsidR="00B53608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Контроль за исполнением </w:t>
      </w:r>
      <w:r w:rsidR="00D649F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постановления возложить на первого заместителя главы округа (по ЖКХ, строительству, транспорт</w:t>
      </w:r>
      <w:r w:rsidR="001412E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 и дорожной деятельности) </w:t>
      </w:r>
      <w:r w:rsidR="00D649F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Митина</w:t>
      </w:r>
      <w:r w:rsidR="001412E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О.В</w:t>
      </w:r>
      <w:r w:rsidR="00D649F6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E514D" w:rsidRPr="00544999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4. </w:t>
      </w:r>
      <w:r w:rsidR="001412E5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</w:t>
      </w:r>
      <w:r w:rsidR="00B53608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вст</w:t>
      </w:r>
      <w:r w:rsidR="002170F1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упает в силу после официального </w:t>
      </w:r>
      <w:r w:rsidR="00B53608"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опубликования.</w:t>
      </w:r>
    </w:p>
    <w:p w:rsidR="00B53608" w:rsidRPr="00544999" w:rsidRDefault="00B53608" w:rsidP="0052238D">
      <w:pPr>
        <w:pStyle w:val="a5"/>
        <w:spacing w:after="0" w:line="240" w:lineRule="auto"/>
        <w:ind w:left="0"/>
        <w:jc w:val="both"/>
        <w:rPr>
          <w:color w:val="000000" w:themeColor="text1"/>
        </w:rPr>
      </w:pPr>
    </w:p>
    <w:p w:rsidR="00C81519" w:rsidRPr="00544999" w:rsidRDefault="00C81519" w:rsidP="0052238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08" w:rsidRPr="00544999" w:rsidRDefault="00B53608" w:rsidP="0052238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Глава Беловского</w:t>
      </w:r>
    </w:p>
    <w:p w:rsidR="00C81519" w:rsidRPr="00544999" w:rsidRDefault="00B53608" w:rsidP="00397E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мун</w:t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иципального округа</w:t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В.А. Астафьев</w:t>
      </w:r>
    </w:p>
    <w:p w:rsidR="006E6886" w:rsidRPr="00544999" w:rsidRDefault="001412E5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6E6886" w:rsidRPr="00544999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6E6886" w:rsidRPr="00544999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Беловского муниципального округа</w:t>
      </w:r>
    </w:p>
    <w:p w:rsidR="006E6886" w:rsidRPr="00544999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C6A2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</w:t>
      </w:r>
      <w:r w:rsidR="007F1CA4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1412E5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6366ED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2E5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9C6A2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290</w:t>
      </w:r>
    </w:p>
    <w:p w:rsidR="006E6886" w:rsidRPr="00544999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6886" w:rsidRPr="00544999" w:rsidRDefault="006366ED" w:rsidP="0052238D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412E5"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6E6886" w:rsidRPr="00544999" w:rsidRDefault="006E6886" w:rsidP="0052238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6E6886" w:rsidRPr="00544999" w:rsidRDefault="006E6886" w:rsidP="0052238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Беловского муниципального округа</w:t>
      </w:r>
    </w:p>
    <w:p w:rsidR="006E6886" w:rsidRPr="00544999" w:rsidRDefault="001412E5" w:rsidP="0052238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25</w:t>
      </w:r>
      <w:r w:rsidR="006E6886"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января</w:t>
      </w:r>
      <w:r w:rsidR="006E6886"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2022 г. № </w:t>
      </w:r>
      <w:r w:rsidRPr="00544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80</w:t>
      </w:r>
    </w:p>
    <w:p w:rsidR="006E6886" w:rsidRPr="00544999" w:rsidRDefault="006E6886" w:rsidP="005223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5114" w:rsidRPr="00544999" w:rsidRDefault="004E5114" w:rsidP="004E51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4E5114" w:rsidRPr="00544999" w:rsidRDefault="004E5114" w:rsidP="004E51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уведомления муниципальными служащими</w:t>
      </w:r>
    </w:p>
    <w:p w:rsidR="004E5114" w:rsidRPr="00544999" w:rsidRDefault="004E5114" w:rsidP="004E51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Беловского муниципального округа нанимателя</w:t>
      </w:r>
    </w:p>
    <w:p w:rsidR="004E5114" w:rsidRPr="00544999" w:rsidRDefault="004E5114" w:rsidP="004E51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(работодателя) о намерении выполнять иную</w:t>
      </w:r>
    </w:p>
    <w:p w:rsidR="004E5114" w:rsidRPr="00544999" w:rsidRDefault="004E5114" w:rsidP="004E51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оплачиваемую работу</w:t>
      </w:r>
    </w:p>
    <w:p w:rsidR="004E5114" w:rsidRPr="00544999" w:rsidRDefault="004E5114" w:rsidP="004E51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Настоящим Положением определяется порядок уведомления муниципальными служащими Беловского муниципального округа (далее –муниципальный служащий) нанимателя (работодателя) о намерении выполнять иную оплачиваемую работу.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Муниципальный служащий вправе с предварительным письменным уведомлением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</w:t>
      </w:r>
      <w:hyperlink r:id="rId7" w:history="1">
        <w:r w:rsidRPr="005449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54426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2 марта 2007 г. №25-ФЗ «О муниципальной службе в Российской Федерации».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Сообщение оформляется в письменной форме в виде уведомления нанимателя (работодателя) о намерении выполнять иную оплачиваемую работу.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3. Муниципальные служащие администрации Беловского муниципального округа, назначаемые на должность и освобождаемые от занимаемой должности главой Беловского муниципального округа, направляют главе Беловского муниципального округа </w:t>
      </w:r>
      <w:hyperlink r:id="rId8" w:history="1">
        <w:r w:rsidRPr="005449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5449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составленное по форме 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менее чем за 7 календарных дней до начала выполнения данной работы </w:t>
      </w:r>
      <w:r w:rsidRPr="005449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согласно приложению 1 к настоящему Положению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5449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Регистрация уведомления осуществляется должностным лицом, ответственным за работу по профилактике коррупционных и иных правонарушений в день его поступления в журнале регистрации уведомлений о намерении выполнять иную оплачиваемую работу (о выполнении иной оплачиваемой работы) 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2 к настоящему Положению.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5. В случае изменения характера, места или условий выполнения муниципальным служащим иной оплачиваемой работы муниципальный служащий обязан уведомить представителя нанимателя (работодателя) о каждом таком изменении в сроки и порядке, установленные настоящим Положением.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заключения нового договора о выполнении иной оплачиваемой </w:t>
      </w: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работы (в том числе в связи с истечением срока предыдущего договора) муниципальный служащий уведомляет представителя нанимателя (работодателя) повторно.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6.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7. Предварительное уведомление представителя нанимателя (работодателя) о намерении выполнять иную оплачиваемую работу является должностной обязанностью муниципального служащего.</w:t>
      </w:r>
    </w:p>
    <w:p w:rsidR="004E5114" w:rsidRPr="00544999" w:rsidRDefault="004E5114" w:rsidP="004E511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Отказ в регистрации уведомления не допускается.</w:t>
      </w:r>
    </w:p>
    <w:p w:rsidR="008C6D0A" w:rsidRPr="00544999" w:rsidRDefault="004E5114" w:rsidP="008C6D0A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После рассмотрения уведомление приобщается к личному </w:t>
      </w:r>
      <w:r w:rsidR="0048076D"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делу муниципального служащего.</w:t>
      </w:r>
    </w:p>
    <w:p w:rsidR="0048076D" w:rsidRPr="00544999" w:rsidRDefault="0048076D" w:rsidP="008C6D0A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544999">
        <w:rPr>
          <w:rFonts w:ascii="Times New Roman" w:hAnsi="Times New Roman"/>
          <w:color w:val="000000" w:themeColor="text1"/>
          <w:sz w:val="28"/>
          <w:szCs w:val="28"/>
        </w:rPr>
        <w:t xml:space="preserve"> Невыполнение требований настоящего Положения влечет за собой ответственность для муниципальных служащих, предусмотренную законодательством, за исключением случаев, </w:t>
      </w:r>
      <w:r w:rsidRPr="00544999">
        <w:rPr>
          <w:rFonts w:ascii="Times New Roman" w:hAnsi="Times New Roman"/>
          <w:color w:val="000000" w:themeColor="text1"/>
          <w:spacing w:val="4"/>
          <w:sz w:val="28"/>
          <w:szCs w:val="28"/>
        </w:rPr>
        <w:t>если несоблюдение таких требований признается следствием не зависящих от муниципального служащего обстоятельств в порядке, предусм</w:t>
      </w:r>
      <w:r w:rsidR="009974DD" w:rsidRPr="00544999">
        <w:rPr>
          <w:rFonts w:ascii="Times New Roman" w:hAnsi="Times New Roman"/>
          <w:color w:val="000000" w:themeColor="text1"/>
          <w:spacing w:val="4"/>
          <w:sz w:val="28"/>
          <w:szCs w:val="28"/>
        </w:rPr>
        <w:t>отренном частями 3-6 статьи 13 Ф</w:t>
      </w:r>
      <w:r w:rsidRPr="00544999">
        <w:rPr>
          <w:rFonts w:ascii="Times New Roman" w:hAnsi="Times New Roman"/>
          <w:color w:val="000000" w:themeColor="text1"/>
          <w:spacing w:val="4"/>
          <w:sz w:val="28"/>
          <w:szCs w:val="28"/>
        </w:rPr>
        <w:t>едерального закона от 25 декабря 2008 г. № 273-ФЗ «О противодействии коррупции».</w:t>
      </w: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4807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</w:p>
    <w:p w:rsidR="00573436" w:rsidRPr="00544999" w:rsidRDefault="00573436" w:rsidP="0057343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Положению о порядке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уведомления муниципальными служащими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Беловского муниципального округа нанимателя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(работодателя) о намерении выполнять иную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оплачиваемую работу</w:t>
      </w:r>
    </w:p>
    <w:p w:rsidR="00573436" w:rsidRPr="00544999" w:rsidRDefault="00573436" w:rsidP="0057343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Главе Беловского</w:t>
      </w: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544999">
        <w:rPr>
          <w:rFonts w:ascii="Times New Roman" w:hAnsi="Times New Roman" w:cs="Times New Roman"/>
          <w:color w:val="000000" w:themeColor="text1"/>
          <w:sz w:val="24"/>
          <w:szCs w:val="24"/>
        </w:rPr>
        <w:t>(инициалы, фамилия)</w:t>
      </w: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от ____________________________________</w:t>
      </w: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Pr="0054499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должности)</w:t>
      </w: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_______________________________________</w:t>
      </w:r>
    </w:p>
    <w:p w:rsidR="00573436" w:rsidRPr="00544999" w:rsidRDefault="00573436" w:rsidP="0057343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544999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отчество)</w:t>
      </w:r>
    </w:p>
    <w:p w:rsidR="00573436" w:rsidRPr="00544999" w:rsidRDefault="00573436" w:rsidP="0057343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436" w:rsidRPr="00544999" w:rsidRDefault="00573436" w:rsidP="0057343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99"/>
      <w:bookmarkEnd w:id="0"/>
      <w:r w:rsidRPr="00544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573436" w:rsidRPr="00544999" w:rsidRDefault="00573436" w:rsidP="0057343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намерении выполнять иную оплачиваемую работу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544999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ч. 2 ст. 11</w:t>
        </w:r>
      </w:hyperlink>
      <w:r w:rsidRPr="00544999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 марта 2007 г. 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№ 25-ФЗ «О муниципальной службе в Российской Федерации», уведомляю Вас о том, что я намерен(-а) выполнять иную оплачиваемую работу: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44999">
        <w:rPr>
          <w:rFonts w:ascii="Times New Roman" w:hAnsi="Times New Roman"/>
          <w:color w:val="000000" w:themeColor="text1"/>
        </w:rPr>
        <w:t>указать сведения о деятельности, которую собирается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</w:rPr>
      </w:pPr>
      <w:r w:rsidRPr="00544999">
        <w:rPr>
          <w:rFonts w:ascii="Times New Roman" w:hAnsi="Times New Roman"/>
          <w:color w:val="000000" w:themeColor="text1"/>
        </w:rPr>
        <w:t xml:space="preserve">                   осуществлять муниципальный служащий,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</w:rPr>
      </w:pPr>
      <w:r w:rsidRPr="00544999">
        <w:rPr>
          <w:rFonts w:ascii="Times New Roman" w:hAnsi="Times New Roman"/>
          <w:color w:val="000000" w:themeColor="text1"/>
        </w:rPr>
        <w:t>место работы, должность, должностные обязанности,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_______________________________________________________________________________________________________________________________________.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544999">
        <w:rPr>
          <w:rFonts w:ascii="Times New Roman" w:hAnsi="Times New Roman"/>
          <w:color w:val="000000" w:themeColor="text1"/>
        </w:rPr>
        <w:t>предполагаемые даты выполнения соответствующей работы, иное)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Выполнение указанной работы не повлечет за собой конфликта интересов.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hyperlink r:id="rId10" w:history="1">
        <w:r w:rsidRPr="00544999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ст. 14</w:t>
        </w:r>
      </w:hyperlink>
      <w:r w:rsidRPr="0054499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544999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14.1</w:t>
        </w:r>
      </w:hyperlink>
      <w:r w:rsidRPr="00544999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 марта 2007 г. № 25-ФЗ «О муниципальной службе в Российской Федерации».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_______________________________________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544999">
        <w:rPr>
          <w:rFonts w:ascii="Times New Roman" w:hAnsi="Times New Roman"/>
          <w:color w:val="000000" w:themeColor="text1"/>
        </w:rPr>
        <w:t>(подпись)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</w:t>
      </w:r>
    </w:p>
    <w:p w:rsidR="00573436" w:rsidRPr="00544999" w:rsidRDefault="00573436" w:rsidP="0057343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</w:rPr>
      </w:pPr>
      <w:r w:rsidRPr="00544999">
        <w:rPr>
          <w:rFonts w:ascii="Times New Roman" w:hAnsi="Times New Roman"/>
          <w:color w:val="000000" w:themeColor="text1"/>
        </w:rPr>
        <w:t>(дата)</w:t>
      </w:r>
    </w:p>
    <w:p w:rsidR="00573436" w:rsidRPr="00544999" w:rsidRDefault="00573436" w:rsidP="005734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Дата регистрации уведомления «____» ____________________ 20___ г.</w:t>
      </w:r>
    </w:p>
    <w:p w:rsidR="00573436" w:rsidRPr="00544999" w:rsidRDefault="00573436" w:rsidP="005734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 /_________________________/</w:t>
      </w:r>
    </w:p>
    <w:p w:rsidR="00573436" w:rsidRPr="00544999" w:rsidRDefault="00573436" w:rsidP="005734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 лица, зарегистрировавшего уведомление)           (расшифровка подписи)</w:t>
      </w:r>
    </w:p>
    <w:p w:rsidR="00573436" w:rsidRPr="00544999" w:rsidRDefault="00573436" w:rsidP="0057343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Положению о порядке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уведомления муниципальными служащими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Беловского муниципального округа нанимателя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(работодателя) о намерении выполнять иную</w:t>
      </w:r>
    </w:p>
    <w:p w:rsidR="00573436" w:rsidRPr="00544999" w:rsidRDefault="00573436" w:rsidP="0057343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оплачиваемую работу</w:t>
      </w:r>
    </w:p>
    <w:p w:rsidR="00573436" w:rsidRPr="00544999" w:rsidRDefault="00573436" w:rsidP="0057343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73436" w:rsidRPr="00544999" w:rsidRDefault="00573436" w:rsidP="005734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73436" w:rsidRPr="00544999" w:rsidRDefault="00573436" w:rsidP="0057343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ЖУРНАЛ</w:t>
      </w:r>
    </w:p>
    <w:p w:rsidR="00573436" w:rsidRPr="00544999" w:rsidRDefault="00573436" w:rsidP="0057343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уведомлений о намерении выполнять иную</w:t>
      </w:r>
    </w:p>
    <w:p w:rsidR="00573436" w:rsidRPr="00544999" w:rsidRDefault="00573436" w:rsidP="0057343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оплачиваемую работу</w:t>
      </w:r>
    </w:p>
    <w:p w:rsidR="00573436" w:rsidRPr="00544999" w:rsidRDefault="00573436" w:rsidP="0057343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11199" w:type="dxa"/>
        <w:tblInd w:w="-1168" w:type="dxa"/>
        <w:tblLayout w:type="fixed"/>
        <w:tblLook w:val="04A0"/>
      </w:tblPr>
      <w:tblGrid>
        <w:gridCol w:w="567"/>
        <w:gridCol w:w="1560"/>
        <w:gridCol w:w="2126"/>
        <w:gridCol w:w="2126"/>
        <w:gridCol w:w="1985"/>
        <w:gridCol w:w="1417"/>
        <w:gridCol w:w="1418"/>
      </w:tblGrid>
      <w:tr w:rsidR="00573436" w:rsidRPr="00544999" w:rsidTr="00AC3CA6">
        <w:tc>
          <w:tcPr>
            <w:tcW w:w="567" w:type="dxa"/>
          </w:tcPr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spellEnd"/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/</w:t>
            </w:r>
            <w:proofErr w:type="spellStart"/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spellEnd"/>
          </w:p>
        </w:tc>
        <w:tc>
          <w:tcPr>
            <w:tcW w:w="1560" w:type="dxa"/>
          </w:tcPr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Дата регистрации уведомления</w:t>
            </w:r>
          </w:p>
        </w:tc>
        <w:tc>
          <w:tcPr>
            <w:tcW w:w="2126" w:type="dxa"/>
          </w:tcPr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ФИО, должность муниципального служащего, представившего уведомление</w:t>
            </w:r>
          </w:p>
        </w:tc>
        <w:tc>
          <w:tcPr>
            <w:tcW w:w="2126" w:type="dxa"/>
          </w:tcPr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Краткое содержание уведомления (вид деятельности)</w:t>
            </w:r>
          </w:p>
        </w:tc>
        <w:tc>
          <w:tcPr>
            <w:tcW w:w="1985" w:type="dxa"/>
          </w:tcPr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организации, где осуществляется иная оплачиваемая работа, адрес данной организации</w:t>
            </w:r>
          </w:p>
        </w:tc>
        <w:tc>
          <w:tcPr>
            <w:tcW w:w="1417" w:type="dxa"/>
          </w:tcPr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Срок выполнения иной оплачиваемой работы</w:t>
            </w:r>
          </w:p>
        </w:tc>
        <w:tc>
          <w:tcPr>
            <w:tcW w:w="1418" w:type="dxa"/>
          </w:tcPr>
          <w:p w:rsidR="00573436" w:rsidRPr="00544999" w:rsidRDefault="00573436" w:rsidP="00A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4999">
              <w:rPr>
                <w:rFonts w:ascii="Times New Roman" w:hAnsi="Times New Roman" w:cs="Times New Roman"/>
                <w:color w:val="000000" w:themeColor="text1"/>
                <w:szCs w:val="22"/>
              </w:rPr>
              <w:t>Должность, ФИО, подпись муниципального служащего, зарегистрировавшего уведомление</w:t>
            </w:r>
          </w:p>
        </w:tc>
      </w:tr>
      <w:tr w:rsidR="00573436" w:rsidRPr="00544999" w:rsidTr="00AC3CA6">
        <w:tc>
          <w:tcPr>
            <w:tcW w:w="56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73436" w:rsidRPr="00544999" w:rsidTr="00AC3CA6">
        <w:tc>
          <w:tcPr>
            <w:tcW w:w="56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73436" w:rsidRPr="00544999" w:rsidTr="00AC3CA6">
        <w:tc>
          <w:tcPr>
            <w:tcW w:w="56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73436" w:rsidRPr="00544999" w:rsidTr="00AC3CA6">
        <w:tc>
          <w:tcPr>
            <w:tcW w:w="56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3436" w:rsidRPr="00544999" w:rsidRDefault="00573436" w:rsidP="00AC3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8076D" w:rsidRPr="00544999" w:rsidRDefault="000420D6" w:rsidP="000420D6">
      <w:pPr>
        <w:pStyle w:val="ConsPlusNormal"/>
        <w:ind w:hanging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99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48076D" w:rsidRPr="00544999" w:rsidSect="00FC44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4FE6"/>
    <w:multiLevelType w:val="hybridMultilevel"/>
    <w:tmpl w:val="26A87A68"/>
    <w:lvl w:ilvl="0" w:tplc="CC38359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BC656FE"/>
    <w:multiLevelType w:val="hybridMultilevel"/>
    <w:tmpl w:val="7318ED74"/>
    <w:lvl w:ilvl="0" w:tplc="137A98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608"/>
    <w:rsid w:val="00031755"/>
    <w:rsid w:val="00037606"/>
    <w:rsid w:val="000420D6"/>
    <w:rsid w:val="00067B98"/>
    <w:rsid w:val="000B2031"/>
    <w:rsid w:val="000E514D"/>
    <w:rsid w:val="001412E5"/>
    <w:rsid w:val="00150CB7"/>
    <w:rsid w:val="00151480"/>
    <w:rsid w:val="00154426"/>
    <w:rsid w:val="00216A77"/>
    <w:rsid w:val="002170F1"/>
    <w:rsid w:val="0024089A"/>
    <w:rsid w:val="002669EE"/>
    <w:rsid w:val="002A5758"/>
    <w:rsid w:val="003017CE"/>
    <w:rsid w:val="003372E1"/>
    <w:rsid w:val="00397E29"/>
    <w:rsid w:val="003E7820"/>
    <w:rsid w:val="0048076D"/>
    <w:rsid w:val="004D129D"/>
    <w:rsid w:val="004D17B7"/>
    <w:rsid w:val="004E5114"/>
    <w:rsid w:val="0052238D"/>
    <w:rsid w:val="00544999"/>
    <w:rsid w:val="00552D89"/>
    <w:rsid w:val="00573436"/>
    <w:rsid w:val="005D1544"/>
    <w:rsid w:val="005E214E"/>
    <w:rsid w:val="006366ED"/>
    <w:rsid w:val="0064184D"/>
    <w:rsid w:val="006D2117"/>
    <w:rsid w:val="006E6886"/>
    <w:rsid w:val="00735225"/>
    <w:rsid w:val="00757553"/>
    <w:rsid w:val="007F1CA4"/>
    <w:rsid w:val="00861C6A"/>
    <w:rsid w:val="008C6D0A"/>
    <w:rsid w:val="008D3594"/>
    <w:rsid w:val="008E070C"/>
    <w:rsid w:val="00924559"/>
    <w:rsid w:val="00936567"/>
    <w:rsid w:val="009974DD"/>
    <w:rsid w:val="009A0ACF"/>
    <w:rsid w:val="009C6A26"/>
    <w:rsid w:val="009D39CC"/>
    <w:rsid w:val="00A775BD"/>
    <w:rsid w:val="00AD2352"/>
    <w:rsid w:val="00B53608"/>
    <w:rsid w:val="00BA52BC"/>
    <w:rsid w:val="00C5453A"/>
    <w:rsid w:val="00C81519"/>
    <w:rsid w:val="00CD5DD9"/>
    <w:rsid w:val="00D649F6"/>
    <w:rsid w:val="00D81AAA"/>
    <w:rsid w:val="00E45940"/>
    <w:rsid w:val="00E7517A"/>
    <w:rsid w:val="00FB18A2"/>
    <w:rsid w:val="00FC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53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5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608"/>
    <w:pPr>
      <w:ind w:left="720"/>
      <w:contextualSpacing/>
    </w:pPr>
  </w:style>
  <w:style w:type="table" w:styleId="a6">
    <w:name w:val="Table Grid"/>
    <w:basedOn w:val="a1"/>
    <w:uiPriority w:val="59"/>
    <w:rsid w:val="006E68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734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5734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D265F34F381DE0501CAE385133D548829F3FD1AB7B77A32543CB6BE924994C652A05C86A2CB37502E791D52424FFAA427ADCDAED48AE1BA3455NFx1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4EA8391FECC23885D32B3337F2C03D3147B82A3095356C21FA9AEDE59BCF22D09886BC3DA079954733BB995CDFB8BEC4E2889665E6EA4C5ECSE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5ECAA2F7DAFCA7650003E83B4701208CBB2020A5EE41F530991F37DB60EBCCC1BDF440A93283B6A2148E3E925F321228FC1E0B1AF32226Bd7r2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CAA2F7DAFCA7650003E83B4701208CBB2020A5EE41F530991F37DB60EBCCC1BDF440A932838622C48E3E925F321228FC1E0B1AF32226Bd7r2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ECAA2F7DAFCA7650003E83B4701208CBB2020A5EE41F530991F37DB60EBCCC1BDF440A93283B6A2048E3E925F321228FC1E0B1AF32226Bd7r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8D1B-4F7C-4E90-A6B2-DAF7488D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150</cp:revision>
  <cp:lastPrinted>2024-07-16T09:34:00Z</cp:lastPrinted>
  <dcterms:created xsi:type="dcterms:W3CDTF">2022-12-08T01:05:00Z</dcterms:created>
  <dcterms:modified xsi:type="dcterms:W3CDTF">2024-08-15T01:34:00Z</dcterms:modified>
</cp:coreProperties>
</file>