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FB" w:rsidRPr="00F90CCD" w:rsidRDefault="00E210FB" w:rsidP="00E210F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F0E8F96" wp14:editId="2CA7428A">
            <wp:simplePos x="0" y="0"/>
            <wp:positionH relativeFrom="column">
              <wp:posOffset>2797256</wp:posOffset>
            </wp:positionH>
            <wp:positionV relativeFrom="paragraph">
              <wp:posOffset>-73892</wp:posOffset>
            </wp:positionV>
            <wp:extent cx="520065" cy="8502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10FB" w:rsidRPr="00F90CCD" w:rsidRDefault="00E210FB" w:rsidP="00E210F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0FB" w:rsidRDefault="00E210FB" w:rsidP="00E210FB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E210FB" w:rsidRDefault="00E210FB" w:rsidP="00E210FB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E210FB" w:rsidRPr="00F90CCD" w:rsidRDefault="00E210FB" w:rsidP="00E210FB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E210FB" w:rsidRDefault="00E210FB" w:rsidP="00E210F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210FB" w:rsidRDefault="00E210FB" w:rsidP="00E210F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Кемеровская область  –  Кузбасс</w:t>
      </w:r>
    </w:p>
    <w:p w:rsidR="00E210FB" w:rsidRDefault="00E210FB" w:rsidP="00E210F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Беловский муниципальный округ</w:t>
      </w:r>
    </w:p>
    <w:p w:rsidR="00E210FB" w:rsidRDefault="00E210FB" w:rsidP="00E210F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округа</w:t>
      </w:r>
    </w:p>
    <w:p w:rsidR="00E210FB" w:rsidRDefault="00E210FB" w:rsidP="00E210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E210FB" w:rsidRPr="00E545D9" w:rsidRDefault="00E210FB" w:rsidP="00E210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E545D9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РАСПОРЯЖЕНИЕ</w:t>
      </w:r>
    </w:p>
    <w:p w:rsidR="001668D7" w:rsidRPr="00F90CCD" w:rsidRDefault="001668D7" w:rsidP="00314E6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8D7" w:rsidRPr="00F90CCD" w:rsidRDefault="001668D7" w:rsidP="00314E61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054AAE">
        <w:rPr>
          <w:rFonts w:ascii="Times New Roman" w:hAnsi="Times New Roman" w:cs="Times New Roman"/>
          <w:sz w:val="28"/>
          <w:szCs w:val="28"/>
        </w:rPr>
        <w:t xml:space="preserve"> 15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4C3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210FB">
        <w:rPr>
          <w:rFonts w:ascii="Times New Roman" w:hAnsi="Times New Roman" w:cs="Times New Roman"/>
          <w:sz w:val="28"/>
          <w:szCs w:val="28"/>
        </w:rPr>
        <w:t>1</w:t>
      </w:r>
      <w:r w:rsidR="004C3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46F5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C338F">
        <w:rPr>
          <w:rFonts w:ascii="Times New Roman" w:hAnsi="Times New Roman" w:cs="Times New Roman"/>
          <w:sz w:val="28"/>
          <w:szCs w:val="28"/>
        </w:rPr>
        <w:t xml:space="preserve">    </w:t>
      </w:r>
      <w:r w:rsidR="00054AAE">
        <w:rPr>
          <w:rFonts w:ascii="Times New Roman" w:hAnsi="Times New Roman" w:cs="Times New Roman"/>
          <w:sz w:val="28"/>
          <w:szCs w:val="28"/>
        </w:rPr>
        <w:t xml:space="preserve">    </w:t>
      </w:r>
      <w:r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054AAE">
        <w:rPr>
          <w:rFonts w:ascii="Times New Roman" w:hAnsi="Times New Roman" w:cs="Times New Roman"/>
          <w:sz w:val="28"/>
          <w:szCs w:val="28"/>
        </w:rPr>
        <w:t>1056</w:t>
      </w:r>
    </w:p>
    <w:p w:rsidR="0034241D" w:rsidRDefault="0034241D" w:rsidP="00D46F5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Вишневка</w:t>
      </w:r>
    </w:p>
    <w:p w:rsidR="001668D7" w:rsidRPr="00F90CCD" w:rsidRDefault="0034241D" w:rsidP="00D46F5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Беловский район</w:t>
      </w:r>
    </w:p>
    <w:p w:rsidR="001668D7" w:rsidRDefault="001668D7" w:rsidP="00314E61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B7E" w:rsidRPr="006C4987" w:rsidRDefault="00901B7E" w:rsidP="00314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4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Плана заседаний комиссии по противодействию коррупции в Беловском муниципальном </w:t>
      </w:r>
      <w:r w:rsidR="00365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округе</w:t>
      </w:r>
      <w:r w:rsidRPr="006C4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20</w:t>
      </w:r>
      <w:r w:rsidR="00577A98" w:rsidRPr="006C4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D46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6C4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6C4987" w:rsidRDefault="006C4987" w:rsidP="00314E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01B7E" w:rsidRPr="00012F39" w:rsidRDefault="007C47A8" w:rsidP="00314E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 w:rsidRPr="006C49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</w:t>
      </w:r>
      <w:r w:rsidR="00E210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соответствии  с Указом Президента Российской Федерации от 16.08.2021 №478 «О национальном плане противодействия коррупции на 2021-2024 годы», </w:t>
      </w:r>
      <w:r w:rsidR="00012F39" w:rsidRPr="006C4987">
        <w:rPr>
          <w:rFonts w:ascii="Times New Roman" w:hAnsi="Times New Roman" w:cs="Times New Roman"/>
          <w:color w:val="000000"/>
          <w:spacing w:val="-1"/>
          <w:sz w:val="28"/>
          <w:szCs w:val="28"/>
        </w:rPr>
        <w:t>Федеральным законом от 25.12.2008 №273-ФЗ «О противодействии коррупции»</w:t>
      </w:r>
      <w:r w:rsidR="00012F3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6C49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Законом Кемеровской области от 02.11.2017 №97-ОЗ «О регулировании отдельных вопросов в сфере противодействия коррупции», распоряжением Коллегии Администрации Кемеровской области от </w:t>
      </w:r>
      <w:r w:rsidR="00E8388A">
        <w:rPr>
          <w:rFonts w:ascii="Times New Roman" w:hAnsi="Times New Roman" w:cs="Times New Roman"/>
          <w:color w:val="000000"/>
          <w:spacing w:val="-1"/>
          <w:sz w:val="28"/>
          <w:szCs w:val="28"/>
        </w:rPr>
        <w:t>25.02.2021</w:t>
      </w:r>
      <w:r w:rsidRPr="006C49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№</w:t>
      </w:r>
      <w:r w:rsidR="00E8388A">
        <w:rPr>
          <w:rFonts w:ascii="Times New Roman" w:hAnsi="Times New Roman" w:cs="Times New Roman"/>
          <w:color w:val="000000"/>
          <w:spacing w:val="-1"/>
          <w:sz w:val="28"/>
          <w:szCs w:val="28"/>
        </w:rPr>
        <w:t>108</w:t>
      </w:r>
      <w:r w:rsidRPr="006C4987">
        <w:rPr>
          <w:rFonts w:ascii="Times New Roman" w:hAnsi="Times New Roman" w:cs="Times New Roman"/>
          <w:color w:val="000000"/>
          <w:spacing w:val="-1"/>
          <w:sz w:val="28"/>
          <w:szCs w:val="28"/>
        </w:rPr>
        <w:t>-р «Об утверждении Плана противодействию коррупции в Кемеровской области на 20</w:t>
      </w:r>
      <w:r w:rsidR="00E8388A">
        <w:rPr>
          <w:rFonts w:ascii="Times New Roman" w:hAnsi="Times New Roman" w:cs="Times New Roman"/>
          <w:color w:val="000000"/>
          <w:spacing w:val="-1"/>
          <w:sz w:val="28"/>
          <w:szCs w:val="28"/>
        </w:rPr>
        <w:t>21</w:t>
      </w:r>
      <w:r w:rsidRPr="006C4987">
        <w:rPr>
          <w:rFonts w:ascii="Times New Roman" w:hAnsi="Times New Roman" w:cs="Times New Roman"/>
          <w:color w:val="000000"/>
          <w:spacing w:val="-1"/>
          <w:sz w:val="28"/>
          <w:szCs w:val="28"/>
        </w:rPr>
        <w:t>-202</w:t>
      </w:r>
      <w:r w:rsidR="00E8388A"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Pr="006C49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годы»</w:t>
      </w:r>
      <w:r w:rsidR="00E65E4D" w:rsidRPr="006C4987"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="00901B7E" w:rsidRPr="006C4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1B7E" w:rsidRPr="006C4987">
        <w:rPr>
          <w:rFonts w:ascii="Times New Roman" w:hAnsi="Times New Roman" w:cs="Times New Roman"/>
          <w:sz w:val="28"/>
          <w:szCs w:val="28"/>
        </w:rPr>
        <w:t>распоряжением</w:t>
      </w:r>
      <w:proofErr w:type="gramEnd"/>
      <w:r w:rsidR="00901B7E" w:rsidRPr="006C4987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</w:t>
      </w:r>
      <w:r w:rsidR="00E8388A">
        <w:rPr>
          <w:rFonts w:ascii="Times New Roman" w:hAnsi="Times New Roman" w:cs="Times New Roman"/>
          <w:sz w:val="28"/>
          <w:szCs w:val="28"/>
        </w:rPr>
        <w:t>округа</w:t>
      </w:r>
      <w:r w:rsidR="00901B7E" w:rsidRPr="006C4987">
        <w:rPr>
          <w:rFonts w:ascii="Times New Roman" w:hAnsi="Times New Roman" w:cs="Times New Roman"/>
          <w:sz w:val="28"/>
          <w:szCs w:val="28"/>
        </w:rPr>
        <w:t xml:space="preserve"> </w:t>
      </w:r>
      <w:r w:rsidR="00901B7E" w:rsidRPr="0034241D">
        <w:rPr>
          <w:rFonts w:ascii="Times New Roman" w:hAnsi="Times New Roman" w:cs="Times New Roman"/>
          <w:sz w:val="28"/>
          <w:szCs w:val="28"/>
        </w:rPr>
        <w:t xml:space="preserve">от </w:t>
      </w:r>
      <w:r w:rsidR="0034241D" w:rsidRPr="0034241D">
        <w:rPr>
          <w:rFonts w:ascii="Times New Roman" w:hAnsi="Times New Roman" w:cs="Times New Roman"/>
          <w:sz w:val="28"/>
          <w:szCs w:val="28"/>
        </w:rPr>
        <w:t>30.11</w:t>
      </w:r>
      <w:r w:rsidR="00901B7E" w:rsidRPr="0034241D">
        <w:rPr>
          <w:rFonts w:ascii="Times New Roman" w:hAnsi="Times New Roman" w:cs="Times New Roman"/>
          <w:sz w:val="28"/>
          <w:szCs w:val="28"/>
        </w:rPr>
        <w:t>.20</w:t>
      </w:r>
      <w:r w:rsidR="0034241D" w:rsidRPr="0034241D">
        <w:rPr>
          <w:rFonts w:ascii="Times New Roman" w:hAnsi="Times New Roman" w:cs="Times New Roman"/>
          <w:sz w:val="28"/>
          <w:szCs w:val="28"/>
        </w:rPr>
        <w:t>21</w:t>
      </w:r>
      <w:r w:rsidR="001668D7" w:rsidRPr="0034241D">
        <w:rPr>
          <w:rFonts w:ascii="Times New Roman" w:hAnsi="Times New Roman" w:cs="Times New Roman"/>
          <w:sz w:val="28"/>
          <w:szCs w:val="28"/>
        </w:rPr>
        <w:t xml:space="preserve"> №</w:t>
      </w:r>
      <w:r w:rsidR="0034241D" w:rsidRPr="0034241D">
        <w:rPr>
          <w:rFonts w:ascii="Times New Roman" w:hAnsi="Times New Roman" w:cs="Times New Roman"/>
          <w:sz w:val="28"/>
          <w:szCs w:val="28"/>
        </w:rPr>
        <w:t>959</w:t>
      </w:r>
      <w:r w:rsidR="00901B7E" w:rsidRPr="0034241D">
        <w:rPr>
          <w:rFonts w:ascii="Times New Roman" w:hAnsi="Times New Roman" w:cs="Times New Roman"/>
          <w:sz w:val="28"/>
          <w:szCs w:val="28"/>
        </w:rPr>
        <w:t xml:space="preserve"> «Об утверждении Плана противодействия коррупции в Беловском муниципальном </w:t>
      </w:r>
      <w:r w:rsidR="00C21C84">
        <w:rPr>
          <w:rFonts w:ascii="Times New Roman" w:hAnsi="Times New Roman" w:cs="Times New Roman"/>
          <w:sz w:val="28"/>
          <w:szCs w:val="28"/>
        </w:rPr>
        <w:t>округе</w:t>
      </w:r>
      <w:r w:rsidR="00901B7E" w:rsidRPr="0034241D">
        <w:rPr>
          <w:rFonts w:ascii="Times New Roman" w:hAnsi="Times New Roman" w:cs="Times New Roman"/>
          <w:sz w:val="28"/>
          <w:szCs w:val="28"/>
        </w:rPr>
        <w:t xml:space="preserve"> на 20</w:t>
      </w:r>
      <w:r w:rsidR="0034241D" w:rsidRPr="0034241D">
        <w:rPr>
          <w:rFonts w:ascii="Times New Roman" w:hAnsi="Times New Roman" w:cs="Times New Roman"/>
          <w:sz w:val="28"/>
          <w:szCs w:val="28"/>
        </w:rPr>
        <w:t>21</w:t>
      </w:r>
      <w:r w:rsidR="00901B7E" w:rsidRPr="0034241D">
        <w:rPr>
          <w:rFonts w:ascii="Times New Roman" w:hAnsi="Times New Roman" w:cs="Times New Roman"/>
          <w:sz w:val="28"/>
          <w:szCs w:val="28"/>
        </w:rPr>
        <w:t>-20</w:t>
      </w:r>
      <w:r w:rsidR="003C2671" w:rsidRPr="0034241D">
        <w:rPr>
          <w:rFonts w:ascii="Times New Roman" w:hAnsi="Times New Roman" w:cs="Times New Roman"/>
          <w:sz w:val="28"/>
          <w:szCs w:val="28"/>
        </w:rPr>
        <w:t>2</w:t>
      </w:r>
      <w:r w:rsidR="0034241D" w:rsidRPr="0034241D">
        <w:rPr>
          <w:rFonts w:ascii="Times New Roman" w:hAnsi="Times New Roman" w:cs="Times New Roman"/>
          <w:sz w:val="28"/>
          <w:szCs w:val="28"/>
        </w:rPr>
        <w:t>4</w:t>
      </w:r>
      <w:r w:rsidR="00901B7E" w:rsidRPr="0034241D">
        <w:rPr>
          <w:rFonts w:ascii="Times New Roman" w:hAnsi="Times New Roman" w:cs="Times New Roman"/>
          <w:sz w:val="28"/>
          <w:szCs w:val="28"/>
        </w:rPr>
        <w:t xml:space="preserve"> годы»:</w:t>
      </w:r>
    </w:p>
    <w:p w:rsidR="00901B7E" w:rsidRPr="006C4987" w:rsidRDefault="00901B7E" w:rsidP="00314E6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</w:t>
      </w:r>
      <w:r w:rsidRPr="006C49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План заседаний комиссии по противодействию коррупции в Беловском муниципальном </w:t>
      </w:r>
      <w:r w:rsidR="00365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округе</w:t>
      </w:r>
      <w:r w:rsidRPr="006C49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20</w:t>
      </w:r>
      <w:r w:rsidR="00577A98" w:rsidRPr="006C49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E838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6C49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 согласно </w:t>
      </w:r>
      <w:r w:rsidR="00655E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6C49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риложению 1 к</w:t>
      </w:r>
      <w:r w:rsidR="00655E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настоящему</w:t>
      </w:r>
      <w:r w:rsidRPr="006C49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распоряжению.</w:t>
      </w:r>
    </w:p>
    <w:p w:rsidR="00901B7E" w:rsidRPr="006C4987" w:rsidRDefault="00901B7E" w:rsidP="00314E6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87C89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77A98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</w:t>
      </w: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размещение данного распоряжения на официальном сайте администрации Беловского муниципального </w:t>
      </w:r>
      <w:r w:rsidR="00E8388A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9D6D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1B7E" w:rsidRPr="006C4987" w:rsidRDefault="00901B7E" w:rsidP="00314E6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87C89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распоряжения возложить на первого заместителя главы </w:t>
      </w:r>
      <w:r w:rsidR="00451D83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6C4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7C89" w:rsidRPr="006C4987">
        <w:rPr>
          <w:rFonts w:ascii="Times New Roman" w:hAnsi="Times New Roman" w:cs="Times New Roman"/>
          <w:color w:val="000000"/>
          <w:sz w:val="28"/>
          <w:szCs w:val="28"/>
        </w:rPr>
        <w:t xml:space="preserve">Р.В. </w:t>
      </w:r>
      <w:proofErr w:type="spellStart"/>
      <w:r w:rsidR="00C87C89" w:rsidRPr="006C4987">
        <w:rPr>
          <w:rFonts w:ascii="Times New Roman" w:hAnsi="Times New Roman" w:cs="Times New Roman"/>
          <w:color w:val="000000"/>
          <w:sz w:val="28"/>
          <w:szCs w:val="28"/>
        </w:rPr>
        <w:t>Забугу</w:t>
      </w:r>
      <w:proofErr w:type="spellEnd"/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1B7E" w:rsidRPr="006C4987" w:rsidRDefault="00901B7E" w:rsidP="00314E6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D1B57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. Распоряжение вступает в силу со дня подписания.</w:t>
      </w:r>
    </w:p>
    <w:p w:rsidR="00901B7E" w:rsidRDefault="00901B7E" w:rsidP="00314E6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338F" w:rsidRDefault="004C338F" w:rsidP="00314E6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048E" w:rsidRPr="006C4987" w:rsidRDefault="00901B7E" w:rsidP="00314E6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r w:rsidR="0033048E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Беловского </w:t>
      </w:r>
    </w:p>
    <w:p w:rsidR="001668D7" w:rsidRPr="00637D4B" w:rsidRDefault="006C4987" w:rsidP="00637D4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3048E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униципального </w:t>
      </w:r>
      <w:r w:rsidR="0036599F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33048E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="00901B7E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="00896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1B7E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В.А. Астафьев                                  </w:t>
      </w:r>
    </w:p>
    <w:p w:rsidR="00E8388A" w:rsidRDefault="00E8388A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388A" w:rsidRDefault="00E8388A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D83" w:rsidRDefault="00451D83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D83" w:rsidRDefault="00451D83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D83" w:rsidRDefault="00451D83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60DC" w:rsidRDefault="00D560DC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D83" w:rsidRDefault="00451D83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1B7E" w:rsidRPr="006C4987" w:rsidRDefault="00901B7E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4987">
        <w:rPr>
          <w:rFonts w:ascii="Times New Roman" w:hAnsi="Times New Roman" w:cs="Times New Roman"/>
          <w:sz w:val="28"/>
          <w:szCs w:val="28"/>
        </w:rPr>
        <w:t>П</w:t>
      </w:r>
      <w:r w:rsidR="006C4987">
        <w:rPr>
          <w:rFonts w:ascii="Times New Roman" w:hAnsi="Times New Roman" w:cs="Times New Roman"/>
          <w:sz w:val="28"/>
          <w:szCs w:val="28"/>
        </w:rPr>
        <w:t>риложение</w:t>
      </w:r>
      <w:r w:rsidRPr="006C498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01B7E" w:rsidRPr="006C4987" w:rsidRDefault="00901B7E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4987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901B7E" w:rsidRPr="006C4987" w:rsidRDefault="00901B7E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4987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36599F">
        <w:rPr>
          <w:rFonts w:ascii="Times New Roman" w:hAnsi="Times New Roman" w:cs="Times New Roman"/>
          <w:sz w:val="28"/>
          <w:szCs w:val="28"/>
        </w:rPr>
        <w:t>округа</w:t>
      </w:r>
    </w:p>
    <w:p w:rsidR="00901B7E" w:rsidRPr="006C4987" w:rsidRDefault="00901B7E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4987">
        <w:rPr>
          <w:rFonts w:ascii="Times New Roman" w:hAnsi="Times New Roman" w:cs="Times New Roman"/>
          <w:sz w:val="28"/>
          <w:szCs w:val="28"/>
        </w:rPr>
        <w:t>от</w:t>
      </w:r>
      <w:r w:rsidR="00054AAE">
        <w:rPr>
          <w:rFonts w:ascii="Times New Roman" w:hAnsi="Times New Roman" w:cs="Times New Roman"/>
          <w:sz w:val="28"/>
          <w:szCs w:val="28"/>
        </w:rPr>
        <w:t xml:space="preserve"> 15 декабря </w:t>
      </w:r>
      <w:r w:rsidR="001668D7">
        <w:rPr>
          <w:rFonts w:ascii="Times New Roman" w:hAnsi="Times New Roman" w:cs="Times New Roman"/>
          <w:sz w:val="28"/>
          <w:szCs w:val="28"/>
        </w:rPr>
        <w:t>202</w:t>
      </w:r>
      <w:r w:rsidR="00E8388A">
        <w:rPr>
          <w:rFonts w:ascii="Times New Roman" w:hAnsi="Times New Roman" w:cs="Times New Roman"/>
          <w:sz w:val="28"/>
          <w:szCs w:val="28"/>
        </w:rPr>
        <w:t>1</w:t>
      </w:r>
      <w:r w:rsidR="004C338F">
        <w:rPr>
          <w:rFonts w:ascii="Times New Roman" w:hAnsi="Times New Roman" w:cs="Times New Roman"/>
          <w:sz w:val="28"/>
          <w:szCs w:val="28"/>
        </w:rPr>
        <w:t xml:space="preserve"> </w:t>
      </w:r>
      <w:r w:rsidR="001668D7">
        <w:rPr>
          <w:rFonts w:ascii="Times New Roman" w:hAnsi="Times New Roman" w:cs="Times New Roman"/>
          <w:sz w:val="28"/>
          <w:szCs w:val="28"/>
        </w:rPr>
        <w:t xml:space="preserve"> </w:t>
      </w:r>
      <w:r w:rsidRPr="006C4987">
        <w:rPr>
          <w:rFonts w:ascii="Times New Roman" w:hAnsi="Times New Roman" w:cs="Times New Roman"/>
          <w:sz w:val="28"/>
          <w:szCs w:val="28"/>
        </w:rPr>
        <w:t xml:space="preserve">г. </w:t>
      </w:r>
      <w:r w:rsidR="004C338F">
        <w:rPr>
          <w:rFonts w:ascii="Times New Roman" w:hAnsi="Times New Roman" w:cs="Times New Roman"/>
          <w:sz w:val="28"/>
          <w:szCs w:val="28"/>
        </w:rPr>
        <w:t xml:space="preserve"> </w:t>
      </w:r>
      <w:r w:rsidRPr="006C4987">
        <w:rPr>
          <w:rFonts w:ascii="Times New Roman" w:hAnsi="Times New Roman" w:cs="Times New Roman"/>
          <w:sz w:val="28"/>
          <w:szCs w:val="28"/>
        </w:rPr>
        <w:t>№</w:t>
      </w:r>
      <w:r w:rsidR="004C338F">
        <w:rPr>
          <w:rFonts w:ascii="Times New Roman" w:hAnsi="Times New Roman" w:cs="Times New Roman"/>
          <w:sz w:val="28"/>
          <w:szCs w:val="28"/>
        </w:rPr>
        <w:t xml:space="preserve"> </w:t>
      </w:r>
      <w:r w:rsidR="00054AAE">
        <w:rPr>
          <w:rFonts w:ascii="Times New Roman" w:hAnsi="Times New Roman" w:cs="Times New Roman"/>
          <w:sz w:val="28"/>
          <w:szCs w:val="28"/>
        </w:rPr>
        <w:t>1056</w:t>
      </w:r>
    </w:p>
    <w:p w:rsidR="00901B7E" w:rsidRPr="006C4987" w:rsidRDefault="00901B7E" w:rsidP="00314E61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1B7E" w:rsidRPr="00B45ACD" w:rsidRDefault="00901B7E" w:rsidP="00314E61">
      <w:pPr>
        <w:tabs>
          <w:tab w:val="left" w:pos="23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45ACD">
        <w:rPr>
          <w:rFonts w:ascii="Times New Roman" w:eastAsia="Times New Roman" w:hAnsi="Times New Roman" w:cs="Times New Roman"/>
          <w:b/>
          <w:sz w:val="27"/>
          <w:szCs w:val="27"/>
        </w:rPr>
        <w:t>ПЛАН</w:t>
      </w:r>
    </w:p>
    <w:p w:rsidR="00901B7E" w:rsidRPr="00B45ACD" w:rsidRDefault="00901B7E" w:rsidP="00314E61">
      <w:pPr>
        <w:tabs>
          <w:tab w:val="left" w:pos="23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B45ACD">
        <w:rPr>
          <w:rFonts w:ascii="Times New Roman" w:eastAsia="Times New Roman" w:hAnsi="Times New Roman" w:cs="Times New Roman"/>
          <w:sz w:val="27"/>
          <w:szCs w:val="27"/>
        </w:rPr>
        <w:t>заседаний комиссии по противодействию коррупции</w:t>
      </w:r>
      <w:r w:rsidR="00577A98" w:rsidRPr="00B45AC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01B7E" w:rsidRPr="00B45ACD" w:rsidRDefault="003C2671" w:rsidP="00314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B45ACD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в Беловском муниципальном </w:t>
      </w:r>
      <w:r w:rsidR="0036599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округ</w:t>
      </w:r>
      <w:r w:rsidR="00655EC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е</w:t>
      </w:r>
      <w:r w:rsidR="0036599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r w:rsidR="00901B7E" w:rsidRPr="00B45ACD">
        <w:rPr>
          <w:rFonts w:ascii="Times New Roman" w:eastAsia="Times New Roman" w:hAnsi="Times New Roman" w:cs="Times New Roman"/>
          <w:sz w:val="27"/>
          <w:szCs w:val="27"/>
        </w:rPr>
        <w:t>на 2</w:t>
      </w:r>
      <w:r w:rsidR="00577A98" w:rsidRPr="00B45ACD">
        <w:rPr>
          <w:rFonts w:ascii="Times New Roman" w:eastAsia="Times New Roman" w:hAnsi="Times New Roman" w:cs="Times New Roman"/>
          <w:sz w:val="27"/>
          <w:szCs w:val="27"/>
        </w:rPr>
        <w:t>02</w:t>
      </w:r>
      <w:r w:rsidR="00E8388A" w:rsidRPr="00B45ACD">
        <w:rPr>
          <w:rFonts w:ascii="Times New Roman" w:eastAsia="Times New Roman" w:hAnsi="Times New Roman" w:cs="Times New Roman"/>
          <w:sz w:val="27"/>
          <w:szCs w:val="27"/>
        </w:rPr>
        <w:t>2</w:t>
      </w:r>
      <w:r w:rsidR="00482409" w:rsidRPr="00B45AC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01B7E" w:rsidRPr="00B45ACD">
        <w:rPr>
          <w:rFonts w:ascii="Times New Roman" w:eastAsia="Times New Roman" w:hAnsi="Times New Roman" w:cs="Times New Roman"/>
          <w:sz w:val="27"/>
          <w:szCs w:val="27"/>
        </w:rPr>
        <w:t>год</w:t>
      </w:r>
    </w:p>
    <w:p w:rsidR="00A02DBB" w:rsidRPr="00B45ACD" w:rsidRDefault="00A02DBB" w:rsidP="00314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1514"/>
        <w:gridCol w:w="5117"/>
        <w:gridCol w:w="2345"/>
      </w:tblGrid>
      <w:tr w:rsidR="00A02DBB" w:rsidRPr="00A133C3" w:rsidTr="00B523D8">
        <w:tc>
          <w:tcPr>
            <w:tcW w:w="594" w:type="dxa"/>
          </w:tcPr>
          <w:p w:rsidR="00A02DBB" w:rsidRPr="00A133C3" w:rsidRDefault="00A02DBB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№ </w:t>
            </w:r>
            <w:proofErr w:type="gramStart"/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1514" w:type="dxa"/>
          </w:tcPr>
          <w:p w:rsidR="00A02DBB" w:rsidRPr="00A133C3" w:rsidRDefault="00A02DBB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Дата заседания</w:t>
            </w:r>
          </w:p>
        </w:tc>
        <w:tc>
          <w:tcPr>
            <w:tcW w:w="5117" w:type="dxa"/>
          </w:tcPr>
          <w:p w:rsidR="00A02DBB" w:rsidRPr="00A133C3" w:rsidRDefault="00A02DBB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Рассматриваемы вопросы</w:t>
            </w:r>
          </w:p>
        </w:tc>
        <w:tc>
          <w:tcPr>
            <w:tcW w:w="2345" w:type="dxa"/>
          </w:tcPr>
          <w:p w:rsidR="00A02DBB" w:rsidRPr="00A133C3" w:rsidRDefault="00A02DBB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Ответственны</w:t>
            </w:r>
            <w:r w:rsidR="00663617"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е</w:t>
            </w:r>
            <w:proofErr w:type="gramEnd"/>
            <w:r w:rsidR="00663617"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за подготовку</w:t>
            </w:r>
          </w:p>
        </w:tc>
      </w:tr>
      <w:tr w:rsidR="00E210FB" w:rsidRPr="00A133C3" w:rsidTr="00B523D8">
        <w:trPr>
          <w:trHeight w:val="786"/>
        </w:trPr>
        <w:tc>
          <w:tcPr>
            <w:tcW w:w="594" w:type="dxa"/>
            <w:vMerge w:val="restart"/>
          </w:tcPr>
          <w:p w:rsidR="00E210FB" w:rsidRPr="00A133C3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514" w:type="dxa"/>
            <w:vMerge w:val="restart"/>
          </w:tcPr>
          <w:p w:rsidR="00E210FB" w:rsidRPr="00A133C3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210FB" w:rsidRPr="00A133C3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210FB" w:rsidRPr="00A133C3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210FB" w:rsidRPr="00A133C3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210FB" w:rsidRPr="00A133C3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210FB" w:rsidRPr="00A133C3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210FB" w:rsidRPr="00A133C3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210FB" w:rsidRPr="00A133C3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210FB" w:rsidRPr="00A133C3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210FB" w:rsidRPr="00A133C3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210FB" w:rsidRPr="00A133C3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1 квартал</w:t>
            </w:r>
          </w:p>
        </w:tc>
        <w:tc>
          <w:tcPr>
            <w:tcW w:w="5117" w:type="dxa"/>
            <w:tcBorders>
              <w:bottom w:val="single" w:sz="4" w:space="0" w:color="auto"/>
            </w:tcBorders>
          </w:tcPr>
          <w:p w:rsidR="00E210FB" w:rsidRPr="00A133C3" w:rsidRDefault="00E210FB" w:rsidP="007E56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1.</w:t>
            </w:r>
            <w:r w:rsidRPr="00A133C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133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Анализ публикаций в средствах массовой информации, жалоб и обращений граждан с точки зрения наличия в них сведений о фактах коррупции.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E210FB" w:rsidRPr="00A133C3" w:rsidRDefault="00E210FB" w:rsidP="00893504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Пресс секретарь главы Беловского муниципального округа</w:t>
            </w:r>
          </w:p>
        </w:tc>
      </w:tr>
      <w:tr w:rsidR="00E210FB" w:rsidRPr="00A133C3" w:rsidTr="00B523D8">
        <w:trPr>
          <w:trHeight w:val="947"/>
        </w:trPr>
        <w:tc>
          <w:tcPr>
            <w:tcW w:w="594" w:type="dxa"/>
            <w:vMerge/>
          </w:tcPr>
          <w:p w:rsidR="00E210FB" w:rsidRPr="00A133C3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14" w:type="dxa"/>
            <w:vMerge/>
          </w:tcPr>
          <w:p w:rsidR="00E210FB" w:rsidRPr="00A133C3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</w:tcPr>
          <w:p w:rsidR="00E210FB" w:rsidRPr="00A133C3" w:rsidRDefault="00E210FB" w:rsidP="003B4445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Times New Roman"/>
                <w:color w:val="000000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2.</w:t>
            </w:r>
            <w:r w:rsidRPr="00A133C3">
              <w:rPr>
                <w:rFonts w:ascii="yandex-sans" w:hAnsi="yandex-sans"/>
                <w:color w:val="000000"/>
                <w:sz w:val="27"/>
                <w:szCs w:val="27"/>
              </w:rPr>
              <w:t xml:space="preserve"> </w:t>
            </w:r>
            <w:r w:rsidR="003B4445" w:rsidRPr="003B4445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О </w:t>
            </w:r>
            <w:r w:rsidR="003B4445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принимаемых мерах по профилактике коррупции  в сфере градостроительной деятельности.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E210FB" w:rsidRPr="00A133C3" w:rsidRDefault="003B4445" w:rsidP="00893504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Заместитель главы </w:t>
            </w:r>
            <w:r w:rsidR="00EA183E">
              <w:rPr>
                <w:rFonts w:ascii="Times New Roman" w:eastAsia="Times New Roman" w:hAnsi="Times New Roman" w:cs="Times New Roman"/>
                <w:sz w:val="27"/>
                <w:szCs w:val="27"/>
              </w:rPr>
              <w:t>округа по ЖКХ, строительству, транспорту и дорожной деятельности</w:t>
            </w:r>
          </w:p>
        </w:tc>
      </w:tr>
      <w:tr w:rsidR="00E210FB" w:rsidRPr="00A133C3" w:rsidTr="00B523D8">
        <w:trPr>
          <w:trHeight w:val="947"/>
        </w:trPr>
        <w:tc>
          <w:tcPr>
            <w:tcW w:w="594" w:type="dxa"/>
            <w:vMerge/>
          </w:tcPr>
          <w:p w:rsidR="00E210FB" w:rsidRPr="00A133C3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14" w:type="dxa"/>
            <w:vMerge/>
          </w:tcPr>
          <w:p w:rsidR="00E210FB" w:rsidRPr="00A133C3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</w:tcPr>
          <w:p w:rsidR="00E210FB" w:rsidRPr="00A133C3" w:rsidRDefault="00E210FB" w:rsidP="00A133C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3.Обеспечение соблюдения муниципальными служащими Беловского муниципального </w:t>
            </w:r>
            <w:r w:rsidR="00A133C3" w:rsidRPr="00A133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округа </w:t>
            </w:r>
            <w:r w:rsidRPr="00A133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общих принципов служебного поведения в соответствии с Кодексом деловой этики и служебного поведения муниципальных служащих Беловского муниципального округа.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E210FB" w:rsidRPr="00A133C3" w:rsidRDefault="00E210FB" w:rsidP="00893504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Отдел кадров</w:t>
            </w:r>
          </w:p>
        </w:tc>
      </w:tr>
      <w:tr w:rsidR="003F7298" w:rsidRPr="00A133C3" w:rsidTr="00E832FC">
        <w:trPr>
          <w:trHeight w:val="841"/>
        </w:trPr>
        <w:tc>
          <w:tcPr>
            <w:tcW w:w="594" w:type="dxa"/>
            <w:vMerge w:val="restart"/>
          </w:tcPr>
          <w:p w:rsidR="003F7298" w:rsidRPr="00A133C3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514" w:type="dxa"/>
            <w:vMerge w:val="restart"/>
          </w:tcPr>
          <w:p w:rsidR="003F7298" w:rsidRPr="00A133C3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F7298" w:rsidRPr="00A133C3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F7298" w:rsidRPr="00A133C3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F7298" w:rsidRPr="00A133C3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DE24BF" w:rsidRDefault="00DE24BF" w:rsidP="00E210FB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DE24BF" w:rsidRDefault="00DE24BF" w:rsidP="00E210FB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DE24BF" w:rsidRDefault="00DE24BF" w:rsidP="00E210FB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DE24BF" w:rsidRDefault="00DE24BF" w:rsidP="00E210FB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F7298" w:rsidRPr="00A133C3" w:rsidRDefault="003F7298" w:rsidP="00E210FB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 квартал </w:t>
            </w:r>
          </w:p>
          <w:p w:rsidR="003F7298" w:rsidRPr="00A133C3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F7298" w:rsidRPr="00A133C3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F7298" w:rsidRPr="00A133C3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F7298" w:rsidRPr="00A133C3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F7298" w:rsidRPr="00A133C3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F7298" w:rsidRPr="00A133C3" w:rsidRDefault="003F7298" w:rsidP="00AE7E1E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F7298" w:rsidRPr="00A133C3" w:rsidRDefault="003F7298" w:rsidP="00E832F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117" w:type="dxa"/>
            <w:tcBorders>
              <w:bottom w:val="single" w:sz="4" w:space="0" w:color="auto"/>
            </w:tcBorders>
          </w:tcPr>
          <w:p w:rsidR="003F7298" w:rsidRPr="00A133C3" w:rsidRDefault="003F7298" w:rsidP="00E832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</w:t>
            </w:r>
            <w:r w:rsidRPr="00A133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A133C3">
              <w:rPr>
                <w:rFonts w:ascii="Times New Roman" w:hAnsi="Times New Roman" w:cs="Times New Roman"/>
                <w:sz w:val="27"/>
                <w:szCs w:val="27"/>
              </w:rPr>
              <w:t>Проведение анализа эффективности бюджетных расходов, местного бюджета Беловского муниципального округа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3F7298" w:rsidRPr="00A133C3" w:rsidRDefault="003F7298" w:rsidP="00893504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Заместитель главы Беловского муниципального округа по экономике</w:t>
            </w:r>
          </w:p>
        </w:tc>
      </w:tr>
      <w:tr w:rsidR="003F7298" w:rsidRPr="00A133C3" w:rsidTr="00B523D8">
        <w:trPr>
          <w:trHeight w:val="995"/>
        </w:trPr>
        <w:tc>
          <w:tcPr>
            <w:tcW w:w="594" w:type="dxa"/>
            <w:vMerge/>
          </w:tcPr>
          <w:p w:rsidR="003F7298" w:rsidRPr="00A133C3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14" w:type="dxa"/>
            <w:vMerge/>
          </w:tcPr>
          <w:p w:rsidR="003F7298" w:rsidRPr="00A133C3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</w:tcPr>
          <w:p w:rsidR="003F7298" w:rsidRPr="00A133C3" w:rsidRDefault="003F7298" w:rsidP="00C83E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2.</w:t>
            </w:r>
            <w:r w:rsidRPr="00A133C3">
              <w:rPr>
                <w:rFonts w:ascii="yandex-sans" w:hAnsi="yandex-sans"/>
                <w:color w:val="000000"/>
                <w:sz w:val="27"/>
                <w:szCs w:val="27"/>
              </w:rPr>
              <w:t xml:space="preserve"> </w:t>
            </w:r>
            <w:r w:rsidRPr="00A133C3">
              <w:rPr>
                <w:rFonts w:ascii="Times New Roman" w:hAnsi="Times New Roman" w:cs="Times New Roman"/>
                <w:sz w:val="27"/>
                <w:szCs w:val="27"/>
              </w:rPr>
              <w:t>Проведение внутреннего мониторинга полноты и достоверности сведений о доходах, об имуществе и обязательствах имущественного характера, представляемых руководител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A133C3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 муниципальных </w:t>
            </w:r>
            <w:r w:rsidRPr="00A133C3">
              <w:rPr>
                <w:rFonts w:ascii="Times New Roman" w:hAnsi="Times New Roman" w:cs="Times New Roman"/>
                <w:sz w:val="27"/>
                <w:szCs w:val="27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й</w:t>
            </w:r>
            <w:r w:rsidRPr="00A133C3">
              <w:rPr>
                <w:rFonts w:ascii="Times New Roman" w:hAnsi="Times New Roman" w:cs="Times New Roman"/>
                <w:sz w:val="27"/>
                <w:szCs w:val="27"/>
              </w:rPr>
              <w:t xml:space="preserve"> и членов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их </w:t>
            </w:r>
            <w:r w:rsidRPr="00A133C3">
              <w:rPr>
                <w:rFonts w:ascii="Times New Roman" w:hAnsi="Times New Roman" w:cs="Times New Roman"/>
                <w:sz w:val="27"/>
                <w:szCs w:val="27"/>
              </w:rPr>
              <w:t>семьи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3F7298" w:rsidRPr="00A133C3" w:rsidRDefault="003F7298" w:rsidP="00893504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Отдел по профилактике коррупционных и иных правонарушений</w:t>
            </w:r>
          </w:p>
        </w:tc>
      </w:tr>
      <w:tr w:rsidR="003F7298" w:rsidRPr="00A133C3" w:rsidTr="003F7298">
        <w:trPr>
          <w:trHeight w:val="703"/>
        </w:trPr>
        <w:tc>
          <w:tcPr>
            <w:tcW w:w="594" w:type="dxa"/>
            <w:vMerge/>
          </w:tcPr>
          <w:p w:rsidR="003F7298" w:rsidRPr="00A133C3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14" w:type="dxa"/>
            <w:vMerge/>
          </w:tcPr>
          <w:p w:rsidR="003F7298" w:rsidRPr="00A133C3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</w:tcPr>
          <w:p w:rsidR="003F7298" w:rsidRPr="003F7298" w:rsidRDefault="003F7298" w:rsidP="00F806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3. О мерах по противодействи</w:t>
            </w:r>
            <w:r w:rsidR="00F8067A">
              <w:rPr>
                <w:rFonts w:ascii="Times New Roman" w:eastAsia="Times New Roman" w:hAnsi="Times New Roman" w:cs="Times New Roman"/>
                <w:sz w:val="27"/>
                <w:szCs w:val="27"/>
              </w:rPr>
              <w:t>ю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коррупции в сфере землепользования, в том числе по пересечению фактов незаконного  использования земельных участков.   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3F7298" w:rsidRPr="00A133C3" w:rsidRDefault="003F7298" w:rsidP="00DE24BF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Заместитель главы округа, </w:t>
            </w:r>
            <w:r w:rsidR="00DE24BF">
              <w:rPr>
                <w:rFonts w:ascii="Times New Roman" w:eastAsia="Times New Roman" w:hAnsi="Times New Roman" w:cs="Times New Roman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редседатель МКУ «КУМИ Беловского муниципального округа»</w:t>
            </w:r>
          </w:p>
        </w:tc>
      </w:tr>
      <w:tr w:rsidR="00763FE6" w:rsidRPr="00A133C3" w:rsidTr="00830E96">
        <w:trPr>
          <w:trHeight w:val="714"/>
        </w:trPr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:rsidR="001C26C9" w:rsidRPr="00A133C3" w:rsidRDefault="001C26C9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3FE6" w:rsidRPr="00A133C3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</w:tcBorders>
          </w:tcPr>
          <w:p w:rsidR="00763FE6" w:rsidRPr="00A133C3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3FE6" w:rsidRPr="00A133C3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3FE6" w:rsidRPr="00A133C3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3FE6" w:rsidRPr="00A133C3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3FE6" w:rsidRPr="00A133C3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3FE6" w:rsidRPr="00A133C3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3FE6" w:rsidRPr="00A133C3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3FE6" w:rsidRPr="00A133C3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3FE6" w:rsidRPr="00A133C3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3 квартал</w:t>
            </w: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</w:tcPr>
          <w:p w:rsidR="00763FE6" w:rsidRPr="00A133C3" w:rsidRDefault="00763FE6" w:rsidP="00314E61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133C3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Pr="00A133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763FE6" w:rsidRPr="00A133C3" w:rsidRDefault="00763FE6" w:rsidP="00893504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Отдел по профилактике коррупционных и иных правонарушений</w:t>
            </w:r>
          </w:p>
          <w:p w:rsidR="00763FE6" w:rsidRPr="00A133C3" w:rsidRDefault="00763FE6" w:rsidP="00893504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763FE6" w:rsidRPr="00A133C3" w:rsidTr="00A7558A">
        <w:trPr>
          <w:trHeight w:val="587"/>
        </w:trPr>
        <w:tc>
          <w:tcPr>
            <w:tcW w:w="594" w:type="dxa"/>
            <w:vMerge/>
          </w:tcPr>
          <w:p w:rsidR="00763FE6" w:rsidRPr="00A133C3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14" w:type="dxa"/>
            <w:vMerge/>
          </w:tcPr>
          <w:p w:rsidR="00763FE6" w:rsidRPr="00A133C3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</w:tcPr>
          <w:p w:rsidR="00763FE6" w:rsidRPr="00A133C3" w:rsidRDefault="00763FE6" w:rsidP="007403EB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hAnsi="Times New Roman" w:cs="Times New Roman"/>
                <w:sz w:val="27"/>
                <w:szCs w:val="27"/>
              </w:rPr>
              <w:t>2. О роли общественных формирований по предотвращению коррупции в Беловском муниципальном округе.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763FE6" w:rsidRPr="00A133C3" w:rsidRDefault="00763FE6" w:rsidP="00893504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Начальник отдела организационной работы с территориями и общественными формированиями</w:t>
            </w:r>
          </w:p>
        </w:tc>
      </w:tr>
      <w:tr w:rsidR="00763FE6" w:rsidRPr="00A133C3" w:rsidTr="00A7558A">
        <w:trPr>
          <w:trHeight w:val="587"/>
        </w:trPr>
        <w:tc>
          <w:tcPr>
            <w:tcW w:w="594" w:type="dxa"/>
            <w:vMerge/>
          </w:tcPr>
          <w:p w:rsidR="00763FE6" w:rsidRPr="00A133C3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14" w:type="dxa"/>
            <w:vMerge/>
          </w:tcPr>
          <w:p w:rsidR="00763FE6" w:rsidRPr="00A133C3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</w:tcPr>
          <w:p w:rsidR="00763FE6" w:rsidRPr="00A133C3" w:rsidRDefault="00763FE6" w:rsidP="007403EB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3. </w:t>
            </w:r>
            <w:r w:rsidRPr="00A133C3">
              <w:rPr>
                <w:rFonts w:ascii="Times New Roman" w:hAnsi="Times New Roman" w:cs="Times New Roman"/>
                <w:sz w:val="27"/>
                <w:szCs w:val="27"/>
              </w:rPr>
              <w:t>О предоставлении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муниципальными служащими администрации Беловского муниципального округа</w:t>
            </w:r>
            <w:r w:rsidRPr="00A133C3">
              <w:rPr>
                <w:rFonts w:ascii="Courier New" w:hAnsi="Courier New" w:cs="Courier New"/>
                <w:sz w:val="27"/>
                <w:szCs w:val="27"/>
              </w:rPr>
              <w:t>.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763FE6" w:rsidRPr="00A133C3" w:rsidRDefault="00763FE6" w:rsidP="00763FE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Отдел по профилактике коррупционных и иных правонарушений</w:t>
            </w:r>
          </w:p>
        </w:tc>
      </w:tr>
      <w:tr w:rsidR="00747DFC" w:rsidRPr="00A133C3" w:rsidTr="00B523D8">
        <w:trPr>
          <w:trHeight w:val="507"/>
        </w:trPr>
        <w:tc>
          <w:tcPr>
            <w:tcW w:w="594" w:type="dxa"/>
            <w:vMerge w:val="restart"/>
          </w:tcPr>
          <w:p w:rsidR="00747DFC" w:rsidRPr="00A133C3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  <w:r w:rsidR="00B45ACD"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514" w:type="dxa"/>
            <w:vMerge w:val="restart"/>
          </w:tcPr>
          <w:p w:rsidR="00747DFC" w:rsidRPr="00A133C3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47DFC" w:rsidRPr="00A133C3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36FA" w:rsidRDefault="001936FA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36FA" w:rsidRDefault="001936FA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36FA" w:rsidRDefault="001936FA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36FA" w:rsidRDefault="001936FA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36FA" w:rsidRDefault="001936FA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47DFC" w:rsidRPr="00A133C3" w:rsidRDefault="000F089C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  <w:r w:rsidR="00AC633C"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квартал</w:t>
            </w:r>
          </w:p>
        </w:tc>
        <w:tc>
          <w:tcPr>
            <w:tcW w:w="5117" w:type="dxa"/>
            <w:tcBorders>
              <w:bottom w:val="single" w:sz="4" w:space="0" w:color="auto"/>
            </w:tcBorders>
          </w:tcPr>
          <w:p w:rsidR="00747DFC" w:rsidRPr="00CB64A8" w:rsidRDefault="00CB64A8" w:rsidP="00CB64A8">
            <w:pPr>
              <w:pStyle w:val="a3"/>
              <w:numPr>
                <w:ilvl w:val="0"/>
                <w:numId w:val="9"/>
              </w:numPr>
              <w:shd w:val="clear" w:color="auto" w:fill="FFFFFF"/>
              <w:ind w:left="19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 результатах работы по противодействию коррупции в отраслевых (функциональных)  и территориальных органах администрации Беловского муниципального округа в 2022 году.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FA5AB3" w:rsidRPr="00A133C3" w:rsidRDefault="00CB64A8" w:rsidP="008935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Отдел по профилактике коррупционных и иных правонарушений</w:t>
            </w:r>
          </w:p>
        </w:tc>
      </w:tr>
      <w:tr w:rsidR="00CB64A8" w:rsidRPr="00A133C3" w:rsidTr="00B523D8">
        <w:trPr>
          <w:trHeight w:val="507"/>
        </w:trPr>
        <w:tc>
          <w:tcPr>
            <w:tcW w:w="594" w:type="dxa"/>
            <w:vMerge/>
          </w:tcPr>
          <w:p w:rsidR="00CB64A8" w:rsidRPr="00A133C3" w:rsidRDefault="00CB64A8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14" w:type="dxa"/>
            <w:vMerge/>
          </w:tcPr>
          <w:p w:rsidR="00CB64A8" w:rsidRPr="00A133C3" w:rsidRDefault="00CB64A8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117" w:type="dxa"/>
            <w:tcBorders>
              <w:bottom w:val="single" w:sz="4" w:space="0" w:color="auto"/>
            </w:tcBorders>
          </w:tcPr>
          <w:p w:rsidR="00F8067A" w:rsidRPr="00F8067A" w:rsidRDefault="00CB64A8" w:rsidP="006E0702">
            <w:pPr>
              <w:pStyle w:val="a3"/>
              <w:numPr>
                <w:ilvl w:val="0"/>
                <w:numId w:val="9"/>
              </w:numPr>
              <w:shd w:val="clear" w:color="auto" w:fill="FFFFFF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806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Об исполнении решений комиссии </w:t>
            </w:r>
          </w:p>
          <w:p w:rsidR="00CB64A8" w:rsidRPr="00A133C3" w:rsidRDefault="00F8067A" w:rsidP="00CB64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по </w:t>
            </w:r>
            <w:r w:rsidR="00CB64A8" w:rsidRPr="00A133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противодействию коррупции в Беловском муниципальном  округе.</w:t>
            </w:r>
          </w:p>
          <w:p w:rsidR="00CB64A8" w:rsidRPr="00A133C3" w:rsidRDefault="00CB64A8" w:rsidP="00314E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CB64A8" w:rsidRPr="00A133C3" w:rsidRDefault="00CB64A8" w:rsidP="00CB64A8">
            <w:pPr>
              <w:tabs>
                <w:tab w:val="left" w:pos="237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Комиссия по противодействию коррупции и</w:t>
            </w:r>
          </w:p>
          <w:p w:rsidR="00CB64A8" w:rsidRPr="00A133C3" w:rsidRDefault="00CB64A8" w:rsidP="00574BD7">
            <w:pPr>
              <w:tabs>
                <w:tab w:val="left" w:pos="237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 xml:space="preserve">в Беловском муниципальном </w:t>
            </w:r>
            <w:r w:rsidR="00574BD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округе</w:t>
            </w:r>
          </w:p>
        </w:tc>
      </w:tr>
      <w:tr w:rsidR="00747DFC" w:rsidRPr="00A133C3" w:rsidTr="00B523D8">
        <w:trPr>
          <w:trHeight w:val="545"/>
        </w:trPr>
        <w:tc>
          <w:tcPr>
            <w:tcW w:w="594" w:type="dxa"/>
            <w:vMerge/>
          </w:tcPr>
          <w:p w:rsidR="00747DFC" w:rsidRPr="00A133C3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14" w:type="dxa"/>
            <w:vMerge/>
          </w:tcPr>
          <w:p w:rsidR="00747DFC" w:rsidRPr="00A133C3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</w:tcPr>
          <w:p w:rsidR="005045C3" w:rsidRPr="00A133C3" w:rsidRDefault="00CB64A8" w:rsidP="00314E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4951FE" w:rsidRPr="00A133C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5045C3" w:rsidRPr="00A133C3">
              <w:rPr>
                <w:rFonts w:ascii="yandex-sans" w:hAnsi="yandex-sans"/>
                <w:color w:val="000000"/>
                <w:sz w:val="27"/>
                <w:szCs w:val="27"/>
              </w:rPr>
              <w:t xml:space="preserve"> </w:t>
            </w:r>
            <w:r w:rsidR="005045C3" w:rsidRPr="00A133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 плане работы комиссии по противодействию коррупции и иных правонарушений в Беловском муниципальном  </w:t>
            </w:r>
            <w:r w:rsidR="003B44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округе</w:t>
            </w:r>
            <w:r w:rsidR="005045C3" w:rsidRPr="00A133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на 202</w:t>
            </w:r>
            <w:r w:rsidR="007403EB" w:rsidRPr="00A133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  <w:r w:rsidR="005045C3" w:rsidRPr="00A133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год.</w:t>
            </w:r>
          </w:p>
          <w:p w:rsidR="005045C3" w:rsidRPr="00A133C3" w:rsidRDefault="005045C3" w:rsidP="00314E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</w:rPr>
            </w:pPr>
          </w:p>
          <w:p w:rsidR="00747DFC" w:rsidRPr="00A133C3" w:rsidRDefault="00747DFC" w:rsidP="00314E6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FA5AB3" w:rsidRPr="00A133C3" w:rsidRDefault="00FA5AB3" w:rsidP="00893504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Отдел по профилактике коррупционных и иных правонарушений</w:t>
            </w:r>
          </w:p>
        </w:tc>
      </w:tr>
      <w:tr w:rsidR="006A0006" w:rsidRPr="00A133C3" w:rsidTr="00B523D8">
        <w:tc>
          <w:tcPr>
            <w:tcW w:w="594" w:type="dxa"/>
          </w:tcPr>
          <w:p w:rsidR="006A0006" w:rsidRPr="00A133C3" w:rsidRDefault="009E02A9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  <w:r w:rsidR="00B45ACD"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514" w:type="dxa"/>
          </w:tcPr>
          <w:p w:rsidR="006A0006" w:rsidRPr="00A133C3" w:rsidRDefault="006A0006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Постоянно </w:t>
            </w:r>
          </w:p>
        </w:tc>
        <w:tc>
          <w:tcPr>
            <w:tcW w:w="5117" w:type="dxa"/>
          </w:tcPr>
          <w:p w:rsidR="006A0006" w:rsidRPr="00A133C3" w:rsidRDefault="006A0006" w:rsidP="00314E61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Проведение антикоррупционной экспертизы нормативных правовых актов их проектов, выявление встречающихся </w:t>
            </w:r>
            <w:proofErr w:type="gramStart"/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proofErr w:type="gramEnd"/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нормативных правовых актов коррупционных факторов</w:t>
            </w:r>
            <w:r w:rsidR="00B35ADA"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345" w:type="dxa"/>
          </w:tcPr>
          <w:p w:rsidR="00FA5AB3" w:rsidRPr="00A133C3" w:rsidRDefault="00FA5AB3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Отдел по профилактике коррупционных и иных правонарушений</w:t>
            </w:r>
          </w:p>
          <w:p w:rsidR="00FA5AB3" w:rsidRPr="00A133C3" w:rsidRDefault="00FA5AB3" w:rsidP="007403EB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B161A0" w:rsidRPr="00A133C3" w:rsidTr="00B523D8">
        <w:tc>
          <w:tcPr>
            <w:tcW w:w="594" w:type="dxa"/>
          </w:tcPr>
          <w:p w:rsidR="00B161A0" w:rsidRPr="00A133C3" w:rsidRDefault="009E02A9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  <w:r w:rsidR="00B45ACD"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514" w:type="dxa"/>
          </w:tcPr>
          <w:p w:rsidR="00B161A0" w:rsidRPr="00A133C3" w:rsidRDefault="009E02A9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Постоянно </w:t>
            </w:r>
          </w:p>
        </w:tc>
        <w:tc>
          <w:tcPr>
            <w:tcW w:w="5117" w:type="dxa"/>
          </w:tcPr>
          <w:p w:rsidR="00B161A0" w:rsidRPr="00A133C3" w:rsidRDefault="00B161A0" w:rsidP="00314E61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hAnsi="Times New Roman" w:cs="Times New Roman"/>
                <w:sz w:val="27"/>
                <w:szCs w:val="27"/>
              </w:rPr>
              <w:t xml:space="preserve">Мониторинг антикоррупционного законодательства и приведение </w:t>
            </w:r>
            <w:r w:rsidR="00B523D8" w:rsidRPr="00A133C3">
              <w:rPr>
                <w:rFonts w:ascii="Times New Roman" w:hAnsi="Times New Roman" w:cs="Times New Roman"/>
                <w:sz w:val="27"/>
                <w:szCs w:val="27"/>
              </w:rPr>
              <w:t>нормативных правовых актов</w:t>
            </w:r>
            <w:r w:rsidRPr="00A133C3">
              <w:rPr>
                <w:rFonts w:ascii="Times New Roman" w:hAnsi="Times New Roman" w:cs="Times New Roman"/>
                <w:sz w:val="27"/>
                <w:szCs w:val="27"/>
              </w:rPr>
              <w:t xml:space="preserve"> в соответствие с законодательством РФ, нормативными правовыми актами Кемеровской области-Кузбасса в сфере противодействия коррупции.</w:t>
            </w:r>
          </w:p>
        </w:tc>
        <w:tc>
          <w:tcPr>
            <w:tcW w:w="2345" w:type="dxa"/>
          </w:tcPr>
          <w:p w:rsidR="00B161A0" w:rsidRPr="00A133C3" w:rsidRDefault="00FA5AB3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Отдел по профилактике коррупционных и иных правонарушений</w:t>
            </w:r>
          </w:p>
        </w:tc>
      </w:tr>
      <w:tr w:rsidR="00B45ACD" w:rsidRPr="00A133C3" w:rsidTr="00B523D8">
        <w:tc>
          <w:tcPr>
            <w:tcW w:w="594" w:type="dxa"/>
          </w:tcPr>
          <w:p w:rsidR="00B45ACD" w:rsidRPr="00A133C3" w:rsidRDefault="00B45ACD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1514" w:type="dxa"/>
          </w:tcPr>
          <w:p w:rsidR="00B45ACD" w:rsidRPr="00A133C3" w:rsidRDefault="00B45ACD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Постоянно </w:t>
            </w:r>
          </w:p>
        </w:tc>
        <w:tc>
          <w:tcPr>
            <w:tcW w:w="5117" w:type="dxa"/>
          </w:tcPr>
          <w:p w:rsidR="00B45ACD" w:rsidRPr="00A133C3" w:rsidRDefault="00B45ACD" w:rsidP="00314E6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hAnsi="Times New Roman" w:cs="Times New Roman"/>
                <w:sz w:val="27"/>
                <w:szCs w:val="27"/>
              </w:rPr>
              <w:t>Организация проведения работы по профессиональной подготовке, повышению квалификации, текущему контролю уровня профессиональной подготовки работников учреждения, занятых в сфере размещения заказа и осуществления закупок продукции для нужд учреждения</w:t>
            </w:r>
          </w:p>
        </w:tc>
        <w:tc>
          <w:tcPr>
            <w:tcW w:w="2345" w:type="dxa"/>
          </w:tcPr>
          <w:p w:rsidR="00B45ACD" w:rsidRPr="00A133C3" w:rsidRDefault="00893504" w:rsidP="00314E6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133C3">
              <w:rPr>
                <w:rFonts w:ascii="Times New Roman" w:eastAsia="Times New Roman" w:hAnsi="Times New Roman" w:cs="Times New Roman"/>
                <w:sz w:val="27"/>
                <w:szCs w:val="27"/>
              </w:rPr>
              <w:t>Заместитель главы Беловского муниципального округа по экономике</w:t>
            </w:r>
          </w:p>
        </w:tc>
      </w:tr>
    </w:tbl>
    <w:p w:rsidR="00A02DBB" w:rsidRPr="00B45ACD" w:rsidRDefault="00A02DBB" w:rsidP="00B45AC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sectPr w:rsidR="00A02DBB" w:rsidRPr="00B45ACD" w:rsidSect="00054A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E76"/>
    <w:multiLevelType w:val="hybridMultilevel"/>
    <w:tmpl w:val="008C6D08"/>
    <w:lvl w:ilvl="0" w:tplc="9CE6C84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C339B"/>
    <w:multiLevelType w:val="hybridMultilevel"/>
    <w:tmpl w:val="F384C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F2F72"/>
    <w:multiLevelType w:val="multilevel"/>
    <w:tmpl w:val="2B04870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3">
    <w:nsid w:val="46AB4F3D"/>
    <w:multiLevelType w:val="hybridMultilevel"/>
    <w:tmpl w:val="94528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A6B6C"/>
    <w:multiLevelType w:val="hybridMultilevel"/>
    <w:tmpl w:val="785AB470"/>
    <w:lvl w:ilvl="0" w:tplc="66DED0D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5">
    <w:nsid w:val="4FFF2E1F"/>
    <w:multiLevelType w:val="hybridMultilevel"/>
    <w:tmpl w:val="B63E04AE"/>
    <w:lvl w:ilvl="0" w:tplc="9CE6C84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915B7"/>
    <w:multiLevelType w:val="hybridMultilevel"/>
    <w:tmpl w:val="6E763658"/>
    <w:lvl w:ilvl="0" w:tplc="900CC0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51B9"/>
    <w:multiLevelType w:val="hybridMultilevel"/>
    <w:tmpl w:val="6BE81E38"/>
    <w:lvl w:ilvl="0" w:tplc="54861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A36F2"/>
    <w:multiLevelType w:val="hybridMultilevel"/>
    <w:tmpl w:val="B16C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57ED"/>
    <w:rsid w:val="00012F39"/>
    <w:rsid w:val="000265F7"/>
    <w:rsid w:val="00044900"/>
    <w:rsid w:val="00045641"/>
    <w:rsid w:val="00054AAE"/>
    <w:rsid w:val="00097B71"/>
    <w:rsid w:val="000A2138"/>
    <w:rsid w:val="000E7C6D"/>
    <w:rsid w:val="000F089C"/>
    <w:rsid w:val="000F71C2"/>
    <w:rsid w:val="001006E6"/>
    <w:rsid w:val="00140635"/>
    <w:rsid w:val="001668D7"/>
    <w:rsid w:val="001936FA"/>
    <w:rsid w:val="001971C1"/>
    <w:rsid w:val="001B42EE"/>
    <w:rsid w:val="001C26C9"/>
    <w:rsid w:val="001D155A"/>
    <w:rsid w:val="001D2592"/>
    <w:rsid w:val="001E095C"/>
    <w:rsid w:val="00201DFC"/>
    <w:rsid w:val="00206A9C"/>
    <w:rsid w:val="002C7607"/>
    <w:rsid w:val="002D39B2"/>
    <w:rsid w:val="002F1AE2"/>
    <w:rsid w:val="00301D68"/>
    <w:rsid w:val="00307EB6"/>
    <w:rsid w:val="00314E61"/>
    <w:rsid w:val="0033048E"/>
    <w:rsid w:val="0034241D"/>
    <w:rsid w:val="00365572"/>
    <w:rsid w:val="0036599F"/>
    <w:rsid w:val="003660E8"/>
    <w:rsid w:val="00386E02"/>
    <w:rsid w:val="00395925"/>
    <w:rsid w:val="003B3145"/>
    <w:rsid w:val="003B4445"/>
    <w:rsid w:val="003B530B"/>
    <w:rsid w:val="003C2671"/>
    <w:rsid w:val="003F7298"/>
    <w:rsid w:val="00412C98"/>
    <w:rsid w:val="00451D83"/>
    <w:rsid w:val="00482409"/>
    <w:rsid w:val="004951FE"/>
    <w:rsid w:val="004A203F"/>
    <w:rsid w:val="004C338F"/>
    <w:rsid w:val="004D419B"/>
    <w:rsid w:val="005045C3"/>
    <w:rsid w:val="00524DE5"/>
    <w:rsid w:val="00530466"/>
    <w:rsid w:val="00530535"/>
    <w:rsid w:val="00531CC1"/>
    <w:rsid w:val="005528E3"/>
    <w:rsid w:val="00574BD7"/>
    <w:rsid w:val="00577A98"/>
    <w:rsid w:val="005A6AD3"/>
    <w:rsid w:val="005B1D9D"/>
    <w:rsid w:val="005B244B"/>
    <w:rsid w:val="005D372B"/>
    <w:rsid w:val="005E3CF5"/>
    <w:rsid w:val="00600E2F"/>
    <w:rsid w:val="006069C5"/>
    <w:rsid w:val="00612D21"/>
    <w:rsid w:val="00614FC6"/>
    <w:rsid w:val="00617F90"/>
    <w:rsid w:val="00637D4B"/>
    <w:rsid w:val="00655EC6"/>
    <w:rsid w:val="00663617"/>
    <w:rsid w:val="006803AE"/>
    <w:rsid w:val="006A0006"/>
    <w:rsid w:val="006B694B"/>
    <w:rsid w:val="006C4987"/>
    <w:rsid w:val="006E0702"/>
    <w:rsid w:val="006F4669"/>
    <w:rsid w:val="00732E0E"/>
    <w:rsid w:val="007403EB"/>
    <w:rsid w:val="00747DFC"/>
    <w:rsid w:val="0075393A"/>
    <w:rsid w:val="00763FE6"/>
    <w:rsid w:val="007714C6"/>
    <w:rsid w:val="007857ED"/>
    <w:rsid w:val="007974A9"/>
    <w:rsid w:val="007B0413"/>
    <w:rsid w:val="007B6C37"/>
    <w:rsid w:val="007C47A8"/>
    <w:rsid w:val="007D1B57"/>
    <w:rsid w:val="007D577E"/>
    <w:rsid w:val="007E5650"/>
    <w:rsid w:val="008064C7"/>
    <w:rsid w:val="00816984"/>
    <w:rsid w:val="00830E96"/>
    <w:rsid w:val="00855234"/>
    <w:rsid w:val="00866E4D"/>
    <w:rsid w:val="008717C1"/>
    <w:rsid w:val="00875C20"/>
    <w:rsid w:val="00882FE7"/>
    <w:rsid w:val="00883AF6"/>
    <w:rsid w:val="008933B1"/>
    <w:rsid w:val="00893504"/>
    <w:rsid w:val="008964B0"/>
    <w:rsid w:val="00896EB0"/>
    <w:rsid w:val="00897BB4"/>
    <w:rsid w:val="008B78D4"/>
    <w:rsid w:val="008D6579"/>
    <w:rsid w:val="00900FD9"/>
    <w:rsid w:val="00901B7E"/>
    <w:rsid w:val="009473F5"/>
    <w:rsid w:val="00963CAE"/>
    <w:rsid w:val="00976B2A"/>
    <w:rsid w:val="00995958"/>
    <w:rsid w:val="009A1930"/>
    <w:rsid w:val="009B0B47"/>
    <w:rsid w:val="009B2C60"/>
    <w:rsid w:val="009C09A0"/>
    <w:rsid w:val="009C6812"/>
    <w:rsid w:val="009D5BE0"/>
    <w:rsid w:val="009D6D04"/>
    <w:rsid w:val="009E02A9"/>
    <w:rsid w:val="00A02DBB"/>
    <w:rsid w:val="00A02DC2"/>
    <w:rsid w:val="00A133C3"/>
    <w:rsid w:val="00A549B8"/>
    <w:rsid w:val="00A82493"/>
    <w:rsid w:val="00A97B6A"/>
    <w:rsid w:val="00AA7630"/>
    <w:rsid w:val="00AC4F38"/>
    <w:rsid w:val="00AC633C"/>
    <w:rsid w:val="00AE7E1E"/>
    <w:rsid w:val="00AF389F"/>
    <w:rsid w:val="00B02EB0"/>
    <w:rsid w:val="00B13895"/>
    <w:rsid w:val="00B161A0"/>
    <w:rsid w:val="00B16C05"/>
    <w:rsid w:val="00B35ADA"/>
    <w:rsid w:val="00B44399"/>
    <w:rsid w:val="00B45ACD"/>
    <w:rsid w:val="00B523D8"/>
    <w:rsid w:val="00B676EC"/>
    <w:rsid w:val="00B86406"/>
    <w:rsid w:val="00BA702B"/>
    <w:rsid w:val="00BB7B7E"/>
    <w:rsid w:val="00BE55EB"/>
    <w:rsid w:val="00BE61FD"/>
    <w:rsid w:val="00BF41A2"/>
    <w:rsid w:val="00BF7577"/>
    <w:rsid w:val="00C13702"/>
    <w:rsid w:val="00C21C84"/>
    <w:rsid w:val="00C50B97"/>
    <w:rsid w:val="00C542CB"/>
    <w:rsid w:val="00C56114"/>
    <w:rsid w:val="00C83E66"/>
    <w:rsid w:val="00C87C89"/>
    <w:rsid w:val="00CB64A8"/>
    <w:rsid w:val="00CD23F5"/>
    <w:rsid w:val="00D044B5"/>
    <w:rsid w:val="00D06CE7"/>
    <w:rsid w:val="00D141E7"/>
    <w:rsid w:val="00D16780"/>
    <w:rsid w:val="00D32384"/>
    <w:rsid w:val="00D34EC1"/>
    <w:rsid w:val="00D46F52"/>
    <w:rsid w:val="00D560DC"/>
    <w:rsid w:val="00D60118"/>
    <w:rsid w:val="00D77CC2"/>
    <w:rsid w:val="00DA0DFF"/>
    <w:rsid w:val="00DA6EF2"/>
    <w:rsid w:val="00DD455A"/>
    <w:rsid w:val="00DE24BF"/>
    <w:rsid w:val="00E210FB"/>
    <w:rsid w:val="00E33043"/>
    <w:rsid w:val="00E376F3"/>
    <w:rsid w:val="00E4199A"/>
    <w:rsid w:val="00E45FC9"/>
    <w:rsid w:val="00E57661"/>
    <w:rsid w:val="00E65E4D"/>
    <w:rsid w:val="00E74461"/>
    <w:rsid w:val="00E832FC"/>
    <w:rsid w:val="00E8388A"/>
    <w:rsid w:val="00EA183E"/>
    <w:rsid w:val="00ED5134"/>
    <w:rsid w:val="00EE55BF"/>
    <w:rsid w:val="00EF75CD"/>
    <w:rsid w:val="00F11751"/>
    <w:rsid w:val="00F21B16"/>
    <w:rsid w:val="00F71A6F"/>
    <w:rsid w:val="00F8067A"/>
    <w:rsid w:val="00F9468E"/>
    <w:rsid w:val="00FA5AB3"/>
    <w:rsid w:val="00FD2E86"/>
    <w:rsid w:val="00FE7DC8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F38"/>
    <w:pPr>
      <w:ind w:left="720"/>
      <w:contextualSpacing/>
    </w:pPr>
  </w:style>
  <w:style w:type="table" w:styleId="a4">
    <w:name w:val="Table Grid"/>
    <w:basedOn w:val="a1"/>
    <w:uiPriority w:val="59"/>
    <w:rsid w:val="00A02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 Григорьевна</dc:creator>
  <cp:lastModifiedBy>Самойленко Наталья Михайловна</cp:lastModifiedBy>
  <cp:revision>40</cp:revision>
  <cp:lastPrinted>2021-12-13T07:07:00Z</cp:lastPrinted>
  <dcterms:created xsi:type="dcterms:W3CDTF">2021-04-27T09:08:00Z</dcterms:created>
  <dcterms:modified xsi:type="dcterms:W3CDTF">2021-12-15T01:24:00Z</dcterms:modified>
</cp:coreProperties>
</file>