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E" w:rsidRPr="00DF0D75" w:rsidRDefault="00DF0D75" w:rsidP="00986D5E">
      <w:pPr>
        <w:tabs>
          <w:tab w:val="left" w:pos="8477"/>
        </w:tabs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4"/>
        </w:rPr>
        <w:t xml:space="preserve"> </w:t>
      </w:r>
    </w:p>
    <w:p w:rsidR="00337D43" w:rsidRPr="00833289" w:rsidRDefault="00337D43" w:rsidP="00DF0D75">
      <w:pPr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E3D37" w:rsidRPr="001E3D37" w:rsidRDefault="001E3D37" w:rsidP="001E3D37">
      <w:pPr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23F3C" w:rsidRDefault="001E3D37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="00723F3C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A55A6">
        <w:rPr>
          <w:rFonts w:ascii="Times New Roman" w:hAnsi="Times New Roman"/>
          <w:sz w:val="28"/>
          <w:szCs w:val="28"/>
        </w:rPr>
        <w:t>12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месяцев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25610A" w:rsidRPr="0025610A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1654A">
        <w:rPr>
          <w:rFonts w:ascii="Times New Roman" w:hAnsi="Times New Roman"/>
          <w:sz w:val="28"/>
          <w:szCs w:val="28"/>
        </w:rPr>
        <w:t xml:space="preserve">всего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610A" w:rsidRPr="0025610A">
        <w:rPr>
          <w:rFonts w:ascii="Times New Roman" w:hAnsi="Times New Roman"/>
          <w:sz w:val="28"/>
          <w:szCs w:val="28"/>
        </w:rPr>
        <w:t>360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25610A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25610A" w:rsidRPr="0025610A">
        <w:rPr>
          <w:rFonts w:ascii="Times New Roman" w:hAnsi="Times New Roman"/>
          <w:sz w:val="28"/>
          <w:szCs w:val="28"/>
        </w:rPr>
        <w:t>404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25610A" w:rsidRPr="0025610A">
        <w:rPr>
          <w:rFonts w:ascii="Times New Roman" w:hAnsi="Times New Roman"/>
          <w:sz w:val="28"/>
          <w:szCs w:val="28"/>
        </w:rPr>
        <w:t>а</w:t>
      </w:r>
      <w:r w:rsidR="00D87EAA">
        <w:rPr>
          <w:rFonts w:ascii="Times New Roman" w:hAnsi="Times New Roman"/>
          <w:sz w:val="28"/>
          <w:szCs w:val="28"/>
        </w:rPr>
        <w:t>).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339B" w:rsidRPr="001E3D37">
        <w:rPr>
          <w:rFonts w:ascii="Times New Roman" w:hAnsi="Times New Roman" w:hint="eastAsia"/>
          <w:sz w:val="28"/>
          <w:szCs w:val="28"/>
        </w:rPr>
        <w:t>Анализ</w:t>
      </w:r>
      <w:r w:rsidR="0025339B" w:rsidRPr="001E3D37">
        <w:rPr>
          <w:rFonts w:ascii="Times New Roman" w:hAnsi="Times New Roman"/>
          <w:sz w:val="28"/>
          <w:szCs w:val="28"/>
        </w:rPr>
        <w:t xml:space="preserve"> </w:t>
      </w:r>
      <w:r w:rsidR="0025339B" w:rsidRPr="001E3D37">
        <w:rPr>
          <w:rFonts w:ascii="Times New Roman" w:hAnsi="Times New Roman" w:hint="eastAsia"/>
          <w:sz w:val="28"/>
          <w:szCs w:val="28"/>
        </w:rPr>
        <w:t>показал</w:t>
      </w:r>
      <w:r w:rsidR="0025339B" w:rsidRPr="001E3D37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 xml:space="preserve">сокращение количества поступивших </w:t>
      </w:r>
      <w:r w:rsidR="00D87EAA">
        <w:rPr>
          <w:rFonts w:ascii="Times New Roman" w:hAnsi="Times New Roman"/>
          <w:sz w:val="28"/>
          <w:szCs w:val="28"/>
        </w:rPr>
        <w:t>обращений</w:t>
      </w:r>
      <w:r w:rsidR="0025339B">
        <w:rPr>
          <w:rFonts w:ascii="Times New Roman" w:hAnsi="Times New Roman"/>
          <w:sz w:val="28"/>
          <w:szCs w:val="28"/>
        </w:rPr>
        <w:t xml:space="preserve"> в целом, по сравнению с 202</w:t>
      </w:r>
      <w:r w:rsidR="0025610A">
        <w:rPr>
          <w:rFonts w:ascii="Times New Roman" w:hAnsi="Times New Roman"/>
          <w:sz w:val="28"/>
          <w:szCs w:val="28"/>
        </w:rPr>
        <w:t>4</w:t>
      </w:r>
      <w:r w:rsidR="0025339B">
        <w:rPr>
          <w:rFonts w:ascii="Times New Roman" w:hAnsi="Times New Roman"/>
          <w:sz w:val="28"/>
          <w:szCs w:val="28"/>
        </w:rPr>
        <w:t xml:space="preserve"> годом на </w:t>
      </w:r>
      <w:r w:rsidR="0025610A">
        <w:rPr>
          <w:rFonts w:ascii="Times New Roman" w:hAnsi="Times New Roman"/>
          <w:sz w:val="28"/>
          <w:szCs w:val="28"/>
        </w:rPr>
        <w:t>23,9</w:t>
      </w:r>
      <w:r w:rsidR="00483AEB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/>
          <w:sz w:val="28"/>
          <w:szCs w:val="28"/>
        </w:rPr>
        <w:t>(</w:t>
      </w:r>
      <w:r w:rsidR="0025610A" w:rsidRPr="0025610A">
        <w:rPr>
          <w:rFonts w:ascii="Times New Roman" w:hAnsi="Times New Roman"/>
          <w:sz w:val="28"/>
          <w:szCs w:val="28"/>
        </w:rPr>
        <w:t>473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обращени</w:t>
      </w:r>
      <w:r w:rsidR="0025610A">
        <w:rPr>
          <w:rFonts w:ascii="Times New Roman" w:hAnsi="Times New Roman"/>
          <w:sz w:val="28"/>
          <w:szCs w:val="28"/>
        </w:rPr>
        <w:t>я</w:t>
      </w:r>
      <w:r w:rsidR="000D7AB1">
        <w:rPr>
          <w:rFonts w:ascii="Times New Roman" w:hAnsi="Times New Roman"/>
          <w:sz w:val="28"/>
          <w:szCs w:val="28"/>
        </w:rPr>
        <w:t>-5</w:t>
      </w:r>
      <w:r w:rsidR="0025610A" w:rsidRPr="0025610A">
        <w:rPr>
          <w:rFonts w:ascii="Times New Roman" w:hAnsi="Times New Roman"/>
          <w:sz w:val="28"/>
          <w:szCs w:val="28"/>
        </w:rPr>
        <w:t>49</w:t>
      </w:r>
      <w:r w:rsidR="00BA55A6">
        <w:rPr>
          <w:rFonts w:ascii="Times New Roman" w:hAnsi="Times New Roman"/>
          <w:sz w:val="28"/>
          <w:szCs w:val="28"/>
        </w:rPr>
        <w:t xml:space="preserve"> вопрос</w:t>
      </w:r>
      <w:r w:rsidR="0025610A">
        <w:rPr>
          <w:rFonts w:ascii="Times New Roman" w:hAnsi="Times New Roman"/>
          <w:sz w:val="28"/>
          <w:szCs w:val="28"/>
        </w:rPr>
        <w:t>ов</w:t>
      </w:r>
      <w:r w:rsidR="00180E86">
        <w:rPr>
          <w:rFonts w:ascii="Times New Roman" w:hAnsi="Times New Roman"/>
          <w:sz w:val="28"/>
          <w:szCs w:val="28"/>
        </w:rPr>
        <w:t>)</w:t>
      </w:r>
      <w:r w:rsidRPr="001E3D37">
        <w:rPr>
          <w:rFonts w:ascii="Times New Roman" w:hAnsi="Times New Roman"/>
          <w:sz w:val="28"/>
          <w:szCs w:val="28"/>
        </w:rPr>
        <w:t>.</w:t>
      </w:r>
      <w:r w:rsidR="00B1654A">
        <w:rPr>
          <w:rFonts w:ascii="Times New Roman" w:hAnsi="Times New Roman"/>
          <w:sz w:val="28"/>
          <w:szCs w:val="28"/>
        </w:rPr>
        <w:t xml:space="preserve"> </w:t>
      </w:r>
    </w:p>
    <w:p w:rsidR="00723F3C" w:rsidRPr="001E3D37" w:rsidRDefault="00723F3C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5610A">
        <w:rPr>
          <w:rFonts w:ascii="Times New Roman" w:hAnsi="Times New Roman"/>
          <w:sz w:val="28"/>
          <w:szCs w:val="28"/>
        </w:rPr>
        <w:t>П</w:t>
      </w:r>
      <w:r w:rsidR="0025339B">
        <w:rPr>
          <w:rFonts w:ascii="Times New Roman" w:hAnsi="Times New Roman"/>
          <w:sz w:val="28"/>
          <w:szCs w:val="28"/>
        </w:rPr>
        <w:t>о сравнению с 202</w:t>
      </w:r>
      <w:r w:rsidR="0025610A">
        <w:rPr>
          <w:rFonts w:ascii="Times New Roman" w:hAnsi="Times New Roman"/>
          <w:sz w:val="28"/>
          <w:szCs w:val="28"/>
        </w:rPr>
        <w:t>4</w:t>
      </w:r>
      <w:r w:rsidR="0025339B">
        <w:rPr>
          <w:rFonts w:ascii="Times New Roman" w:hAnsi="Times New Roman"/>
          <w:sz w:val="28"/>
          <w:szCs w:val="28"/>
        </w:rPr>
        <w:t xml:space="preserve"> годом,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25610A">
        <w:rPr>
          <w:rFonts w:ascii="Times New Roman" w:hAnsi="Times New Roman"/>
          <w:sz w:val="28"/>
          <w:szCs w:val="28"/>
        </w:rPr>
        <w:t xml:space="preserve">на 20% </w:t>
      </w:r>
      <w:r>
        <w:rPr>
          <w:rFonts w:ascii="Times New Roman" w:hAnsi="Times New Roman"/>
          <w:sz w:val="28"/>
          <w:szCs w:val="28"/>
        </w:rPr>
        <w:t>сократилось количество обращений о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из других органов, учреждений, организаций</w:t>
      </w:r>
      <w:r w:rsidR="001800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 xml:space="preserve">поступивших </w:t>
      </w:r>
      <w:r w:rsidR="00483AEB">
        <w:rPr>
          <w:rFonts w:ascii="Times New Roman" w:hAnsi="Times New Roman"/>
          <w:sz w:val="28"/>
          <w:szCs w:val="28"/>
        </w:rPr>
        <w:t xml:space="preserve">напрямую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>(</w:t>
      </w:r>
      <w:r w:rsidR="0025610A">
        <w:rPr>
          <w:rFonts w:ascii="Times New Roman" w:hAnsi="Times New Roman"/>
          <w:sz w:val="28"/>
          <w:szCs w:val="28"/>
        </w:rPr>
        <w:t>292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610A">
        <w:rPr>
          <w:rFonts w:ascii="Times New Roman" w:hAnsi="Times New Roman"/>
          <w:sz w:val="28"/>
          <w:szCs w:val="28"/>
        </w:rPr>
        <w:t>326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25610A">
        <w:rPr>
          <w:rFonts w:ascii="Times New Roman" w:hAnsi="Times New Roman"/>
          <w:sz w:val="28"/>
          <w:szCs w:val="28"/>
        </w:rPr>
        <w:t>ов</w:t>
      </w:r>
      <w:r w:rsidR="00D87EAA">
        <w:rPr>
          <w:rFonts w:ascii="Times New Roman" w:hAnsi="Times New Roman"/>
          <w:sz w:val="28"/>
          <w:szCs w:val="28"/>
        </w:rPr>
        <w:t xml:space="preserve"> в 202</w:t>
      </w:r>
      <w:r w:rsidR="0025610A">
        <w:rPr>
          <w:rFonts w:ascii="Times New Roman" w:hAnsi="Times New Roman"/>
          <w:sz w:val="28"/>
          <w:szCs w:val="28"/>
        </w:rPr>
        <w:t>5</w:t>
      </w:r>
      <w:r w:rsidR="00D87EAA">
        <w:rPr>
          <w:rFonts w:ascii="Times New Roman" w:hAnsi="Times New Roman"/>
          <w:sz w:val="28"/>
          <w:szCs w:val="28"/>
        </w:rPr>
        <w:t xml:space="preserve"> году, </w:t>
      </w:r>
      <w:r>
        <w:rPr>
          <w:rFonts w:ascii="Times New Roman" w:hAnsi="Times New Roman"/>
          <w:sz w:val="28"/>
          <w:szCs w:val="28"/>
        </w:rPr>
        <w:t>36</w:t>
      </w:r>
      <w:r w:rsidR="0025610A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25610A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  <w:r w:rsidR="0025610A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25610A">
        <w:rPr>
          <w:rFonts w:ascii="Times New Roman" w:hAnsi="Times New Roman"/>
          <w:sz w:val="28"/>
          <w:szCs w:val="28"/>
        </w:rPr>
        <w:t>а</w:t>
      </w:r>
      <w:r w:rsidR="00D87EAA">
        <w:rPr>
          <w:rFonts w:ascii="Times New Roman" w:hAnsi="Times New Roman"/>
          <w:sz w:val="28"/>
          <w:szCs w:val="28"/>
        </w:rPr>
        <w:t xml:space="preserve"> в 202</w:t>
      </w:r>
      <w:r w:rsidR="0025610A">
        <w:rPr>
          <w:rFonts w:ascii="Times New Roman" w:hAnsi="Times New Roman"/>
          <w:sz w:val="28"/>
          <w:szCs w:val="28"/>
        </w:rPr>
        <w:t>4</w:t>
      </w:r>
      <w:r w:rsidR="00D87EAA">
        <w:rPr>
          <w:rFonts w:ascii="Times New Roman" w:hAnsi="Times New Roman"/>
          <w:sz w:val="28"/>
          <w:szCs w:val="28"/>
        </w:rPr>
        <w:t xml:space="preserve"> году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723F3C" w:rsidRPr="001E3D37" w:rsidRDefault="00723F3C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25610A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="0018002E">
        <w:rPr>
          <w:rFonts w:ascii="Times New Roman" w:hAnsi="Times New Roman"/>
          <w:sz w:val="28"/>
          <w:szCs w:val="28"/>
        </w:rPr>
        <w:t>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8002E">
        <w:rPr>
          <w:rFonts w:ascii="Times New Roman" w:hAnsi="Times New Roman"/>
          <w:sz w:val="28"/>
          <w:szCs w:val="28"/>
        </w:rPr>
        <w:t>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C2506">
        <w:rPr>
          <w:rFonts w:ascii="Times New Roman" w:hAnsi="Times New Roman"/>
          <w:sz w:val="28"/>
          <w:szCs w:val="28"/>
        </w:rPr>
        <w:t>68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C2506">
        <w:rPr>
          <w:rFonts w:ascii="Times New Roman" w:hAnsi="Times New Roman"/>
          <w:sz w:val="28"/>
          <w:szCs w:val="28"/>
        </w:rPr>
        <w:t>78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меньше аналогичного периода 202</w:t>
      </w:r>
      <w:r w:rsidR="008C25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на 3</w:t>
      </w:r>
      <w:r w:rsidR="008C250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8C25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%</w:t>
      </w:r>
      <w:r w:rsidRPr="001E3D37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1</w:t>
      </w:r>
      <w:r w:rsidR="008C2506">
        <w:rPr>
          <w:rFonts w:ascii="Times New Roman" w:hAnsi="Times New Roman"/>
          <w:sz w:val="28"/>
          <w:szCs w:val="28"/>
        </w:rPr>
        <w:t>10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="008C25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Default="00D87EA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общем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объеме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содержалось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E87EC1">
        <w:rPr>
          <w:rFonts w:ascii="Times New Roman" w:hAnsi="Times New Roman"/>
          <w:sz w:val="28"/>
          <w:szCs w:val="28"/>
        </w:rPr>
        <w:t>6</w:t>
      </w:r>
      <w:r w:rsidR="00483AEB">
        <w:rPr>
          <w:rFonts w:ascii="Times New Roman" w:hAnsi="Times New Roman"/>
          <w:sz w:val="28"/>
          <w:szCs w:val="28"/>
        </w:rPr>
        <w:t>1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заявлений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483AEB">
        <w:rPr>
          <w:rFonts w:ascii="Times New Roman" w:hAnsi="Times New Roman"/>
          <w:sz w:val="28"/>
          <w:szCs w:val="28"/>
        </w:rPr>
        <w:t>29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жалоб</w:t>
      </w:r>
      <w:r w:rsidR="001E3D37" w:rsidRPr="001E3D37">
        <w:rPr>
          <w:rFonts w:ascii="Times New Roman" w:hAnsi="Times New Roman"/>
          <w:sz w:val="28"/>
          <w:szCs w:val="28"/>
        </w:rPr>
        <w:t xml:space="preserve">, 0% </w:t>
      </w:r>
      <w:r w:rsidR="001E3D37" w:rsidRPr="001E3D37">
        <w:rPr>
          <w:rFonts w:ascii="Times New Roman" w:hAnsi="Times New Roman" w:hint="eastAsia"/>
          <w:sz w:val="28"/>
          <w:szCs w:val="28"/>
        </w:rPr>
        <w:t>предложений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>
        <w:rPr>
          <w:rFonts w:ascii="Times New Roman" w:hAnsi="Times New Roman"/>
          <w:sz w:val="28"/>
          <w:szCs w:val="28"/>
        </w:rPr>
        <w:t>10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запросов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информации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4B73EA" w:rsidRDefault="00D87EAA" w:rsidP="004B73E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B73EA">
        <w:rPr>
          <w:rFonts w:ascii="Times New Roman" w:hAnsi="Times New Roman"/>
          <w:sz w:val="28"/>
          <w:szCs w:val="28"/>
        </w:rPr>
        <w:t xml:space="preserve">В 2025 году произошло сокращение количества обращений, поступивших в администрацию Беловского муниципального округа по всем каналам связи в рамках исполнения Федерального закона от 02.05.2006 № 59-ФЗ «О порядке рассмотрения обращений граждан Российской Федерации». </w:t>
      </w:r>
    </w:p>
    <w:p w:rsidR="00E06C5C" w:rsidRPr="001E3D37" w:rsidRDefault="004B73EA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/>
          <w:sz w:val="28"/>
          <w:szCs w:val="28"/>
        </w:rPr>
        <w:t>-</w:t>
      </w:r>
      <w:r w:rsidR="00223043">
        <w:rPr>
          <w:rFonts w:ascii="Times New Roman" w:hAnsi="Times New Roman"/>
          <w:sz w:val="28"/>
          <w:szCs w:val="28"/>
        </w:rPr>
        <w:t>7</w:t>
      </w:r>
      <w:r w:rsidR="00E06C5C">
        <w:rPr>
          <w:rFonts w:ascii="Times New Roman" w:hAnsi="Times New Roman"/>
          <w:sz w:val="28"/>
          <w:szCs w:val="28"/>
        </w:rPr>
        <w:t>7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вопрос</w:t>
      </w:r>
      <w:r w:rsidR="00E06C5C">
        <w:rPr>
          <w:rFonts w:ascii="Times New Roman" w:hAnsi="Times New Roman"/>
          <w:sz w:val="28"/>
          <w:szCs w:val="28"/>
        </w:rPr>
        <w:t>ов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в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письменной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форме</w:t>
      </w:r>
      <w:r w:rsidR="00223043">
        <w:rPr>
          <w:rFonts w:ascii="Times New Roman" w:hAnsi="Times New Roman"/>
          <w:sz w:val="28"/>
          <w:szCs w:val="28"/>
        </w:rPr>
        <w:t xml:space="preserve"> (-20,6%)</w:t>
      </w:r>
      <w:r w:rsidR="00E06C5C" w:rsidRPr="001E3D37">
        <w:rPr>
          <w:rFonts w:ascii="Times New Roman" w:hAnsi="Times New Roman"/>
          <w:sz w:val="28"/>
          <w:szCs w:val="28"/>
        </w:rPr>
        <w:t xml:space="preserve">, </w:t>
      </w:r>
    </w:p>
    <w:p w:rsidR="00E06C5C" w:rsidRP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1</w:t>
      </w:r>
      <w:r w:rsidR="00223043">
        <w:rPr>
          <w:rFonts w:ascii="Times New Roman" w:hAnsi="Times New Roman"/>
          <w:sz w:val="28"/>
          <w:szCs w:val="28"/>
        </w:rPr>
        <w:t>01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телефону</w:t>
      </w:r>
      <w:r w:rsidR="00223043">
        <w:rPr>
          <w:rFonts w:ascii="Times New Roman" w:hAnsi="Times New Roman"/>
          <w:sz w:val="28"/>
          <w:szCs w:val="28"/>
        </w:rPr>
        <w:t xml:space="preserve"> (-13%)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E06C5C" w:rsidRP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223043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="00223043">
        <w:rPr>
          <w:rFonts w:ascii="Times New Roman" w:hAnsi="Times New Roman"/>
          <w:sz w:val="28"/>
          <w:szCs w:val="28"/>
        </w:rPr>
        <w:t xml:space="preserve"> (-35%)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E06C5C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1</w:t>
      </w:r>
      <w:r w:rsidR="002230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приемах</w:t>
      </w:r>
      <w:r w:rsidR="00223043">
        <w:rPr>
          <w:rFonts w:ascii="Times New Roman" w:hAnsi="Times New Roman"/>
          <w:sz w:val="28"/>
          <w:szCs w:val="28"/>
        </w:rPr>
        <w:t xml:space="preserve"> (-31%)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01F3D">
        <w:rPr>
          <w:rFonts w:ascii="Times New Roman" w:hAnsi="Times New Roman"/>
          <w:sz w:val="28"/>
          <w:szCs w:val="28"/>
        </w:rPr>
        <w:t>Больше всего обращений от жителей округа в 2025 году проступило на личных приемах</w:t>
      </w:r>
      <w:r w:rsidR="00EB77ED">
        <w:rPr>
          <w:rFonts w:ascii="Times New Roman" w:hAnsi="Times New Roman"/>
          <w:sz w:val="28"/>
          <w:szCs w:val="28"/>
        </w:rPr>
        <w:t xml:space="preserve"> (33%</w:t>
      </w:r>
      <w:r w:rsidR="0018002E">
        <w:rPr>
          <w:rFonts w:ascii="Times New Roman" w:hAnsi="Times New Roman"/>
          <w:sz w:val="28"/>
          <w:szCs w:val="28"/>
        </w:rPr>
        <w:t xml:space="preserve"> от общего количества обращений)</w:t>
      </w:r>
      <w:r w:rsidR="00701F3D">
        <w:rPr>
          <w:rFonts w:ascii="Times New Roman" w:hAnsi="Times New Roman"/>
          <w:sz w:val="28"/>
          <w:szCs w:val="28"/>
        </w:rPr>
        <w:t>, на втором месте Телефон доверия главы</w:t>
      </w:r>
      <w:r w:rsidR="00EB77ED">
        <w:rPr>
          <w:rFonts w:ascii="Times New Roman" w:hAnsi="Times New Roman"/>
          <w:sz w:val="28"/>
          <w:szCs w:val="28"/>
        </w:rPr>
        <w:t xml:space="preserve"> (25%)</w:t>
      </w:r>
      <w:r w:rsidR="00701F3D">
        <w:rPr>
          <w:rFonts w:ascii="Times New Roman" w:hAnsi="Times New Roman"/>
          <w:sz w:val="28"/>
          <w:szCs w:val="28"/>
        </w:rPr>
        <w:t>, далее обращения в форме электронного документа</w:t>
      </w:r>
      <w:r w:rsidR="00EB77ED">
        <w:rPr>
          <w:rFonts w:ascii="Times New Roman" w:hAnsi="Times New Roman"/>
          <w:sz w:val="28"/>
          <w:szCs w:val="28"/>
        </w:rPr>
        <w:t xml:space="preserve"> (23%)</w:t>
      </w:r>
      <w:r w:rsidR="00701F3D">
        <w:rPr>
          <w:rFonts w:ascii="Times New Roman" w:hAnsi="Times New Roman"/>
          <w:sz w:val="28"/>
          <w:szCs w:val="28"/>
        </w:rPr>
        <w:t>. Меньше всего обращений в письменной форме</w:t>
      </w:r>
      <w:r w:rsidR="00EB77ED">
        <w:rPr>
          <w:rFonts w:ascii="Times New Roman" w:hAnsi="Times New Roman"/>
          <w:sz w:val="28"/>
          <w:szCs w:val="28"/>
        </w:rPr>
        <w:t xml:space="preserve"> (19%)</w:t>
      </w:r>
      <w:r w:rsidR="00701F3D">
        <w:rPr>
          <w:rFonts w:ascii="Times New Roman" w:hAnsi="Times New Roman"/>
          <w:sz w:val="28"/>
          <w:szCs w:val="28"/>
        </w:rPr>
        <w:t xml:space="preserve">. </w:t>
      </w:r>
      <w:r w:rsidR="00223043">
        <w:rPr>
          <w:rFonts w:ascii="Times New Roman" w:hAnsi="Times New Roman"/>
          <w:sz w:val="28"/>
          <w:szCs w:val="28"/>
        </w:rPr>
        <w:t xml:space="preserve"> </w:t>
      </w:r>
    </w:p>
    <w:p w:rsidR="006A703A" w:rsidRDefault="0025339B" w:rsidP="006A703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703A">
        <w:rPr>
          <w:rFonts w:ascii="Times New Roman" w:hAnsi="Times New Roman"/>
          <w:sz w:val="28"/>
          <w:szCs w:val="28"/>
        </w:rPr>
        <w:t xml:space="preserve">В Администрацию Правительства Кузбасса в 2025 году жители предпочитали обращаться по телефону и в форме электронного документа. </w:t>
      </w:r>
      <w:r w:rsidR="0018002E">
        <w:rPr>
          <w:rFonts w:ascii="Times New Roman" w:hAnsi="Times New Roman"/>
          <w:sz w:val="28"/>
          <w:szCs w:val="28"/>
        </w:rPr>
        <w:t>О</w:t>
      </w:r>
      <w:r w:rsidR="006A703A">
        <w:rPr>
          <w:rFonts w:ascii="Times New Roman" w:hAnsi="Times New Roman"/>
          <w:sz w:val="28"/>
          <w:szCs w:val="28"/>
        </w:rPr>
        <w:t>бщее количество обращений по всем каналам связи, поступившим в Администрацию области и направленным в работу в администрацию округа, сократилось.</w:t>
      </w:r>
    </w:p>
    <w:p w:rsidR="001E3D37" w:rsidRPr="001E3D37" w:rsidRDefault="00D87EA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конец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6A703A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6A703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0D7AB1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A703A">
        <w:rPr>
          <w:rFonts w:ascii="Times New Roman" w:hAnsi="Times New Roman"/>
          <w:sz w:val="28"/>
          <w:szCs w:val="28"/>
        </w:rPr>
        <w:t>162</w:t>
      </w:r>
      <w:r w:rsidR="00D87EAA">
        <w:rPr>
          <w:rFonts w:ascii="Times New Roman" w:hAnsi="Times New Roman"/>
          <w:sz w:val="28"/>
          <w:szCs w:val="28"/>
        </w:rPr>
        <w:t xml:space="preserve"> 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A703A">
        <w:rPr>
          <w:rFonts w:ascii="Times New Roman" w:hAnsi="Times New Roman"/>
          <w:sz w:val="28"/>
          <w:szCs w:val="28"/>
        </w:rPr>
        <w:t>158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751FAD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6A703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0D7AB1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рассмотрении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6A703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направлены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другие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организации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компетенции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</w:p>
    <w:p w:rsidR="0084159A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течение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E93739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поступали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они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классифицированы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типового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общероссийского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классификатора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="00B94A3C">
        <w:rPr>
          <w:rFonts w:ascii="Times New Roman" w:hAnsi="Times New Roman"/>
          <w:sz w:val="28"/>
          <w:szCs w:val="28"/>
        </w:rPr>
        <w:t xml:space="preserve">         </w:t>
      </w:r>
    </w:p>
    <w:p w:rsidR="00183105" w:rsidRDefault="003B2D0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B94A3C">
        <w:rPr>
          <w:rFonts w:ascii="Times New Roman" w:hAnsi="Times New Roman"/>
          <w:sz w:val="28"/>
          <w:szCs w:val="28"/>
        </w:rPr>
        <w:t>По сравнению с 202</w:t>
      </w:r>
      <w:r w:rsidR="001E1BF5">
        <w:rPr>
          <w:rFonts w:ascii="Times New Roman" w:hAnsi="Times New Roman"/>
          <w:sz w:val="28"/>
          <w:szCs w:val="28"/>
        </w:rPr>
        <w:t>4</w:t>
      </w:r>
      <w:r w:rsidR="00B94A3C">
        <w:rPr>
          <w:rFonts w:ascii="Times New Roman" w:hAnsi="Times New Roman"/>
          <w:sz w:val="28"/>
          <w:szCs w:val="28"/>
        </w:rPr>
        <w:t xml:space="preserve"> годом уменьшилось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183105">
        <w:rPr>
          <w:rFonts w:ascii="Times New Roman" w:hAnsi="Times New Roman"/>
          <w:sz w:val="28"/>
          <w:szCs w:val="28"/>
        </w:rPr>
        <w:t>вопросов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по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1E1BF5">
        <w:rPr>
          <w:rFonts w:ascii="Times New Roman" w:hAnsi="Times New Roman"/>
          <w:sz w:val="28"/>
          <w:szCs w:val="28"/>
        </w:rPr>
        <w:t>социально значимым тематикам, таким как</w:t>
      </w:r>
      <w:r w:rsidR="00B94A3C" w:rsidRPr="001E3D37">
        <w:rPr>
          <w:rFonts w:ascii="Times New Roman" w:hAnsi="Times New Roman"/>
          <w:sz w:val="28"/>
          <w:szCs w:val="28"/>
        </w:rPr>
        <w:t>:</w:t>
      </w:r>
      <w:r w:rsidR="00B94A3C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/>
          <w:sz w:val="28"/>
          <w:szCs w:val="28"/>
        </w:rPr>
        <w:t>«</w:t>
      </w:r>
      <w:r w:rsidR="00B94A3C" w:rsidRPr="001E3D37">
        <w:rPr>
          <w:rFonts w:ascii="Times New Roman" w:hAnsi="Times New Roman" w:hint="eastAsia"/>
          <w:sz w:val="28"/>
          <w:szCs w:val="28"/>
        </w:rPr>
        <w:t>Здравоохранение»</w:t>
      </w:r>
      <w:r w:rsidR="00B94A3C">
        <w:rPr>
          <w:rFonts w:ascii="Times New Roman" w:hAnsi="Times New Roman"/>
          <w:sz w:val="28"/>
          <w:szCs w:val="28"/>
        </w:rPr>
        <w:t>,</w:t>
      </w:r>
      <w:r w:rsidR="00183105">
        <w:rPr>
          <w:rFonts w:ascii="Times New Roman" w:hAnsi="Times New Roman"/>
          <w:sz w:val="28"/>
          <w:szCs w:val="28"/>
        </w:rPr>
        <w:t xml:space="preserve"> «Труд и занятость населения» «Хозяйственная деятельность», «Образование», «Жилище».</w:t>
      </w:r>
    </w:p>
    <w:p w:rsidR="0084159A" w:rsidRDefault="008415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83105">
        <w:rPr>
          <w:rFonts w:ascii="Times New Roman" w:hAnsi="Times New Roman"/>
          <w:sz w:val="28"/>
          <w:szCs w:val="28"/>
        </w:rPr>
        <w:t xml:space="preserve">  </w:t>
      </w:r>
      <w:r w:rsidR="00B94A3C">
        <w:rPr>
          <w:rFonts w:ascii="Times New Roman" w:hAnsi="Times New Roman"/>
          <w:sz w:val="28"/>
          <w:szCs w:val="28"/>
        </w:rPr>
        <w:t xml:space="preserve">На уровне прошлого года осталось количество </w:t>
      </w:r>
      <w:r w:rsidR="00183105">
        <w:rPr>
          <w:rFonts w:ascii="Times New Roman" w:hAnsi="Times New Roman"/>
          <w:sz w:val="28"/>
          <w:szCs w:val="28"/>
        </w:rPr>
        <w:t>вопросов</w:t>
      </w:r>
      <w:r w:rsidR="00B94A3C">
        <w:rPr>
          <w:rFonts w:ascii="Times New Roman" w:hAnsi="Times New Roman"/>
          <w:sz w:val="28"/>
          <w:szCs w:val="28"/>
        </w:rPr>
        <w:t xml:space="preserve"> по тема</w:t>
      </w:r>
      <w:r w:rsidR="00183105">
        <w:rPr>
          <w:rFonts w:ascii="Times New Roman" w:hAnsi="Times New Roman"/>
          <w:sz w:val="28"/>
          <w:szCs w:val="28"/>
        </w:rPr>
        <w:t>тикам</w:t>
      </w:r>
      <w:r w:rsidR="00B94A3C">
        <w:rPr>
          <w:rFonts w:ascii="Times New Roman" w:hAnsi="Times New Roman"/>
          <w:sz w:val="28"/>
          <w:szCs w:val="28"/>
        </w:rPr>
        <w:t>:</w:t>
      </w:r>
      <w:r w:rsidR="001F5309">
        <w:rPr>
          <w:rFonts w:ascii="Times New Roman" w:hAnsi="Times New Roman"/>
          <w:sz w:val="28"/>
          <w:szCs w:val="28"/>
        </w:rPr>
        <w:t xml:space="preserve"> </w:t>
      </w:r>
      <w:r w:rsidR="00183105">
        <w:rPr>
          <w:rFonts w:ascii="Times New Roman" w:hAnsi="Times New Roman"/>
          <w:sz w:val="28"/>
          <w:szCs w:val="28"/>
        </w:rPr>
        <w:t>«Гражданское право», «Социальное обеспечение»,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1E1BF5">
        <w:rPr>
          <w:rFonts w:ascii="Times New Roman" w:hAnsi="Times New Roman"/>
          <w:sz w:val="28"/>
          <w:szCs w:val="28"/>
        </w:rPr>
        <w:t>«Природные ресурсы и охрана окружающей природной среды»</w:t>
      </w:r>
      <w:r w:rsidR="00183105">
        <w:rPr>
          <w:rFonts w:ascii="Times New Roman" w:hAnsi="Times New Roman"/>
          <w:sz w:val="28"/>
          <w:szCs w:val="28"/>
        </w:rPr>
        <w:t>, «Безопасность и охрана правопорядка»</w:t>
      </w:r>
      <w:r w:rsidR="00B94A3C">
        <w:rPr>
          <w:rFonts w:ascii="Times New Roman" w:hAnsi="Times New Roman"/>
          <w:sz w:val="28"/>
          <w:szCs w:val="28"/>
        </w:rPr>
        <w:t>.</w:t>
      </w:r>
      <w:r w:rsidR="001F5309">
        <w:rPr>
          <w:rFonts w:ascii="Times New Roman" w:hAnsi="Times New Roman"/>
          <w:sz w:val="28"/>
          <w:szCs w:val="28"/>
        </w:rPr>
        <w:t xml:space="preserve"> </w:t>
      </w:r>
    </w:p>
    <w:p w:rsidR="00EB4FC5" w:rsidRDefault="0084159A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Большая часть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83105">
        <w:rPr>
          <w:rFonts w:ascii="Times New Roman" w:hAnsi="Times New Roman"/>
          <w:sz w:val="28"/>
          <w:szCs w:val="28"/>
        </w:rPr>
        <w:t xml:space="preserve"> (59,4%)</w:t>
      </w:r>
      <w:r w:rsidR="003D6A9F">
        <w:rPr>
          <w:rFonts w:ascii="Times New Roman" w:hAnsi="Times New Roman"/>
          <w:sz w:val="28"/>
          <w:szCs w:val="28"/>
        </w:rPr>
        <w:t>, поступивших в 202</w:t>
      </w:r>
      <w:r w:rsidR="00183105">
        <w:rPr>
          <w:rFonts w:ascii="Times New Roman" w:hAnsi="Times New Roman"/>
          <w:sz w:val="28"/>
          <w:szCs w:val="28"/>
        </w:rPr>
        <w:t>5</w:t>
      </w:r>
      <w:r w:rsidR="003D6A9F">
        <w:rPr>
          <w:rFonts w:ascii="Times New Roman" w:hAnsi="Times New Roman"/>
          <w:sz w:val="28"/>
          <w:szCs w:val="28"/>
        </w:rPr>
        <w:t xml:space="preserve"> году</w:t>
      </w:r>
      <w:r w:rsidR="00751FAD">
        <w:rPr>
          <w:rFonts w:ascii="Times New Roman" w:hAnsi="Times New Roman"/>
          <w:sz w:val="28"/>
          <w:szCs w:val="28"/>
        </w:rPr>
        <w:t xml:space="preserve"> в администрацию округа от жителей и организаций</w:t>
      </w:r>
      <w:r w:rsidR="003D6A9F">
        <w:rPr>
          <w:rFonts w:ascii="Times New Roman" w:hAnsi="Times New Roman"/>
          <w:sz w:val="28"/>
          <w:szCs w:val="28"/>
        </w:rPr>
        <w:t>,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Жилище»</w:t>
      </w:r>
      <w:r w:rsidR="00056A05">
        <w:rPr>
          <w:rFonts w:ascii="Times New Roman" w:hAnsi="Times New Roman"/>
          <w:sz w:val="28"/>
          <w:szCs w:val="28"/>
        </w:rPr>
        <w:t xml:space="preserve"> </w:t>
      </w:r>
      <w:r w:rsidR="00071F3F">
        <w:rPr>
          <w:rFonts w:ascii="Times New Roman" w:hAnsi="Times New Roman"/>
          <w:sz w:val="28"/>
          <w:szCs w:val="28"/>
        </w:rPr>
        <w:t>(жилье и ЖКХ)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E3D37"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3D6A9F">
        <w:rPr>
          <w:rFonts w:ascii="Times New Roman" w:hAnsi="Times New Roman"/>
          <w:sz w:val="28"/>
          <w:szCs w:val="28"/>
        </w:rPr>
        <w:t xml:space="preserve"> </w:t>
      </w:r>
      <w:r w:rsidR="001F5309">
        <w:rPr>
          <w:rFonts w:ascii="Times New Roman" w:hAnsi="Times New Roman"/>
          <w:sz w:val="28"/>
          <w:szCs w:val="28"/>
        </w:rPr>
        <w:t xml:space="preserve">Не смотря на </w:t>
      </w:r>
      <w:r>
        <w:rPr>
          <w:rFonts w:ascii="Times New Roman" w:hAnsi="Times New Roman"/>
          <w:sz w:val="28"/>
          <w:szCs w:val="28"/>
        </w:rPr>
        <w:t>сокращение общего</w:t>
      </w:r>
      <w:r w:rsidR="001F5309">
        <w:rPr>
          <w:rFonts w:ascii="Times New Roman" w:hAnsi="Times New Roman"/>
          <w:sz w:val="28"/>
          <w:szCs w:val="28"/>
        </w:rPr>
        <w:t xml:space="preserve"> количества обращений, этот показатель остается высоким.</w:t>
      </w:r>
      <w:r w:rsidR="00EB4FC5">
        <w:rPr>
          <w:rFonts w:ascii="Times New Roman" w:hAnsi="Times New Roman"/>
          <w:sz w:val="28"/>
          <w:szCs w:val="28"/>
        </w:rPr>
        <w:t xml:space="preserve"> </w:t>
      </w:r>
    </w:p>
    <w:p w:rsidR="00EB4FC5" w:rsidRPr="001E3D37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уменьшения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данным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ведется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следующая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>:</w:t>
      </w:r>
    </w:p>
    <w:p w:rsidR="00EB4FC5" w:rsidRPr="001E3D37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о</w:t>
      </w:r>
      <w:r w:rsidRPr="001E3D37">
        <w:rPr>
          <w:rFonts w:ascii="Times New Roman" w:hAnsi="Times New Roman" w:hint="eastAsia"/>
          <w:sz w:val="28"/>
          <w:szCs w:val="28"/>
        </w:rPr>
        <w:t>бращения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относящиеся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сфере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ЖКХ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стоят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заместитель главы округа (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ЖКХ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строительству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транспорту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дорожной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)</w:t>
      </w:r>
      <w:r w:rsidRPr="001E3D37">
        <w:rPr>
          <w:rFonts w:ascii="Times New Roman" w:hAnsi="Times New Roman"/>
          <w:sz w:val="28"/>
          <w:szCs w:val="28"/>
        </w:rPr>
        <w:t>;</w:t>
      </w:r>
    </w:p>
    <w:p w:rsidR="00EB4FC5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Pr="004719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47196C">
        <w:rPr>
          <w:rFonts w:ascii="Times New Roman" w:hAnsi="Times New Roman"/>
          <w:sz w:val="28"/>
          <w:szCs w:val="28"/>
        </w:rPr>
        <w:t xml:space="preserve"> целью снижения количества обращений разработаны и утверждены планы мероприятий (дорожные карты) на 202</w:t>
      </w:r>
      <w:r>
        <w:rPr>
          <w:rFonts w:ascii="Times New Roman" w:hAnsi="Times New Roman"/>
          <w:sz w:val="28"/>
          <w:szCs w:val="28"/>
        </w:rPr>
        <w:t>5</w:t>
      </w:r>
      <w:r w:rsidRPr="0047196C">
        <w:rPr>
          <w:rFonts w:ascii="Times New Roman" w:hAnsi="Times New Roman"/>
          <w:sz w:val="28"/>
          <w:szCs w:val="28"/>
        </w:rPr>
        <w:t xml:space="preserve"> год по проблемам: «Качество питьевого водоснабжения», «Ремонт автомобильных дорог Беловского муниципального округа»</w:t>
      </w:r>
      <w:r>
        <w:rPr>
          <w:rFonts w:ascii="Times New Roman" w:hAnsi="Times New Roman"/>
          <w:sz w:val="28"/>
          <w:szCs w:val="28"/>
        </w:rPr>
        <w:t>, «Уличное освещение», «О предоставлении услуги по вывозу твердых коммунальных отходов с территории Беловского муниципального округа»;</w:t>
      </w:r>
    </w:p>
    <w:p w:rsidR="00EB4FC5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обращения, поступающие от граждан по вопросам отсыпки, грейдирования, ремонта дорог в населенных пунктах округа, аварийных ситуаций на водоводе обязательно учитываются при формировании р</w:t>
      </w:r>
      <w:r w:rsidRPr="00C96F9B">
        <w:rPr>
          <w:rFonts w:ascii="Times New Roman" w:hAnsi="Times New Roman"/>
          <w:sz w:val="28"/>
          <w:szCs w:val="28"/>
        </w:rPr>
        <w:t>емонтн</w:t>
      </w:r>
      <w:r>
        <w:rPr>
          <w:rFonts w:ascii="Times New Roman" w:hAnsi="Times New Roman"/>
          <w:sz w:val="28"/>
          <w:szCs w:val="28"/>
        </w:rPr>
        <w:t>ых</w:t>
      </w:r>
      <w:r w:rsidRPr="00C96F9B">
        <w:rPr>
          <w:rFonts w:ascii="Times New Roman" w:hAnsi="Times New Roman"/>
          <w:sz w:val="28"/>
          <w:szCs w:val="28"/>
        </w:rPr>
        <w:t xml:space="preserve"> программ транспортной</w:t>
      </w:r>
      <w:r>
        <w:rPr>
          <w:rFonts w:ascii="Times New Roman" w:hAnsi="Times New Roman"/>
          <w:sz w:val="28"/>
          <w:szCs w:val="28"/>
        </w:rPr>
        <w:t xml:space="preserve"> и коммунальной</w:t>
      </w:r>
      <w:r w:rsidRPr="00C96F9B">
        <w:rPr>
          <w:rFonts w:ascii="Times New Roman" w:hAnsi="Times New Roman"/>
          <w:sz w:val="28"/>
          <w:szCs w:val="28"/>
        </w:rPr>
        <w:t xml:space="preserve"> инфраструктуры</w:t>
      </w:r>
      <w:r>
        <w:rPr>
          <w:rFonts w:ascii="Times New Roman" w:hAnsi="Times New Roman"/>
          <w:sz w:val="28"/>
          <w:szCs w:val="28"/>
        </w:rPr>
        <w:t xml:space="preserve"> округа;</w:t>
      </w:r>
    </w:p>
    <w:p w:rsidR="00EB4FC5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угольные предприятия, ведущие свою деятельность на территории округа, оказывают содействие при проведении работ по ремонту дорог, комплексному благоустройству;</w:t>
      </w:r>
    </w:p>
    <w:p w:rsidR="00EB4FC5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предложения по благоустройству населенных пунктов, поступившие от граждан, выносятся на голосование с целью участия в ин</w:t>
      </w:r>
      <w:r w:rsidR="00AF09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циативном бюджетировании;</w:t>
      </w:r>
    </w:p>
    <w:p w:rsidR="00EB4FC5" w:rsidRDefault="00EB4FC5" w:rsidP="00EB4FC5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 н</w:t>
      </w:r>
      <w:r w:rsidRPr="0047196C">
        <w:rPr>
          <w:rFonts w:ascii="Times New Roman" w:hAnsi="Times New Roman" w:hint="eastAsia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официальных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страницах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округа </w:t>
      </w:r>
      <w:r w:rsidRPr="0047196C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размещаются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посты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информацией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проводимой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благоустройства</w:t>
      </w:r>
      <w:r w:rsidR="00483AEB">
        <w:rPr>
          <w:rFonts w:ascii="Times New Roman" w:hAnsi="Times New Roman"/>
          <w:sz w:val="28"/>
          <w:szCs w:val="28"/>
        </w:rPr>
        <w:t>.</w:t>
      </w:r>
    </w:p>
    <w:p w:rsidR="00EB4FC5" w:rsidRDefault="00EB4FC5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E3D37" w:rsidRDefault="00580C7F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83AEB">
        <w:rPr>
          <w:rFonts w:ascii="Times New Roman" w:hAnsi="Times New Roman"/>
          <w:sz w:val="28"/>
          <w:szCs w:val="28"/>
        </w:rPr>
        <w:t>Т</w:t>
      </w:r>
      <w:r w:rsidR="008B1A38">
        <w:rPr>
          <w:rFonts w:ascii="Times New Roman" w:hAnsi="Times New Roman"/>
          <w:sz w:val="28"/>
          <w:szCs w:val="28"/>
        </w:rPr>
        <w:t>оп-5 тем по количеству вопросов, поступивших в администрацию Беловского муниципального округа</w:t>
      </w:r>
      <w:r w:rsidR="00595D3E">
        <w:rPr>
          <w:rFonts w:ascii="Times New Roman" w:hAnsi="Times New Roman"/>
          <w:sz w:val="28"/>
          <w:szCs w:val="28"/>
        </w:rPr>
        <w:t>,</w:t>
      </w:r>
      <w:r w:rsidR="0088391B">
        <w:rPr>
          <w:rFonts w:ascii="Times New Roman" w:hAnsi="Times New Roman"/>
          <w:sz w:val="28"/>
          <w:szCs w:val="28"/>
        </w:rPr>
        <w:t xml:space="preserve"> составляют: «Жилище», </w:t>
      </w:r>
      <w:r>
        <w:rPr>
          <w:rFonts w:ascii="Times New Roman" w:hAnsi="Times New Roman"/>
          <w:sz w:val="28"/>
          <w:szCs w:val="28"/>
        </w:rPr>
        <w:t>«</w:t>
      </w:r>
      <w:r w:rsidR="0088391B">
        <w:rPr>
          <w:rFonts w:ascii="Times New Roman" w:hAnsi="Times New Roman"/>
          <w:sz w:val="28"/>
          <w:szCs w:val="28"/>
        </w:rPr>
        <w:t>Хозяйственная деятельность», «Социальное обеспечение и социальное страхование», «Природные ресурсы и охрана окружающей природной среды», «Образование»</w:t>
      </w:r>
      <w:r w:rsidR="00595D3E">
        <w:rPr>
          <w:rFonts w:ascii="Times New Roman" w:hAnsi="Times New Roman"/>
          <w:sz w:val="28"/>
          <w:szCs w:val="28"/>
        </w:rPr>
        <w:t>.</w:t>
      </w:r>
    </w:p>
    <w:p w:rsidR="00595D3E" w:rsidRDefault="00595D3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95D3E" w:rsidRPr="00D1022A" w:rsidRDefault="00595D3E" w:rsidP="00595D3E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Хозяйственная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деятельность»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95D3E" w:rsidRPr="001E3D37" w:rsidRDefault="00595D3E" w:rsidP="00595D3E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62F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администрацию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136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ов по данной тематике или 33,7% от общего количества поступивших вопросов. Это </w:t>
      </w:r>
      <w:r w:rsidR="00A87BE0">
        <w:rPr>
          <w:rFonts w:ascii="Times New Roman" w:hAnsi="Times New Roman"/>
          <w:sz w:val="28"/>
          <w:szCs w:val="28"/>
        </w:rPr>
        <w:t xml:space="preserve">на 17,7% </w:t>
      </w:r>
      <w:r>
        <w:rPr>
          <w:rFonts w:ascii="Times New Roman" w:hAnsi="Times New Roman"/>
          <w:sz w:val="28"/>
          <w:szCs w:val="28"/>
        </w:rPr>
        <w:t>меньше уровня 2024 года.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Анализ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поступивших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показал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наибольшее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число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касалось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обеспечени</w:t>
      </w:r>
      <w:r w:rsidR="0018002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топливом, комплексного благоустройства, устройств</w:t>
      </w:r>
      <w:r w:rsidR="001800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уличного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освещени</w:t>
      </w:r>
      <w:r>
        <w:rPr>
          <w:rFonts w:ascii="Times New Roman" w:hAnsi="Times New Roman"/>
          <w:sz w:val="28"/>
          <w:szCs w:val="28"/>
        </w:rPr>
        <w:t>я, уборк</w:t>
      </w:r>
      <w:r w:rsidR="001800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мусора, качество холодного </w:t>
      </w:r>
      <w:r>
        <w:rPr>
          <w:rFonts w:ascii="Times New Roman" w:hAnsi="Times New Roman"/>
          <w:sz w:val="28"/>
          <w:szCs w:val="28"/>
        </w:rPr>
        <w:lastRenderedPageBreak/>
        <w:t>водоснабжения, содержание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дорожного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хозяйства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сохранност</w:t>
      </w:r>
      <w:r>
        <w:rPr>
          <w:rFonts w:ascii="Times New Roman" w:hAnsi="Times New Roman"/>
          <w:sz w:val="28"/>
          <w:szCs w:val="28"/>
        </w:rPr>
        <w:t>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ремонт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>, транспортные перевозки, борьба с аварийностью, торговл</w:t>
      </w:r>
      <w:r w:rsidR="0018002E">
        <w:rPr>
          <w:rFonts w:ascii="Times New Roman" w:hAnsi="Times New Roman"/>
          <w:sz w:val="28"/>
          <w:szCs w:val="28"/>
        </w:rPr>
        <w:t>я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Результативность</w:t>
      </w:r>
      <w:r w:rsidRPr="00362F9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25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18002E">
        <w:rPr>
          <w:rFonts w:ascii="Times New Roman" w:hAnsi="Times New Roman"/>
          <w:sz w:val="28"/>
          <w:szCs w:val="28"/>
        </w:rPr>
        <w:t>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</w:t>
      </w:r>
      <w:r w:rsidR="0018002E">
        <w:rPr>
          <w:rFonts w:ascii="Times New Roman" w:hAnsi="Times New Roman"/>
          <w:sz w:val="28"/>
          <w:szCs w:val="28"/>
        </w:rPr>
        <w:t>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отношении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приняты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меры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даны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разъяснения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</w:t>
      </w:r>
      <w:r>
        <w:rPr>
          <w:rFonts w:ascii="Times New Roman" w:hAnsi="Times New Roman"/>
          <w:sz w:val="28"/>
          <w:szCs w:val="28"/>
        </w:rPr>
        <w:t>ы, 3 вопроса направлены по компетенции в другие органы и организации для принятия мер.</w:t>
      </w:r>
    </w:p>
    <w:p w:rsidR="00595D3E" w:rsidRPr="001E3D37" w:rsidRDefault="00595D3E" w:rsidP="00595D3E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</w:p>
    <w:p w:rsidR="00BB34D1" w:rsidRDefault="00BB34D1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B36C6" w:rsidRPr="00D1022A" w:rsidRDefault="00595D3E" w:rsidP="005B36C6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5B36C6"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="005B36C6"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="005B36C6" w:rsidRPr="00D1022A">
        <w:rPr>
          <w:rFonts w:ascii="Times New Roman" w:hAnsi="Times New Roman" w:hint="eastAsia"/>
          <w:b/>
          <w:sz w:val="28"/>
          <w:szCs w:val="28"/>
        </w:rPr>
        <w:t>Жилище»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B36C6" w:rsidRPr="001E3D37" w:rsidRDefault="005B36C6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Pr="00362F96">
        <w:rPr>
          <w:rFonts w:ascii="Times New Roman" w:hAnsi="Times New Roman" w:hint="eastAsia"/>
          <w:sz w:val="28"/>
          <w:szCs w:val="28"/>
        </w:rPr>
        <w:t>Данная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тематика</w:t>
      </w:r>
      <w:r w:rsidR="007D44F0">
        <w:rPr>
          <w:rFonts w:ascii="Times New Roman" w:hAnsi="Times New Roman"/>
          <w:sz w:val="28"/>
          <w:szCs w:val="28"/>
        </w:rPr>
        <w:t xml:space="preserve"> включает в себя две темы: «Жилищные вопросы» и «Вопросы ЖКХ»</w:t>
      </w:r>
      <w:r w:rsidR="00B920F9">
        <w:rPr>
          <w:rFonts w:ascii="Times New Roman" w:hAnsi="Times New Roman"/>
          <w:sz w:val="28"/>
          <w:szCs w:val="28"/>
        </w:rPr>
        <w:t>.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D91F80">
        <w:rPr>
          <w:rFonts w:ascii="Times New Roman" w:hAnsi="Times New Roman"/>
          <w:sz w:val="28"/>
          <w:szCs w:val="28"/>
        </w:rPr>
        <w:t>1</w:t>
      </w:r>
      <w:r w:rsidR="00B920F9">
        <w:rPr>
          <w:rFonts w:ascii="Times New Roman" w:hAnsi="Times New Roman"/>
          <w:sz w:val="28"/>
          <w:szCs w:val="28"/>
        </w:rPr>
        <w:t>0</w:t>
      </w:r>
      <w:r w:rsidR="001F5309">
        <w:rPr>
          <w:rFonts w:ascii="Times New Roman" w:hAnsi="Times New Roman"/>
          <w:sz w:val="28"/>
          <w:szCs w:val="28"/>
        </w:rPr>
        <w:t>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1F5309">
        <w:rPr>
          <w:rFonts w:ascii="Times New Roman" w:hAnsi="Times New Roman"/>
          <w:sz w:val="28"/>
          <w:szCs w:val="28"/>
        </w:rPr>
        <w:t>а</w:t>
      </w:r>
      <w:r w:rsidR="00B920F9">
        <w:rPr>
          <w:rFonts w:ascii="Times New Roman" w:hAnsi="Times New Roman"/>
          <w:sz w:val="28"/>
          <w:szCs w:val="28"/>
        </w:rPr>
        <w:t xml:space="preserve"> или 25,7% от общего количества поступивших вопросов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B920F9">
        <w:rPr>
          <w:rFonts w:ascii="Times New Roman" w:hAnsi="Times New Roman"/>
          <w:sz w:val="28"/>
          <w:szCs w:val="28"/>
        </w:rPr>
        <w:t>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D91F80">
        <w:rPr>
          <w:rFonts w:ascii="Times New Roman" w:hAnsi="Times New Roman"/>
          <w:sz w:val="28"/>
          <w:szCs w:val="28"/>
        </w:rPr>
        <w:t>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920F9">
        <w:rPr>
          <w:rFonts w:ascii="Times New Roman" w:hAnsi="Times New Roman"/>
          <w:sz w:val="28"/>
          <w:szCs w:val="28"/>
        </w:rPr>
        <w:t>уменьшилось</w:t>
      </w:r>
      <w:r w:rsidR="00A87BE0">
        <w:rPr>
          <w:rFonts w:ascii="Times New Roman" w:hAnsi="Times New Roman"/>
          <w:sz w:val="28"/>
          <w:szCs w:val="28"/>
        </w:rPr>
        <w:t xml:space="preserve"> на 32,9%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5B36C6" w:rsidRPr="001E3D37" w:rsidRDefault="005B36C6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Вопросы</w:t>
      </w:r>
      <w:r w:rsidR="00B920F9">
        <w:rPr>
          <w:rFonts w:ascii="Times New Roman" w:hAnsi="Times New Roman"/>
          <w:sz w:val="28"/>
          <w:szCs w:val="28"/>
        </w:rPr>
        <w:t xml:space="preserve"> коммунального хозяйства</w:t>
      </w:r>
      <w:r w:rsidR="00E10097">
        <w:rPr>
          <w:rFonts w:ascii="Times New Roman" w:hAnsi="Times New Roman"/>
          <w:sz w:val="28"/>
          <w:szCs w:val="28"/>
        </w:rPr>
        <w:t>, традиционно лидируют в этой тематике</w:t>
      </w:r>
      <w:r w:rsidRPr="001E3D37">
        <w:rPr>
          <w:rFonts w:ascii="Times New Roman" w:hAnsi="Times New Roman"/>
          <w:sz w:val="28"/>
          <w:szCs w:val="28"/>
        </w:rPr>
        <w:t>.</w:t>
      </w:r>
      <w:r w:rsidR="0063623D">
        <w:rPr>
          <w:rFonts w:ascii="Times New Roman" w:hAnsi="Times New Roman"/>
          <w:sz w:val="28"/>
          <w:szCs w:val="28"/>
        </w:rPr>
        <w:t xml:space="preserve"> </w:t>
      </w:r>
      <w:r w:rsidR="00B920F9">
        <w:rPr>
          <w:rFonts w:ascii="Times New Roman" w:hAnsi="Times New Roman"/>
          <w:sz w:val="28"/>
          <w:szCs w:val="28"/>
        </w:rPr>
        <w:t>Перебои 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водоснабжени</w:t>
      </w:r>
      <w:r w:rsidR="00B920F9">
        <w:rPr>
          <w:rFonts w:ascii="Times New Roman" w:hAnsi="Times New Roman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теплоснабжени</w:t>
      </w:r>
      <w:r w:rsidR="00B920F9">
        <w:rPr>
          <w:rFonts w:ascii="Times New Roman" w:hAnsi="Times New Roman"/>
          <w:sz w:val="28"/>
          <w:szCs w:val="28"/>
        </w:rPr>
        <w:t>и, канализации</w:t>
      </w:r>
      <w:r w:rsidRPr="001E3D37">
        <w:rPr>
          <w:rFonts w:ascii="Times New Roman" w:hAnsi="Times New Roman"/>
          <w:sz w:val="28"/>
          <w:szCs w:val="28"/>
        </w:rPr>
        <w:t>,</w:t>
      </w:r>
      <w:r w:rsidR="00B920F9">
        <w:rPr>
          <w:rFonts w:ascii="Times New Roman" w:hAnsi="Times New Roman"/>
          <w:sz w:val="28"/>
          <w:szCs w:val="28"/>
        </w:rPr>
        <w:t xml:space="preserve"> обращение с ТКО, несанкционированные свалки, </w:t>
      </w:r>
      <w:r w:rsidRPr="001E3D37">
        <w:rPr>
          <w:rFonts w:ascii="Times New Roman" w:hAnsi="Times New Roman" w:hint="eastAsia"/>
          <w:sz w:val="28"/>
          <w:szCs w:val="28"/>
        </w:rPr>
        <w:t>содержани</w:t>
      </w:r>
      <w:r w:rsidR="007447E8">
        <w:rPr>
          <w:rFonts w:ascii="Times New Roman" w:hAnsi="Times New Roman"/>
          <w:sz w:val="28"/>
          <w:szCs w:val="28"/>
        </w:rPr>
        <w:t>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имущества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7447E8">
        <w:rPr>
          <w:rFonts w:ascii="Times New Roman" w:hAnsi="Times New Roman"/>
          <w:sz w:val="28"/>
          <w:szCs w:val="28"/>
        </w:rPr>
        <w:t xml:space="preserve">капремонт, </w:t>
      </w:r>
      <w:r w:rsidRPr="001E3D37">
        <w:rPr>
          <w:rFonts w:ascii="Times New Roman" w:hAnsi="Times New Roman" w:hint="eastAsia"/>
          <w:sz w:val="28"/>
          <w:szCs w:val="28"/>
        </w:rPr>
        <w:t>оплат</w:t>
      </w:r>
      <w:r w:rsidR="007447E8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жилищно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коммунальных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услуг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обеспечени</w:t>
      </w:r>
      <w:r w:rsidR="007447E8">
        <w:rPr>
          <w:rFonts w:ascii="Times New Roman" w:hAnsi="Times New Roman"/>
          <w:sz w:val="28"/>
          <w:szCs w:val="28"/>
        </w:rPr>
        <w:t>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топливом</w:t>
      </w:r>
      <w:r w:rsidR="007447E8">
        <w:rPr>
          <w:rFonts w:ascii="Times New Roman" w:hAnsi="Times New Roman"/>
          <w:sz w:val="28"/>
          <w:szCs w:val="28"/>
        </w:rPr>
        <w:t xml:space="preserve">, вот вопросы, волновавшие жителей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7447E8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D91F80">
        <w:rPr>
          <w:rFonts w:ascii="Times New Roman" w:hAnsi="Times New Roman"/>
          <w:sz w:val="28"/>
          <w:szCs w:val="28"/>
        </w:rPr>
        <w:t>у</w:t>
      </w:r>
      <w:r w:rsidR="007447E8">
        <w:rPr>
          <w:rFonts w:ascii="Times New Roman" w:hAnsi="Times New Roman"/>
          <w:sz w:val="28"/>
          <w:szCs w:val="28"/>
        </w:rPr>
        <w:t>.</w:t>
      </w:r>
      <w:r w:rsidR="0063623D">
        <w:rPr>
          <w:rFonts w:ascii="Times New Roman" w:hAnsi="Times New Roman"/>
          <w:sz w:val="28"/>
          <w:szCs w:val="28"/>
        </w:rPr>
        <w:t xml:space="preserve"> По результатам </w:t>
      </w:r>
      <w:r w:rsidR="007447E8">
        <w:rPr>
          <w:rFonts w:ascii="Times New Roman" w:hAnsi="Times New Roman"/>
          <w:sz w:val="28"/>
          <w:szCs w:val="28"/>
        </w:rPr>
        <w:t>рассмотрения</w:t>
      </w:r>
      <w:r w:rsidR="0063623D">
        <w:rPr>
          <w:rFonts w:ascii="Times New Roman" w:hAnsi="Times New Roman"/>
          <w:sz w:val="28"/>
          <w:szCs w:val="28"/>
        </w:rPr>
        <w:t xml:space="preserve">: </w:t>
      </w:r>
      <w:r w:rsidR="007D44F0">
        <w:rPr>
          <w:rFonts w:ascii="Times New Roman" w:hAnsi="Times New Roman"/>
          <w:sz w:val="28"/>
          <w:szCs w:val="28"/>
        </w:rPr>
        <w:t>1</w:t>
      </w:r>
      <w:r w:rsidR="007447E8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7D44F0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поддержаны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7447E8">
        <w:rPr>
          <w:rFonts w:ascii="Times New Roman" w:hAnsi="Times New Roman"/>
          <w:sz w:val="28"/>
          <w:szCs w:val="28"/>
        </w:rPr>
        <w:t>41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7447E8">
        <w:rPr>
          <w:rFonts w:ascii="Times New Roman" w:hAnsi="Times New Roman"/>
          <w:sz w:val="28"/>
          <w:szCs w:val="28"/>
        </w:rPr>
        <w:t>у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7447E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E3D37">
        <w:rPr>
          <w:rFonts w:ascii="Times New Roman" w:hAnsi="Times New Roman" w:hint="eastAsia"/>
          <w:sz w:val="28"/>
          <w:szCs w:val="28"/>
        </w:rPr>
        <w:t>опрос</w:t>
      </w:r>
      <w:r w:rsidR="007447E8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D91F8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D91F8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="00D91F8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 компетенции в другие органы и организации для принятия мер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5B36C6" w:rsidRDefault="005B36C6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="00B772DC">
        <w:rPr>
          <w:rFonts w:ascii="Times New Roman" w:hAnsi="Times New Roman"/>
          <w:sz w:val="28"/>
          <w:szCs w:val="28"/>
        </w:rPr>
        <w:t>Жилищные вопросы касались</w:t>
      </w:r>
      <w:r w:rsidR="00024B5F">
        <w:rPr>
          <w:rFonts w:ascii="Times New Roman" w:hAnsi="Times New Roman"/>
          <w:sz w:val="28"/>
          <w:szCs w:val="28"/>
        </w:rPr>
        <w:t xml:space="preserve"> у</w:t>
      </w:r>
      <w:r w:rsidRPr="001E3D37">
        <w:rPr>
          <w:rFonts w:ascii="Times New Roman" w:hAnsi="Times New Roman" w:hint="eastAsia"/>
          <w:sz w:val="28"/>
          <w:szCs w:val="28"/>
        </w:rPr>
        <w:t>лучшени</w:t>
      </w:r>
      <w:r w:rsidR="00024B5F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жилищных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условий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предоставления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помещения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договору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найма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обеспечени</w:t>
      </w:r>
      <w:r w:rsidR="00024B5F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жильем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детей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сирот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оставшихся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родителей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обследовани</w:t>
      </w:r>
      <w:r w:rsidR="00024B5F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фонда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предмет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пригодности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проживания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ветхое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аварийное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жилье</w:t>
      </w:r>
      <w:r w:rsidR="00024B5F">
        <w:rPr>
          <w:rFonts w:ascii="Times New Roman" w:hAnsi="Times New Roman"/>
          <w:sz w:val="28"/>
          <w:szCs w:val="28"/>
        </w:rPr>
        <w:t>)</w:t>
      </w:r>
      <w:r w:rsidR="00B772DC">
        <w:rPr>
          <w:rFonts w:ascii="Times New Roman" w:hAnsi="Times New Roman"/>
          <w:sz w:val="28"/>
          <w:szCs w:val="28"/>
        </w:rPr>
        <w:t>.</w:t>
      </w:r>
      <w:r w:rsidR="0063623D">
        <w:rPr>
          <w:rFonts w:ascii="Times New Roman" w:hAnsi="Times New Roman"/>
          <w:sz w:val="28"/>
          <w:szCs w:val="28"/>
        </w:rPr>
        <w:t xml:space="preserve"> По результатам обращения: </w:t>
      </w:r>
      <w:r w:rsidR="00B772DC">
        <w:rPr>
          <w:rFonts w:ascii="Times New Roman" w:hAnsi="Times New Roman"/>
          <w:sz w:val="28"/>
          <w:szCs w:val="28"/>
        </w:rPr>
        <w:t>2</w:t>
      </w:r>
      <w:r w:rsidR="00E10097">
        <w:rPr>
          <w:rFonts w:ascii="Times New Roman" w:hAnsi="Times New Roman"/>
          <w:sz w:val="28"/>
          <w:szCs w:val="28"/>
        </w:rPr>
        <w:t xml:space="preserve"> вопрос</w:t>
      </w:r>
      <w:r w:rsidR="00B772DC">
        <w:rPr>
          <w:rFonts w:ascii="Times New Roman" w:hAnsi="Times New Roman"/>
          <w:sz w:val="28"/>
          <w:szCs w:val="28"/>
        </w:rPr>
        <w:t>а</w:t>
      </w:r>
      <w:r w:rsidR="00E10097">
        <w:rPr>
          <w:rFonts w:ascii="Times New Roman" w:hAnsi="Times New Roman"/>
          <w:sz w:val="28"/>
          <w:szCs w:val="28"/>
        </w:rPr>
        <w:t xml:space="preserve"> поддержаны, н</w:t>
      </w:r>
      <w:r w:rsidRPr="001E3D37">
        <w:rPr>
          <w:rFonts w:ascii="Times New Roman" w:hAnsi="Times New Roman" w:hint="eastAsia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772DC">
        <w:rPr>
          <w:rFonts w:ascii="Times New Roman" w:hAnsi="Times New Roman"/>
          <w:sz w:val="28"/>
          <w:szCs w:val="28"/>
        </w:rPr>
        <w:t>15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63623D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772DC">
        <w:rPr>
          <w:rFonts w:ascii="Times New Roman" w:hAnsi="Times New Roman"/>
          <w:sz w:val="28"/>
          <w:szCs w:val="28"/>
        </w:rPr>
        <w:t>7</w:t>
      </w:r>
      <w:r w:rsidR="00E1009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 xml:space="preserve">приняты </w:t>
      </w:r>
      <w:r w:rsidR="0063623D">
        <w:rPr>
          <w:rFonts w:ascii="Times New Roman" w:hAnsi="Times New Roman" w:hint="eastAsia"/>
          <w:sz w:val="28"/>
          <w:szCs w:val="28"/>
        </w:rPr>
        <w:t>мер</w:t>
      </w:r>
      <w:r w:rsidR="0063623D">
        <w:rPr>
          <w:rFonts w:ascii="Times New Roman" w:hAnsi="Times New Roman"/>
          <w:sz w:val="28"/>
          <w:szCs w:val="28"/>
        </w:rPr>
        <w:t xml:space="preserve">ы, </w:t>
      </w:r>
      <w:r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</w:t>
      </w:r>
      <w:r>
        <w:rPr>
          <w:rFonts w:ascii="Times New Roman" w:hAnsi="Times New Roman"/>
          <w:sz w:val="28"/>
          <w:szCs w:val="28"/>
        </w:rPr>
        <w:t>о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>признан необоснованным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B772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E100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="00E1009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 компетенции в другие органы и организации для принятия мер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8B1A38" w:rsidRDefault="008B1A3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Pr="007D44F0" w:rsidRDefault="008866F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E3D37" w:rsidRPr="00B52DFE">
        <w:rPr>
          <w:rFonts w:ascii="Times New Roman" w:hAnsi="Times New Roman" w:hint="eastAsia"/>
          <w:b/>
          <w:sz w:val="28"/>
          <w:szCs w:val="28"/>
        </w:rPr>
        <w:t>Тематика</w:t>
      </w:r>
      <w:r w:rsidR="001E3D37" w:rsidRPr="00B52DFE">
        <w:rPr>
          <w:rFonts w:ascii="Times New Roman" w:hAnsi="Times New Roman"/>
          <w:b/>
          <w:sz w:val="28"/>
          <w:szCs w:val="28"/>
        </w:rPr>
        <w:t xml:space="preserve"> «</w:t>
      </w:r>
      <w:r w:rsidR="001E3D37"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="001E3D37"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="001E3D37" w:rsidRPr="00B52DFE">
        <w:rPr>
          <w:rFonts w:ascii="Times New Roman" w:hAnsi="Times New Roman" w:hint="eastAsia"/>
          <w:b/>
          <w:sz w:val="28"/>
          <w:szCs w:val="28"/>
        </w:rPr>
        <w:t>обеспечение</w:t>
      </w:r>
      <w:r w:rsidR="001E3D37"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="001E3D37" w:rsidRPr="00B52DFE">
        <w:rPr>
          <w:rFonts w:ascii="Times New Roman" w:hAnsi="Times New Roman" w:hint="eastAsia"/>
          <w:b/>
          <w:sz w:val="28"/>
          <w:szCs w:val="28"/>
        </w:rPr>
        <w:t>и</w:t>
      </w:r>
      <w:r w:rsidR="001E3D37"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="001E3D37"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="00362F96" w:rsidRPr="00B52DFE">
        <w:rPr>
          <w:rFonts w:ascii="Times New Roman" w:hAnsi="Times New Roman"/>
          <w:b/>
          <w:sz w:val="28"/>
          <w:szCs w:val="28"/>
        </w:rPr>
        <w:t xml:space="preserve">   </w:t>
      </w:r>
      <w:r w:rsidR="001E3D37" w:rsidRPr="00B52DFE">
        <w:rPr>
          <w:rFonts w:ascii="Times New Roman" w:hAnsi="Times New Roman" w:hint="eastAsia"/>
          <w:b/>
          <w:sz w:val="28"/>
          <w:szCs w:val="28"/>
        </w:rPr>
        <w:t>страхование»</w:t>
      </w:r>
    </w:p>
    <w:p w:rsidR="007D44F0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="00767EA8">
        <w:rPr>
          <w:rFonts w:ascii="Times New Roman" w:hAnsi="Times New Roman"/>
          <w:sz w:val="28"/>
          <w:szCs w:val="28"/>
        </w:rPr>
        <w:t xml:space="preserve">  </w:t>
      </w:r>
      <w:r w:rsidR="00547D32">
        <w:rPr>
          <w:rFonts w:ascii="Times New Roman" w:hAnsi="Times New Roman"/>
          <w:sz w:val="28"/>
          <w:szCs w:val="28"/>
        </w:rPr>
        <w:t>В 2025 году в администрацию поступило 32 вопроса по данной тематике</w:t>
      </w:r>
      <w:r w:rsidR="00172479">
        <w:rPr>
          <w:rFonts w:ascii="Times New Roman" w:hAnsi="Times New Roman"/>
          <w:sz w:val="28"/>
          <w:szCs w:val="28"/>
        </w:rPr>
        <w:t>, что составляет 8% от общего количества поступивших вопросов.</w:t>
      </w:r>
      <w:r w:rsidR="00A87BE0">
        <w:rPr>
          <w:rFonts w:ascii="Times New Roman" w:hAnsi="Times New Roman"/>
          <w:sz w:val="28"/>
          <w:szCs w:val="28"/>
        </w:rPr>
        <w:t xml:space="preserve"> Этот показатель остался на уровне прошлого года.</w:t>
      </w:r>
      <w:r w:rsidR="00C76DCE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Большая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просьбы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="00C76DCE">
        <w:rPr>
          <w:rFonts w:ascii="Times New Roman" w:hAnsi="Times New Roman"/>
          <w:sz w:val="28"/>
          <w:szCs w:val="28"/>
        </w:rPr>
        <w:t>, социальных услуг</w:t>
      </w:r>
      <w:r w:rsidRPr="001E3D37">
        <w:rPr>
          <w:rFonts w:ascii="Times New Roman" w:hAnsi="Times New Roman"/>
          <w:sz w:val="28"/>
          <w:szCs w:val="28"/>
        </w:rPr>
        <w:t>.</w:t>
      </w:r>
      <w:r w:rsidR="00C76DCE">
        <w:rPr>
          <w:rFonts w:ascii="Times New Roman" w:hAnsi="Times New Roman"/>
          <w:sz w:val="28"/>
          <w:szCs w:val="28"/>
        </w:rPr>
        <w:t xml:space="preserve">  В результате </w:t>
      </w:r>
      <w:r w:rsidR="00172479">
        <w:rPr>
          <w:rFonts w:ascii="Times New Roman" w:hAnsi="Times New Roman"/>
          <w:sz w:val="28"/>
          <w:szCs w:val="28"/>
        </w:rPr>
        <w:t>24</w:t>
      </w:r>
      <w:r w:rsidR="00C76DCE">
        <w:rPr>
          <w:rFonts w:ascii="Times New Roman" w:hAnsi="Times New Roman"/>
          <w:sz w:val="28"/>
          <w:szCs w:val="28"/>
        </w:rPr>
        <w:t xml:space="preserve"> обращени</w:t>
      </w:r>
      <w:r w:rsidR="00172479">
        <w:rPr>
          <w:rFonts w:ascii="Times New Roman" w:hAnsi="Times New Roman"/>
          <w:sz w:val="28"/>
          <w:szCs w:val="28"/>
        </w:rPr>
        <w:t>я</w:t>
      </w:r>
      <w:r w:rsidR="00C76DCE">
        <w:rPr>
          <w:rFonts w:ascii="Times New Roman" w:hAnsi="Times New Roman"/>
          <w:sz w:val="28"/>
          <w:szCs w:val="28"/>
        </w:rPr>
        <w:t xml:space="preserve"> поддержаны и по ним приняты меры, н</w:t>
      </w:r>
      <w:r w:rsidRPr="001E3D37">
        <w:rPr>
          <w:rFonts w:ascii="Times New Roman" w:hAnsi="Times New Roman" w:hint="eastAsia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72479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8B1A38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172479">
        <w:rPr>
          <w:rFonts w:ascii="Times New Roman" w:hAnsi="Times New Roman"/>
          <w:sz w:val="28"/>
          <w:szCs w:val="28"/>
        </w:rPr>
        <w:t>2</w:t>
      </w:r>
      <w:r w:rsidR="00C76DCE">
        <w:rPr>
          <w:rFonts w:ascii="Times New Roman" w:hAnsi="Times New Roman"/>
          <w:sz w:val="28"/>
          <w:szCs w:val="28"/>
        </w:rPr>
        <w:t xml:space="preserve"> вопрос</w:t>
      </w:r>
      <w:r w:rsidR="00172479">
        <w:rPr>
          <w:rFonts w:ascii="Times New Roman" w:hAnsi="Times New Roman"/>
          <w:sz w:val="28"/>
          <w:szCs w:val="28"/>
        </w:rPr>
        <w:t>а</w:t>
      </w:r>
      <w:r w:rsidR="00C76DCE">
        <w:rPr>
          <w:rFonts w:ascii="Times New Roman" w:hAnsi="Times New Roman"/>
          <w:sz w:val="28"/>
          <w:szCs w:val="28"/>
        </w:rPr>
        <w:t xml:space="preserve"> направлены по компетенции в другие учреждения для принятия мер.</w:t>
      </w:r>
    </w:p>
    <w:p w:rsidR="00C76DCE" w:rsidRDefault="00C76DC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D44F0" w:rsidRPr="00D1022A" w:rsidRDefault="008866F7" w:rsidP="007D44F0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Природные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ресурсы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и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охрана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окружающей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природной</w:t>
      </w:r>
      <w:r w:rsidR="007D44F0"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b/>
          <w:sz w:val="28"/>
          <w:szCs w:val="28"/>
        </w:rPr>
        <w:t>среды»</w:t>
      </w:r>
    </w:p>
    <w:p w:rsidR="007D44F0" w:rsidRPr="00D1022A" w:rsidRDefault="00EF3A00" w:rsidP="007D44F0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44F0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="007D44F0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поступило 20 вопросов или 5% от общего количества.</w:t>
      </w:r>
      <w:r w:rsidR="00A87BE0">
        <w:rPr>
          <w:rFonts w:ascii="Times New Roman" w:hAnsi="Times New Roman"/>
          <w:sz w:val="28"/>
          <w:szCs w:val="28"/>
        </w:rPr>
        <w:t xml:space="preserve"> Показатель на уровне прошлого года. </w:t>
      </w:r>
      <w:r w:rsidR="000454F9">
        <w:rPr>
          <w:rFonts w:ascii="Times New Roman" w:hAnsi="Times New Roman"/>
          <w:sz w:val="28"/>
          <w:szCs w:val="28"/>
        </w:rPr>
        <w:t>Экологические вопросы, а также</w:t>
      </w:r>
      <w:r w:rsidR="007D44F0">
        <w:rPr>
          <w:rFonts w:ascii="Times New Roman" w:hAnsi="Times New Roman"/>
          <w:sz w:val="28"/>
          <w:szCs w:val="28"/>
        </w:rPr>
        <w:t xml:space="preserve"> вопросы,</w:t>
      </w:r>
      <w:r w:rsidR="007D44F0" w:rsidRPr="00D1022A">
        <w:rPr>
          <w:rFonts w:ascii="Times New Roman" w:hAnsi="Times New Roman"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sz w:val="28"/>
          <w:szCs w:val="28"/>
        </w:rPr>
        <w:t>связанные</w:t>
      </w:r>
      <w:r w:rsidR="007D44F0" w:rsidRPr="00D1022A">
        <w:rPr>
          <w:rFonts w:ascii="Times New Roman" w:hAnsi="Times New Roman"/>
          <w:sz w:val="28"/>
          <w:szCs w:val="28"/>
        </w:rPr>
        <w:t xml:space="preserve"> </w:t>
      </w:r>
      <w:r w:rsidR="007D44F0" w:rsidRPr="00D1022A">
        <w:rPr>
          <w:rFonts w:ascii="Times New Roman" w:hAnsi="Times New Roman" w:hint="eastAsia"/>
          <w:sz w:val="28"/>
          <w:szCs w:val="28"/>
        </w:rPr>
        <w:t>с</w:t>
      </w:r>
      <w:r w:rsidR="007D44F0" w:rsidRPr="00D1022A">
        <w:rPr>
          <w:rFonts w:ascii="Times New Roman" w:hAnsi="Times New Roman"/>
          <w:sz w:val="28"/>
          <w:szCs w:val="28"/>
        </w:rPr>
        <w:t xml:space="preserve"> </w:t>
      </w:r>
      <w:r w:rsidR="007D44F0">
        <w:rPr>
          <w:rFonts w:ascii="Times New Roman" w:hAnsi="Times New Roman"/>
          <w:sz w:val="28"/>
          <w:szCs w:val="28"/>
        </w:rPr>
        <w:t xml:space="preserve">использованием и охраной </w:t>
      </w:r>
      <w:r w:rsidR="007D44F0" w:rsidRPr="00D1022A">
        <w:rPr>
          <w:rFonts w:ascii="Times New Roman" w:hAnsi="Times New Roman" w:hint="eastAsia"/>
          <w:sz w:val="28"/>
          <w:szCs w:val="28"/>
        </w:rPr>
        <w:t>земель</w:t>
      </w:r>
      <w:r w:rsidR="000454F9">
        <w:rPr>
          <w:rFonts w:ascii="Times New Roman" w:hAnsi="Times New Roman"/>
          <w:sz w:val="28"/>
          <w:szCs w:val="28"/>
        </w:rPr>
        <w:t xml:space="preserve"> актуальны для жителей округа</w:t>
      </w:r>
      <w:r w:rsidR="007D44F0" w:rsidRPr="00D1022A">
        <w:rPr>
          <w:rFonts w:ascii="Times New Roman" w:hAnsi="Times New Roman"/>
          <w:sz w:val="28"/>
          <w:szCs w:val="28"/>
        </w:rPr>
        <w:t>.</w:t>
      </w:r>
      <w:r w:rsidR="007D44F0">
        <w:rPr>
          <w:rFonts w:ascii="Times New Roman" w:hAnsi="Times New Roman"/>
          <w:sz w:val="28"/>
          <w:szCs w:val="28"/>
        </w:rPr>
        <w:t xml:space="preserve">  Результаты: </w:t>
      </w:r>
      <w:r>
        <w:rPr>
          <w:rFonts w:ascii="Times New Roman" w:hAnsi="Times New Roman"/>
          <w:sz w:val="28"/>
          <w:szCs w:val="28"/>
        </w:rPr>
        <w:t xml:space="preserve">3 вопроса поддержаны, </w:t>
      </w:r>
      <w:r w:rsidR="007D44F0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2</w:t>
      </w:r>
      <w:r w:rsidR="007D44F0">
        <w:rPr>
          <w:rFonts w:ascii="Times New Roman" w:hAnsi="Times New Roman"/>
          <w:sz w:val="28"/>
          <w:szCs w:val="28"/>
        </w:rPr>
        <w:t xml:space="preserve"> вопросам приняты меры, на 1</w:t>
      </w:r>
      <w:r>
        <w:rPr>
          <w:rFonts w:ascii="Times New Roman" w:hAnsi="Times New Roman"/>
          <w:sz w:val="28"/>
          <w:szCs w:val="28"/>
        </w:rPr>
        <w:t>4</w:t>
      </w:r>
      <w:r w:rsidR="007D44F0">
        <w:rPr>
          <w:rFonts w:ascii="Times New Roman" w:hAnsi="Times New Roman"/>
          <w:sz w:val="28"/>
          <w:szCs w:val="28"/>
        </w:rPr>
        <w:t xml:space="preserve"> вопросов даны разъяснения</w:t>
      </w:r>
      <w:r>
        <w:rPr>
          <w:rFonts w:ascii="Times New Roman" w:hAnsi="Times New Roman"/>
          <w:sz w:val="28"/>
          <w:szCs w:val="28"/>
        </w:rPr>
        <w:t>, 1</w:t>
      </w:r>
      <w:r w:rsidR="000F777E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 xml:space="preserve"> признан необоснованным</w:t>
      </w:r>
      <w:r w:rsidR="000454F9">
        <w:rPr>
          <w:rFonts w:ascii="Times New Roman" w:hAnsi="Times New Roman"/>
          <w:sz w:val="28"/>
          <w:szCs w:val="28"/>
        </w:rPr>
        <w:t>.</w:t>
      </w:r>
    </w:p>
    <w:p w:rsidR="007D44F0" w:rsidRDefault="007D44F0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Default="008866F7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0679E1" w:rsidRPr="000679E1">
        <w:rPr>
          <w:rFonts w:ascii="Times New Roman" w:hAnsi="Times New Roman"/>
          <w:b/>
          <w:sz w:val="28"/>
          <w:szCs w:val="28"/>
        </w:rPr>
        <w:t>Тематика «Образование. Наука. Культура»</w:t>
      </w:r>
    </w:p>
    <w:p w:rsidR="000679E1" w:rsidRPr="000679E1" w:rsidRDefault="000679E1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58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опросы ремонта и оснащения учреждений культуры</w:t>
      </w:r>
      <w:r w:rsidR="000454F9">
        <w:rPr>
          <w:rFonts w:ascii="Times New Roman" w:hAnsi="Times New Roman"/>
          <w:sz w:val="28"/>
          <w:szCs w:val="28"/>
        </w:rPr>
        <w:t xml:space="preserve"> и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BBC">
        <w:rPr>
          <w:rFonts w:ascii="Times New Roman" w:hAnsi="Times New Roman"/>
          <w:sz w:val="28"/>
          <w:szCs w:val="28"/>
        </w:rPr>
        <w:t>проблемы с доставкой обучающихся в учебные учреждения</w:t>
      </w:r>
      <w:r>
        <w:rPr>
          <w:rFonts w:ascii="Times New Roman" w:hAnsi="Times New Roman"/>
          <w:sz w:val="28"/>
          <w:szCs w:val="28"/>
        </w:rPr>
        <w:t>.</w:t>
      </w:r>
      <w:r w:rsidR="000454F9">
        <w:rPr>
          <w:rFonts w:ascii="Times New Roman" w:hAnsi="Times New Roman"/>
          <w:sz w:val="28"/>
          <w:szCs w:val="28"/>
        </w:rPr>
        <w:t xml:space="preserve"> Количество таких вопросов </w:t>
      </w:r>
      <w:r w:rsidR="007258B8">
        <w:rPr>
          <w:rFonts w:ascii="Times New Roman" w:hAnsi="Times New Roman"/>
          <w:sz w:val="28"/>
          <w:szCs w:val="28"/>
        </w:rPr>
        <w:t>в 2025 году составило 9, это 2,23% от общего количества вопросов</w:t>
      </w:r>
      <w:r w:rsidR="00A87BE0">
        <w:rPr>
          <w:rFonts w:ascii="Times New Roman" w:hAnsi="Times New Roman"/>
          <w:sz w:val="28"/>
          <w:szCs w:val="28"/>
        </w:rPr>
        <w:t xml:space="preserve"> и меньше чем в 2024 году на 30,7%</w:t>
      </w:r>
      <w:r w:rsidR="00045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454F9">
        <w:rPr>
          <w:rFonts w:ascii="Times New Roman" w:hAnsi="Times New Roman"/>
          <w:sz w:val="28"/>
          <w:szCs w:val="28"/>
        </w:rPr>
        <w:t xml:space="preserve">В результате: </w:t>
      </w:r>
      <w:r w:rsidR="007258B8">
        <w:rPr>
          <w:rFonts w:ascii="Times New Roman" w:hAnsi="Times New Roman"/>
          <w:sz w:val="28"/>
          <w:szCs w:val="28"/>
        </w:rPr>
        <w:t>4</w:t>
      </w:r>
      <w:r w:rsidR="000454F9">
        <w:rPr>
          <w:rFonts w:ascii="Times New Roman" w:hAnsi="Times New Roman"/>
          <w:sz w:val="28"/>
          <w:szCs w:val="28"/>
        </w:rPr>
        <w:t xml:space="preserve"> вопрос</w:t>
      </w:r>
      <w:r w:rsidR="007258B8">
        <w:rPr>
          <w:rFonts w:ascii="Times New Roman" w:hAnsi="Times New Roman"/>
          <w:sz w:val="28"/>
          <w:szCs w:val="28"/>
        </w:rPr>
        <w:t>а</w:t>
      </w:r>
      <w:r w:rsidR="000454F9">
        <w:rPr>
          <w:rFonts w:ascii="Times New Roman" w:hAnsi="Times New Roman"/>
          <w:sz w:val="28"/>
          <w:szCs w:val="28"/>
        </w:rPr>
        <w:t xml:space="preserve"> поддержаны и по ним приняты меры</w:t>
      </w:r>
      <w:r>
        <w:rPr>
          <w:rFonts w:ascii="Times New Roman" w:hAnsi="Times New Roman"/>
          <w:sz w:val="28"/>
          <w:szCs w:val="28"/>
        </w:rPr>
        <w:t xml:space="preserve">, на </w:t>
      </w:r>
      <w:r w:rsidR="00D57DF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7258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даны разъяснения, </w:t>
      </w:r>
      <w:r w:rsidR="007258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7258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 поддержан</w:t>
      </w:r>
      <w:r w:rsidR="007258B8">
        <w:rPr>
          <w:rFonts w:ascii="Times New Roman" w:hAnsi="Times New Roman"/>
          <w:sz w:val="28"/>
          <w:szCs w:val="28"/>
        </w:rPr>
        <w:t>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</w:p>
    <w:p w:rsidR="00833289" w:rsidRPr="002E120F" w:rsidRDefault="001E3D37" w:rsidP="00A15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="008A52B2">
        <w:rPr>
          <w:rFonts w:ascii="Times New Roman" w:hAnsi="Times New Roman"/>
          <w:sz w:val="28"/>
          <w:szCs w:val="28"/>
        </w:rPr>
        <w:t xml:space="preserve"> </w:t>
      </w:r>
    </w:p>
    <w:sectPr w:rsidR="00833289" w:rsidRPr="002E120F" w:rsidSect="00354ECF">
      <w:headerReference w:type="even" r:id="rId7"/>
      <w:headerReference w:type="default" r:id="rId8"/>
      <w:pgSz w:w="11901" w:h="16834"/>
      <w:pgMar w:top="567" w:right="567" w:bottom="567" w:left="1134" w:header="72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B10" w:rsidRDefault="00415B10">
      <w:pPr>
        <w:spacing w:before="0" w:line="240" w:lineRule="auto"/>
      </w:pPr>
      <w:r>
        <w:separator/>
      </w:r>
    </w:p>
  </w:endnote>
  <w:endnote w:type="continuationSeparator" w:id="1">
    <w:p w:rsidR="00415B10" w:rsidRDefault="00415B1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B10" w:rsidRDefault="00415B10">
      <w:pPr>
        <w:spacing w:before="0" w:line="240" w:lineRule="auto"/>
      </w:pPr>
      <w:r>
        <w:separator/>
      </w:r>
    </w:p>
  </w:footnote>
  <w:footnote w:type="continuationSeparator" w:id="1">
    <w:p w:rsidR="00415B10" w:rsidRDefault="00415B1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0B0354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0B0354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529F">
      <w:rPr>
        <w:rStyle w:val="a8"/>
        <w:noProof/>
      </w:rPr>
      <w:t>2</w: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7403"/>
    <w:multiLevelType w:val="singleLevel"/>
    <w:tmpl w:val="3B30F316"/>
    <w:lvl w:ilvl="0">
      <w:start w:val="1"/>
      <w:numFmt w:val="decimal"/>
      <w:lvlText w:val="%1."/>
      <w:legacy w:legacy="1" w:legacySpace="0" w:legacyIndent="355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">
    <w:nsid w:val="637706C0"/>
    <w:multiLevelType w:val="hybridMultilevel"/>
    <w:tmpl w:val="396AF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37"/>
    <w:rsid w:val="00004A66"/>
    <w:rsid w:val="000105B5"/>
    <w:rsid w:val="00022462"/>
    <w:rsid w:val="00024B5F"/>
    <w:rsid w:val="000306FA"/>
    <w:rsid w:val="00032098"/>
    <w:rsid w:val="00034926"/>
    <w:rsid w:val="0003563A"/>
    <w:rsid w:val="0003647D"/>
    <w:rsid w:val="00041CB4"/>
    <w:rsid w:val="0004437E"/>
    <w:rsid w:val="000454F9"/>
    <w:rsid w:val="00047C75"/>
    <w:rsid w:val="00050417"/>
    <w:rsid w:val="000566E1"/>
    <w:rsid w:val="00056A05"/>
    <w:rsid w:val="00062068"/>
    <w:rsid w:val="00066D26"/>
    <w:rsid w:val="00066D3D"/>
    <w:rsid w:val="000679E1"/>
    <w:rsid w:val="00070F10"/>
    <w:rsid w:val="00071F3F"/>
    <w:rsid w:val="00072DA4"/>
    <w:rsid w:val="00073389"/>
    <w:rsid w:val="00083A05"/>
    <w:rsid w:val="00085ABA"/>
    <w:rsid w:val="00091BC6"/>
    <w:rsid w:val="00092B4D"/>
    <w:rsid w:val="000A1196"/>
    <w:rsid w:val="000B0354"/>
    <w:rsid w:val="000B6A57"/>
    <w:rsid w:val="000B776C"/>
    <w:rsid w:val="000C52DC"/>
    <w:rsid w:val="000D1838"/>
    <w:rsid w:val="000D7AB1"/>
    <w:rsid w:val="000E0AB1"/>
    <w:rsid w:val="000E22B8"/>
    <w:rsid w:val="000E273A"/>
    <w:rsid w:val="000E5799"/>
    <w:rsid w:val="000F11F9"/>
    <w:rsid w:val="000F2494"/>
    <w:rsid w:val="000F3D43"/>
    <w:rsid w:val="000F666C"/>
    <w:rsid w:val="000F777E"/>
    <w:rsid w:val="00107514"/>
    <w:rsid w:val="00112253"/>
    <w:rsid w:val="001146EC"/>
    <w:rsid w:val="00115F30"/>
    <w:rsid w:val="00117B09"/>
    <w:rsid w:val="001266EB"/>
    <w:rsid w:val="00130420"/>
    <w:rsid w:val="001307A2"/>
    <w:rsid w:val="00136AA8"/>
    <w:rsid w:val="00136F16"/>
    <w:rsid w:val="00141099"/>
    <w:rsid w:val="00145AEA"/>
    <w:rsid w:val="00146CF1"/>
    <w:rsid w:val="00153414"/>
    <w:rsid w:val="00156322"/>
    <w:rsid w:val="00161BDD"/>
    <w:rsid w:val="00166B7F"/>
    <w:rsid w:val="001701D7"/>
    <w:rsid w:val="00172479"/>
    <w:rsid w:val="00172DF6"/>
    <w:rsid w:val="00173AE9"/>
    <w:rsid w:val="00177603"/>
    <w:rsid w:val="0018002E"/>
    <w:rsid w:val="00180E86"/>
    <w:rsid w:val="00183105"/>
    <w:rsid w:val="0018646E"/>
    <w:rsid w:val="00192D1D"/>
    <w:rsid w:val="00197961"/>
    <w:rsid w:val="001A170E"/>
    <w:rsid w:val="001A1BE4"/>
    <w:rsid w:val="001A456C"/>
    <w:rsid w:val="001B0427"/>
    <w:rsid w:val="001B431B"/>
    <w:rsid w:val="001C132A"/>
    <w:rsid w:val="001C5788"/>
    <w:rsid w:val="001D1FEF"/>
    <w:rsid w:val="001D49BA"/>
    <w:rsid w:val="001D7DDF"/>
    <w:rsid w:val="001D7E26"/>
    <w:rsid w:val="001E1BF5"/>
    <w:rsid w:val="001E3D37"/>
    <w:rsid w:val="001F12CD"/>
    <w:rsid w:val="001F2AA1"/>
    <w:rsid w:val="001F2F36"/>
    <w:rsid w:val="001F5309"/>
    <w:rsid w:val="00201F16"/>
    <w:rsid w:val="00202E94"/>
    <w:rsid w:val="00207E5C"/>
    <w:rsid w:val="00223043"/>
    <w:rsid w:val="00231510"/>
    <w:rsid w:val="002325B5"/>
    <w:rsid w:val="00234F8E"/>
    <w:rsid w:val="00245351"/>
    <w:rsid w:val="002457EC"/>
    <w:rsid w:val="00246B97"/>
    <w:rsid w:val="0025339B"/>
    <w:rsid w:val="00255809"/>
    <w:rsid w:val="0025610A"/>
    <w:rsid w:val="002610AC"/>
    <w:rsid w:val="002705A0"/>
    <w:rsid w:val="00274840"/>
    <w:rsid w:val="002765E7"/>
    <w:rsid w:val="00276E48"/>
    <w:rsid w:val="00277539"/>
    <w:rsid w:val="00296386"/>
    <w:rsid w:val="002B3CBE"/>
    <w:rsid w:val="002C1CC3"/>
    <w:rsid w:val="002C25BE"/>
    <w:rsid w:val="002C5CB7"/>
    <w:rsid w:val="002D0599"/>
    <w:rsid w:val="002D1914"/>
    <w:rsid w:val="002D4877"/>
    <w:rsid w:val="002D7E15"/>
    <w:rsid w:val="002E120F"/>
    <w:rsid w:val="002E414E"/>
    <w:rsid w:val="0030106A"/>
    <w:rsid w:val="00302744"/>
    <w:rsid w:val="003154D4"/>
    <w:rsid w:val="00317DAC"/>
    <w:rsid w:val="003224FB"/>
    <w:rsid w:val="0033697D"/>
    <w:rsid w:val="00337D43"/>
    <w:rsid w:val="00343130"/>
    <w:rsid w:val="003470A0"/>
    <w:rsid w:val="00354ECF"/>
    <w:rsid w:val="00356A5B"/>
    <w:rsid w:val="00362F96"/>
    <w:rsid w:val="00370053"/>
    <w:rsid w:val="00374FB8"/>
    <w:rsid w:val="00375FEB"/>
    <w:rsid w:val="003813B7"/>
    <w:rsid w:val="00383A3E"/>
    <w:rsid w:val="00387230"/>
    <w:rsid w:val="00397841"/>
    <w:rsid w:val="003A400E"/>
    <w:rsid w:val="003A62FE"/>
    <w:rsid w:val="003A6B80"/>
    <w:rsid w:val="003B2D08"/>
    <w:rsid w:val="003B52D2"/>
    <w:rsid w:val="003B56F1"/>
    <w:rsid w:val="003B5DFC"/>
    <w:rsid w:val="003C3ABB"/>
    <w:rsid w:val="003C58E6"/>
    <w:rsid w:val="003D1FA4"/>
    <w:rsid w:val="003D6A9F"/>
    <w:rsid w:val="003E32FC"/>
    <w:rsid w:val="003F0293"/>
    <w:rsid w:val="003F2D3A"/>
    <w:rsid w:val="003F560A"/>
    <w:rsid w:val="003F59C1"/>
    <w:rsid w:val="004043B2"/>
    <w:rsid w:val="00412AA3"/>
    <w:rsid w:val="00415B10"/>
    <w:rsid w:val="004205B2"/>
    <w:rsid w:val="00435340"/>
    <w:rsid w:val="0043672A"/>
    <w:rsid w:val="00436C92"/>
    <w:rsid w:val="004470E4"/>
    <w:rsid w:val="00450AFE"/>
    <w:rsid w:val="00453260"/>
    <w:rsid w:val="00455268"/>
    <w:rsid w:val="004655C3"/>
    <w:rsid w:val="00465D8A"/>
    <w:rsid w:val="004724F5"/>
    <w:rsid w:val="00477114"/>
    <w:rsid w:val="0047793E"/>
    <w:rsid w:val="00481C5E"/>
    <w:rsid w:val="00481E33"/>
    <w:rsid w:val="00483AEB"/>
    <w:rsid w:val="004852DC"/>
    <w:rsid w:val="00492B22"/>
    <w:rsid w:val="004A0D27"/>
    <w:rsid w:val="004A1C4A"/>
    <w:rsid w:val="004A43CD"/>
    <w:rsid w:val="004A630D"/>
    <w:rsid w:val="004A7C7F"/>
    <w:rsid w:val="004B73EA"/>
    <w:rsid w:val="004C08F0"/>
    <w:rsid w:val="004C4C7B"/>
    <w:rsid w:val="004C7489"/>
    <w:rsid w:val="004D1424"/>
    <w:rsid w:val="004D3EBB"/>
    <w:rsid w:val="004E2244"/>
    <w:rsid w:val="004E3D9A"/>
    <w:rsid w:val="004E4007"/>
    <w:rsid w:val="004E4BB3"/>
    <w:rsid w:val="004E7E7C"/>
    <w:rsid w:val="004F5881"/>
    <w:rsid w:val="00506423"/>
    <w:rsid w:val="005067A7"/>
    <w:rsid w:val="00511CD0"/>
    <w:rsid w:val="00520780"/>
    <w:rsid w:val="00522605"/>
    <w:rsid w:val="00526FAC"/>
    <w:rsid w:val="00536A99"/>
    <w:rsid w:val="00537FF5"/>
    <w:rsid w:val="00543722"/>
    <w:rsid w:val="00543BE1"/>
    <w:rsid w:val="00547D32"/>
    <w:rsid w:val="00553685"/>
    <w:rsid w:val="00557FC5"/>
    <w:rsid w:val="00562204"/>
    <w:rsid w:val="00575B88"/>
    <w:rsid w:val="00580C7F"/>
    <w:rsid w:val="00584E61"/>
    <w:rsid w:val="005926B4"/>
    <w:rsid w:val="00593378"/>
    <w:rsid w:val="0059456D"/>
    <w:rsid w:val="00595D3E"/>
    <w:rsid w:val="005964FE"/>
    <w:rsid w:val="00596AC1"/>
    <w:rsid w:val="005A14C3"/>
    <w:rsid w:val="005A1BA1"/>
    <w:rsid w:val="005A1FF2"/>
    <w:rsid w:val="005A51B1"/>
    <w:rsid w:val="005A7061"/>
    <w:rsid w:val="005A717F"/>
    <w:rsid w:val="005B36C6"/>
    <w:rsid w:val="005C3BFB"/>
    <w:rsid w:val="005D2806"/>
    <w:rsid w:val="005D3E64"/>
    <w:rsid w:val="005D75A2"/>
    <w:rsid w:val="005E012F"/>
    <w:rsid w:val="005E13CC"/>
    <w:rsid w:val="005E14A0"/>
    <w:rsid w:val="005F5AD4"/>
    <w:rsid w:val="006028ED"/>
    <w:rsid w:val="00607552"/>
    <w:rsid w:val="00613D0B"/>
    <w:rsid w:val="00624976"/>
    <w:rsid w:val="0063415B"/>
    <w:rsid w:val="0063623D"/>
    <w:rsid w:val="00643C97"/>
    <w:rsid w:val="00645F0C"/>
    <w:rsid w:val="00647E40"/>
    <w:rsid w:val="00672A24"/>
    <w:rsid w:val="00677ADB"/>
    <w:rsid w:val="006843CE"/>
    <w:rsid w:val="00691286"/>
    <w:rsid w:val="0069135E"/>
    <w:rsid w:val="00695865"/>
    <w:rsid w:val="00696C63"/>
    <w:rsid w:val="006A53EC"/>
    <w:rsid w:val="006A703A"/>
    <w:rsid w:val="006A7F7D"/>
    <w:rsid w:val="006B0A5F"/>
    <w:rsid w:val="006B4170"/>
    <w:rsid w:val="006C6FE0"/>
    <w:rsid w:val="006C77A9"/>
    <w:rsid w:val="006D0635"/>
    <w:rsid w:val="006D1407"/>
    <w:rsid w:val="006D3389"/>
    <w:rsid w:val="006D46AD"/>
    <w:rsid w:val="006D6868"/>
    <w:rsid w:val="006E7AFD"/>
    <w:rsid w:val="006F0972"/>
    <w:rsid w:val="006F388B"/>
    <w:rsid w:val="006F7B84"/>
    <w:rsid w:val="00701F3D"/>
    <w:rsid w:val="00710412"/>
    <w:rsid w:val="00712F5B"/>
    <w:rsid w:val="007207F6"/>
    <w:rsid w:val="00723F3C"/>
    <w:rsid w:val="007258B8"/>
    <w:rsid w:val="00726731"/>
    <w:rsid w:val="007274CB"/>
    <w:rsid w:val="00733AF9"/>
    <w:rsid w:val="007360B4"/>
    <w:rsid w:val="007447E8"/>
    <w:rsid w:val="00744FE3"/>
    <w:rsid w:val="00745093"/>
    <w:rsid w:val="0074755E"/>
    <w:rsid w:val="00750E9A"/>
    <w:rsid w:val="00751FAD"/>
    <w:rsid w:val="007562C8"/>
    <w:rsid w:val="00765447"/>
    <w:rsid w:val="00766602"/>
    <w:rsid w:val="00767EA8"/>
    <w:rsid w:val="007764A5"/>
    <w:rsid w:val="00781D65"/>
    <w:rsid w:val="00781F35"/>
    <w:rsid w:val="007B4908"/>
    <w:rsid w:val="007B4B77"/>
    <w:rsid w:val="007B7521"/>
    <w:rsid w:val="007C60CA"/>
    <w:rsid w:val="007D44F0"/>
    <w:rsid w:val="007D4CC7"/>
    <w:rsid w:val="007D53CE"/>
    <w:rsid w:val="007D608C"/>
    <w:rsid w:val="007D6D90"/>
    <w:rsid w:val="007F5662"/>
    <w:rsid w:val="007F76BF"/>
    <w:rsid w:val="008038D4"/>
    <w:rsid w:val="00812F1B"/>
    <w:rsid w:val="008134FB"/>
    <w:rsid w:val="00816245"/>
    <w:rsid w:val="00816FBC"/>
    <w:rsid w:val="00833289"/>
    <w:rsid w:val="008414AF"/>
    <w:rsid w:val="0084159A"/>
    <w:rsid w:val="008429C4"/>
    <w:rsid w:val="00850195"/>
    <w:rsid w:val="0085776E"/>
    <w:rsid w:val="00860765"/>
    <w:rsid w:val="00872BB6"/>
    <w:rsid w:val="00873C5F"/>
    <w:rsid w:val="0087522C"/>
    <w:rsid w:val="008774D1"/>
    <w:rsid w:val="00881404"/>
    <w:rsid w:val="0088391B"/>
    <w:rsid w:val="008866F7"/>
    <w:rsid w:val="00890362"/>
    <w:rsid w:val="00891721"/>
    <w:rsid w:val="008A51A1"/>
    <w:rsid w:val="008A52B2"/>
    <w:rsid w:val="008A5311"/>
    <w:rsid w:val="008A7DAA"/>
    <w:rsid w:val="008B1A38"/>
    <w:rsid w:val="008C1D7D"/>
    <w:rsid w:val="008C2506"/>
    <w:rsid w:val="008C4B5D"/>
    <w:rsid w:val="008C5DA5"/>
    <w:rsid w:val="008C6104"/>
    <w:rsid w:val="008D0720"/>
    <w:rsid w:val="008D52A2"/>
    <w:rsid w:val="008D7CEC"/>
    <w:rsid w:val="008E496A"/>
    <w:rsid w:val="008E6D54"/>
    <w:rsid w:val="008E79B7"/>
    <w:rsid w:val="008F11AF"/>
    <w:rsid w:val="008F1D80"/>
    <w:rsid w:val="008F5152"/>
    <w:rsid w:val="008F55E4"/>
    <w:rsid w:val="008F7CFB"/>
    <w:rsid w:val="0090353D"/>
    <w:rsid w:val="0090371B"/>
    <w:rsid w:val="00906118"/>
    <w:rsid w:val="0090619E"/>
    <w:rsid w:val="0091047C"/>
    <w:rsid w:val="009105CB"/>
    <w:rsid w:val="009110D5"/>
    <w:rsid w:val="0091160B"/>
    <w:rsid w:val="00913239"/>
    <w:rsid w:val="009240F2"/>
    <w:rsid w:val="00925D2B"/>
    <w:rsid w:val="00931B8F"/>
    <w:rsid w:val="00937467"/>
    <w:rsid w:val="0094000B"/>
    <w:rsid w:val="0094456B"/>
    <w:rsid w:val="00947384"/>
    <w:rsid w:val="00947D13"/>
    <w:rsid w:val="00955820"/>
    <w:rsid w:val="00955D82"/>
    <w:rsid w:val="00957786"/>
    <w:rsid w:val="00966F85"/>
    <w:rsid w:val="00971AB0"/>
    <w:rsid w:val="0097703E"/>
    <w:rsid w:val="009809D9"/>
    <w:rsid w:val="00983BF0"/>
    <w:rsid w:val="00986D5E"/>
    <w:rsid w:val="0099798B"/>
    <w:rsid w:val="00997BD9"/>
    <w:rsid w:val="009A509D"/>
    <w:rsid w:val="009C6863"/>
    <w:rsid w:val="009E035A"/>
    <w:rsid w:val="009E1320"/>
    <w:rsid w:val="009E665C"/>
    <w:rsid w:val="009F13C8"/>
    <w:rsid w:val="009F7898"/>
    <w:rsid w:val="00A024A7"/>
    <w:rsid w:val="00A060AA"/>
    <w:rsid w:val="00A11AA7"/>
    <w:rsid w:val="00A1529F"/>
    <w:rsid w:val="00A23AD7"/>
    <w:rsid w:val="00A267DE"/>
    <w:rsid w:val="00A4122B"/>
    <w:rsid w:val="00A437CE"/>
    <w:rsid w:val="00A43CEE"/>
    <w:rsid w:val="00A634A1"/>
    <w:rsid w:val="00A71AE1"/>
    <w:rsid w:val="00A758D3"/>
    <w:rsid w:val="00A842FF"/>
    <w:rsid w:val="00A87BE0"/>
    <w:rsid w:val="00A9281D"/>
    <w:rsid w:val="00A96F03"/>
    <w:rsid w:val="00AA6265"/>
    <w:rsid w:val="00AB16ED"/>
    <w:rsid w:val="00AC213B"/>
    <w:rsid w:val="00AC5C40"/>
    <w:rsid w:val="00AD31C1"/>
    <w:rsid w:val="00AD413E"/>
    <w:rsid w:val="00AD5374"/>
    <w:rsid w:val="00AE02D1"/>
    <w:rsid w:val="00AE14EA"/>
    <w:rsid w:val="00AE2666"/>
    <w:rsid w:val="00AE5118"/>
    <w:rsid w:val="00AE6C72"/>
    <w:rsid w:val="00AF0960"/>
    <w:rsid w:val="00AF65A3"/>
    <w:rsid w:val="00B103D2"/>
    <w:rsid w:val="00B1654A"/>
    <w:rsid w:val="00B24D3F"/>
    <w:rsid w:val="00B27610"/>
    <w:rsid w:val="00B277D7"/>
    <w:rsid w:val="00B3165B"/>
    <w:rsid w:val="00B31D53"/>
    <w:rsid w:val="00B419EA"/>
    <w:rsid w:val="00B43E55"/>
    <w:rsid w:val="00B52DFE"/>
    <w:rsid w:val="00B53E98"/>
    <w:rsid w:val="00B6609E"/>
    <w:rsid w:val="00B76F49"/>
    <w:rsid w:val="00B772DC"/>
    <w:rsid w:val="00B773D0"/>
    <w:rsid w:val="00B90DDC"/>
    <w:rsid w:val="00B920F9"/>
    <w:rsid w:val="00B94A3C"/>
    <w:rsid w:val="00BA35AE"/>
    <w:rsid w:val="00BA55A6"/>
    <w:rsid w:val="00BB34D1"/>
    <w:rsid w:val="00BC0934"/>
    <w:rsid w:val="00BE27A9"/>
    <w:rsid w:val="00BE71EA"/>
    <w:rsid w:val="00BF19AD"/>
    <w:rsid w:val="00BF2148"/>
    <w:rsid w:val="00BF2EA4"/>
    <w:rsid w:val="00BF498B"/>
    <w:rsid w:val="00C03219"/>
    <w:rsid w:val="00C06449"/>
    <w:rsid w:val="00C06CC3"/>
    <w:rsid w:val="00C1331E"/>
    <w:rsid w:val="00C1398D"/>
    <w:rsid w:val="00C16BF1"/>
    <w:rsid w:val="00C22EC9"/>
    <w:rsid w:val="00C24410"/>
    <w:rsid w:val="00C24C17"/>
    <w:rsid w:val="00C26101"/>
    <w:rsid w:val="00C26C83"/>
    <w:rsid w:val="00C270F1"/>
    <w:rsid w:val="00C32BBC"/>
    <w:rsid w:val="00C32DDE"/>
    <w:rsid w:val="00C37782"/>
    <w:rsid w:val="00C40B03"/>
    <w:rsid w:val="00C428B1"/>
    <w:rsid w:val="00C43F30"/>
    <w:rsid w:val="00C50C90"/>
    <w:rsid w:val="00C51268"/>
    <w:rsid w:val="00C539B5"/>
    <w:rsid w:val="00C55A94"/>
    <w:rsid w:val="00C55E9D"/>
    <w:rsid w:val="00C619C3"/>
    <w:rsid w:val="00C724E3"/>
    <w:rsid w:val="00C76DCE"/>
    <w:rsid w:val="00C96F9B"/>
    <w:rsid w:val="00CA3803"/>
    <w:rsid w:val="00CA4D12"/>
    <w:rsid w:val="00CA7CDF"/>
    <w:rsid w:val="00CB1267"/>
    <w:rsid w:val="00CB590C"/>
    <w:rsid w:val="00CC0D67"/>
    <w:rsid w:val="00CC2377"/>
    <w:rsid w:val="00CC79AE"/>
    <w:rsid w:val="00CD0718"/>
    <w:rsid w:val="00CD33C8"/>
    <w:rsid w:val="00CD726C"/>
    <w:rsid w:val="00CE5796"/>
    <w:rsid w:val="00CF0A4C"/>
    <w:rsid w:val="00CF658E"/>
    <w:rsid w:val="00CF76F2"/>
    <w:rsid w:val="00D01D29"/>
    <w:rsid w:val="00D1022A"/>
    <w:rsid w:val="00D14701"/>
    <w:rsid w:val="00D14D3B"/>
    <w:rsid w:val="00D15E07"/>
    <w:rsid w:val="00D24138"/>
    <w:rsid w:val="00D252A5"/>
    <w:rsid w:val="00D35CA4"/>
    <w:rsid w:val="00D35FD7"/>
    <w:rsid w:val="00D37264"/>
    <w:rsid w:val="00D42A4E"/>
    <w:rsid w:val="00D57DFD"/>
    <w:rsid w:val="00D61B77"/>
    <w:rsid w:val="00D6260B"/>
    <w:rsid w:val="00D63DAB"/>
    <w:rsid w:val="00D66560"/>
    <w:rsid w:val="00D70BD7"/>
    <w:rsid w:val="00D72443"/>
    <w:rsid w:val="00D76689"/>
    <w:rsid w:val="00D80389"/>
    <w:rsid w:val="00D803EB"/>
    <w:rsid w:val="00D87EAA"/>
    <w:rsid w:val="00D91A29"/>
    <w:rsid w:val="00D91F80"/>
    <w:rsid w:val="00DA7F32"/>
    <w:rsid w:val="00DA7FAA"/>
    <w:rsid w:val="00DB1926"/>
    <w:rsid w:val="00DB1BD9"/>
    <w:rsid w:val="00DC6400"/>
    <w:rsid w:val="00DE0D2C"/>
    <w:rsid w:val="00DE1BEA"/>
    <w:rsid w:val="00DF0D75"/>
    <w:rsid w:val="00E00EE1"/>
    <w:rsid w:val="00E022D2"/>
    <w:rsid w:val="00E06C5C"/>
    <w:rsid w:val="00E07A67"/>
    <w:rsid w:val="00E10097"/>
    <w:rsid w:val="00E11D09"/>
    <w:rsid w:val="00E20DAE"/>
    <w:rsid w:val="00E21A01"/>
    <w:rsid w:val="00E22177"/>
    <w:rsid w:val="00E23EDA"/>
    <w:rsid w:val="00E25688"/>
    <w:rsid w:val="00E32916"/>
    <w:rsid w:val="00E34608"/>
    <w:rsid w:val="00E3593C"/>
    <w:rsid w:val="00E40FD2"/>
    <w:rsid w:val="00E4788B"/>
    <w:rsid w:val="00E60E11"/>
    <w:rsid w:val="00E611DE"/>
    <w:rsid w:val="00E67972"/>
    <w:rsid w:val="00E81FEB"/>
    <w:rsid w:val="00E829E0"/>
    <w:rsid w:val="00E87EC1"/>
    <w:rsid w:val="00E9343A"/>
    <w:rsid w:val="00E93739"/>
    <w:rsid w:val="00EA37DD"/>
    <w:rsid w:val="00EB0509"/>
    <w:rsid w:val="00EB4FC5"/>
    <w:rsid w:val="00EB55B1"/>
    <w:rsid w:val="00EB77ED"/>
    <w:rsid w:val="00EC39A5"/>
    <w:rsid w:val="00EC5031"/>
    <w:rsid w:val="00ED349E"/>
    <w:rsid w:val="00ED439E"/>
    <w:rsid w:val="00EF10BE"/>
    <w:rsid w:val="00EF2C77"/>
    <w:rsid w:val="00EF3A00"/>
    <w:rsid w:val="00EF5A1C"/>
    <w:rsid w:val="00F026E4"/>
    <w:rsid w:val="00F03738"/>
    <w:rsid w:val="00F117FB"/>
    <w:rsid w:val="00F13161"/>
    <w:rsid w:val="00F17281"/>
    <w:rsid w:val="00F23C06"/>
    <w:rsid w:val="00F254F6"/>
    <w:rsid w:val="00F279D5"/>
    <w:rsid w:val="00F32AD9"/>
    <w:rsid w:val="00F34CEC"/>
    <w:rsid w:val="00F44A2C"/>
    <w:rsid w:val="00F47AA6"/>
    <w:rsid w:val="00F6779F"/>
    <w:rsid w:val="00F732A9"/>
    <w:rsid w:val="00F834F6"/>
    <w:rsid w:val="00F870C4"/>
    <w:rsid w:val="00F92D2D"/>
    <w:rsid w:val="00F96C7F"/>
    <w:rsid w:val="00F96DD6"/>
    <w:rsid w:val="00FA15C0"/>
    <w:rsid w:val="00FA1FFB"/>
    <w:rsid w:val="00FA2762"/>
    <w:rsid w:val="00FB0CB3"/>
    <w:rsid w:val="00FB2433"/>
    <w:rsid w:val="00FC7102"/>
    <w:rsid w:val="00FE1327"/>
    <w:rsid w:val="00FE2C19"/>
    <w:rsid w:val="00FE3FC8"/>
    <w:rsid w:val="00FE4A30"/>
    <w:rsid w:val="00FF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2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F5152"/>
    <w:pPr>
      <w:keepNext/>
      <w:spacing w:before="240" w:after="60"/>
    </w:pPr>
    <w:rPr>
      <w:rFonts w:ascii="Helvetica" w:hAnsi="Helvetica"/>
      <w:b/>
      <w:kern w:val="28"/>
      <w:sz w:val="28"/>
    </w:rPr>
  </w:style>
  <w:style w:type="character" w:customStyle="1" w:styleId="a3">
    <w:name w:val="Îñíîâíîé øðèôò"/>
    <w:rsid w:val="008F5152"/>
  </w:style>
  <w:style w:type="paragraph" w:styleId="a4">
    <w:name w:val="Body Text"/>
    <w:basedOn w:val="a"/>
    <w:rsid w:val="008F5152"/>
    <w:pPr>
      <w:spacing w:after="120"/>
    </w:pPr>
  </w:style>
  <w:style w:type="paragraph" w:customStyle="1" w:styleId="21">
    <w:name w:val="Основной текст 21"/>
    <w:basedOn w:val="a"/>
    <w:rsid w:val="008F5152"/>
    <w:pPr>
      <w:spacing w:line="240" w:lineRule="auto"/>
      <w:ind w:firstLine="567"/>
    </w:pPr>
  </w:style>
  <w:style w:type="paragraph" w:styleId="a5">
    <w:name w:val="Title"/>
    <w:basedOn w:val="a"/>
    <w:qFormat/>
    <w:rsid w:val="008F5152"/>
    <w:pPr>
      <w:ind w:right="4670" w:firstLine="0"/>
      <w:jc w:val="center"/>
    </w:pPr>
    <w:rPr>
      <w:rFonts w:ascii="Arial" w:hAnsi="Arial"/>
      <w:b/>
      <w:sz w:val="32"/>
    </w:rPr>
  </w:style>
  <w:style w:type="paragraph" w:styleId="a6">
    <w:name w:val="Body Text Indent"/>
    <w:basedOn w:val="a"/>
    <w:rsid w:val="008F5152"/>
    <w:pPr>
      <w:spacing w:before="0" w:line="240" w:lineRule="auto"/>
      <w:ind w:firstLine="708"/>
    </w:pPr>
    <w:rPr>
      <w:rFonts w:ascii="Times New Roman" w:hAnsi="Times New Roman"/>
      <w:sz w:val="28"/>
    </w:rPr>
  </w:style>
  <w:style w:type="paragraph" w:styleId="2">
    <w:name w:val="Body Text Indent 2"/>
    <w:basedOn w:val="a"/>
    <w:rsid w:val="008F5152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20">
    <w:name w:val="Body Text 2"/>
    <w:basedOn w:val="a"/>
    <w:rsid w:val="00D61B77"/>
    <w:pPr>
      <w:spacing w:after="120" w:line="480" w:lineRule="auto"/>
    </w:pPr>
  </w:style>
  <w:style w:type="paragraph" w:styleId="a7">
    <w:name w:val="header"/>
    <w:basedOn w:val="a"/>
    <w:rsid w:val="00D61B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B77"/>
  </w:style>
  <w:style w:type="character" w:styleId="a9">
    <w:name w:val="Hyperlink"/>
    <w:rsid w:val="00ED439E"/>
    <w:rPr>
      <w:color w:val="0000FF"/>
      <w:u w:val="single"/>
    </w:rPr>
  </w:style>
  <w:style w:type="paragraph" w:customStyle="1" w:styleId="aa">
    <w:name w:val="Знак Знак Знак"/>
    <w:basedOn w:val="a"/>
    <w:rsid w:val="007B490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26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"/>
    <w:basedOn w:val="a"/>
    <w:rsid w:val="00C5126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813B7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3813B7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71AB0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locked/>
    <w:rsid w:val="00971AB0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\Desktop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угловой.dot</Template>
  <TotalTime>6768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Сухорукова Юлия Анатольевна</cp:lastModifiedBy>
  <cp:revision>425</cp:revision>
  <cp:lastPrinted>2025-01-14T04:17:00Z</cp:lastPrinted>
  <dcterms:created xsi:type="dcterms:W3CDTF">2022-06-29T03:28:00Z</dcterms:created>
  <dcterms:modified xsi:type="dcterms:W3CDTF">2026-01-21T03:01:00Z</dcterms:modified>
</cp:coreProperties>
</file>