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88" w:rsidRPr="00E32E88" w:rsidRDefault="00E32E88" w:rsidP="00E32E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88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услуги.</w:t>
      </w:r>
    </w:p>
    <w:p w:rsidR="00E32E88" w:rsidRPr="00E32E88" w:rsidRDefault="00E32E88" w:rsidP="00E32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    Показателями доступности и качества муниципальной услуги являются:</w:t>
      </w: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  расположенность помещений, предназначенных для пред</w:t>
      </w:r>
      <w:r w:rsidR="00FD18BF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E32E88">
        <w:rPr>
          <w:rFonts w:ascii="Times New Roman" w:hAnsi="Times New Roman" w:cs="Times New Roman"/>
          <w:sz w:val="28"/>
          <w:szCs w:val="28"/>
        </w:rPr>
        <w:t>;</w:t>
      </w:r>
    </w:p>
    <w:p w:rsidR="00FD18BF" w:rsidRPr="00FD18BF" w:rsidRDefault="00E32E88" w:rsidP="00FD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FD18BF">
        <w:rPr>
          <w:rFonts w:ascii="Times New Roman" w:hAnsi="Times New Roman" w:cs="Times New Roman"/>
          <w:sz w:val="28"/>
          <w:szCs w:val="28"/>
        </w:rPr>
        <w:t>информированность</w:t>
      </w:r>
      <w:r w:rsidRPr="00E32E88">
        <w:rPr>
          <w:rFonts w:ascii="Times New Roman" w:hAnsi="Times New Roman" w:cs="Times New Roman"/>
          <w:sz w:val="28"/>
          <w:szCs w:val="28"/>
        </w:rPr>
        <w:t xml:space="preserve"> о </w:t>
      </w:r>
      <w:r w:rsidR="006B1007">
        <w:rPr>
          <w:rFonts w:ascii="Times New Roman" w:hAnsi="Times New Roman" w:cs="Times New Roman"/>
          <w:sz w:val="28"/>
          <w:szCs w:val="28"/>
        </w:rPr>
        <w:t xml:space="preserve">порядке, сроках и ходе </w:t>
      </w:r>
      <w:r w:rsidR="006B1007" w:rsidRPr="006B1007">
        <w:rPr>
          <w:rFonts w:ascii="Times New Roman" w:hAnsi="Times New Roman" w:cs="Times New Roman"/>
          <w:sz w:val="28"/>
          <w:szCs w:val="28"/>
        </w:rPr>
        <w:t>предоставлени</w:t>
      </w:r>
      <w:r w:rsidR="006B1007">
        <w:rPr>
          <w:rFonts w:ascii="Times New Roman" w:hAnsi="Times New Roman" w:cs="Times New Roman"/>
          <w:sz w:val="28"/>
          <w:szCs w:val="28"/>
        </w:rPr>
        <w:t>я</w:t>
      </w:r>
      <w:r w:rsidR="006B1007" w:rsidRPr="006B1007">
        <w:rPr>
          <w:rFonts w:ascii="Times New Roman" w:hAnsi="Times New Roman" w:cs="Times New Roman"/>
          <w:sz w:val="28"/>
          <w:szCs w:val="28"/>
        </w:rPr>
        <w:t xml:space="preserve"> </w:t>
      </w:r>
      <w:r w:rsidRPr="00E32E88">
        <w:rPr>
          <w:rFonts w:ascii="Times New Roman" w:hAnsi="Times New Roman" w:cs="Times New Roman"/>
          <w:sz w:val="28"/>
          <w:szCs w:val="28"/>
        </w:rPr>
        <w:t xml:space="preserve">муниципальной услуги на официальном сайте муниципального образования Беловский муниципальный округ  Кемеровской области – Кузбасса в информационно – телекоммуникационной сети  «Интернет», а также </w:t>
      </w:r>
      <w:bookmarkStart w:id="0" w:name="_GoBack"/>
      <w:bookmarkEnd w:id="0"/>
      <w:r w:rsidR="00FD18BF">
        <w:rPr>
          <w:rFonts w:ascii="Times New Roman" w:hAnsi="Times New Roman" w:cs="Times New Roman"/>
          <w:sz w:val="28"/>
          <w:szCs w:val="28"/>
        </w:rPr>
        <w:t xml:space="preserve">в федеральной </w:t>
      </w:r>
      <w:r w:rsidR="00FD18BF" w:rsidRPr="00FD18BF">
        <w:rPr>
          <w:rFonts w:ascii="Times New Roman" w:hAnsi="Times New Roman" w:cs="Times New Roman"/>
          <w:sz w:val="28"/>
          <w:szCs w:val="28"/>
        </w:rPr>
        <w:t>государственной информ</w:t>
      </w:r>
      <w:r w:rsidR="00FD18BF">
        <w:rPr>
          <w:rFonts w:ascii="Times New Roman" w:hAnsi="Times New Roman" w:cs="Times New Roman"/>
          <w:sz w:val="28"/>
          <w:szCs w:val="28"/>
        </w:rPr>
        <w:t xml:space="preserve">ационной системе «Единый портал </w:t>
      </w:r>
      <w:r w:rsidR="00FD18BF" w:rsidRPr="00FD18BF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r w:rsidR="00FD18BF">
        <w:rPr>
          <w:rFonts w:ascii="Times New Roman" w:hAnsi="Times New Roman" w:cs="Times New Roman"/>
          <w:sz w:val="28"/>
          <w:szCs w:val="28"/>
        </w:rPr>
        <w:t xml:space="preserve">(функций)» (далее – ЕПГУ) или в </w:t>
      </w:r>
      <w:r w:rsidR="00FD18BF" w:rsidRPr="00FD18BF">
        <w:rPr>
          <w:rFonts w:ascii="Times New Roman" w:hAnsi="Times New Roman" w:cs="Times New Roman"/>
          <w:sz w:val="28"/>
          <w:szCs w:val="28"/>
        </w:rPr>
        <w:t>подсистеме регионального портала государственных и муниципальных услуг</w:t>
      </w:r>
    </w:p>
    <w:p w:rsidR="00FD18BF" w:rsidRPr="00FD18BF" w:rsidRDefault="00FD18BF" w:rsidP="00FD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BF">
        <w:rPr>
          <w:rFonts w:ascii="Times New Roman" w:hAnsi="Times New Roman" w:cs="Times New Roman"/>
          <w:sz w:val="28"/>
          <w:szCs w:val="28"/>
        </w:rPr>
        <w:t>(функций) государственной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рмационной системы «Комплексная </w:t>
      </w:r>
      <w:r w:rsidRPr="00FD18BF">
        <w:rPr>
          <w:rFonts w:ascii="Times New Roman" w:hAnsi="Times New Roman" w:cs="Times New Roman"/>
          <w:sz w:val="28"/>
          <w:szCs w:val="28"/>
        </w:rPr>
        <w:t>информационная система оказания государственных и муниципальных услуг</w:t>
      </w:r>
    </w:p>
    <w:p w:rsidR="00E32E88" w:rsidRPr="00E32E88" w:rsidRDefault="00FD18BF" w:rsidP="00FD1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BF">
        <w:rPr>
          <w:rFonts w:ascii="Times New Roman" w:hAnsi="Times New Roman" w:cs="Times New Roman"/>
          <w:sz w:val="28"/>
          <w:szCs w:val="28"/>
        </w:rPr>
        <w:t>Кемеровской области – Кузбасса» (далее – РПГУ)</w:t>
      </w:r>
      <w:r w:rsidRPr="00FD18BF">
        <w:rPr>
          <w:rFonts w:ascii="Times New Roman" w:hAnsi="Times New Roman" w:cs="Times New Roman"/>
          <w:sz w:val="28"/>
          <w:szCs w:val="28"/>
        </w:rPr>
        <w:t xml:space="preserve"> </w:t>
      </w:r>
      <w:r w:rsidR="00E32E88" w:rsidRPr="00E32E88">
        <w:rPr>
          <w:rFonts w:ascii="Times New Roman" w:hAnsi="Times New Roman" w:cs="Times New Roman"/>
          <w:sz w:val="28"/>
          <w:szCs w:val="28"/>
        </w:rPr>
        <w:t>(в том числе о доступности электронных форм документов, необходимых для предоставления муниципальной услуги);</w:t>
      </w: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 </w:t>
      </w:r>
      <w:r w:rsidR="00FB28FC" w:rsidRPr="00FB28F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 - телекоммуникационной сети «Интернет», на ЕГПУ и РПГУ</w:t>
      </w:r>
      <w:r w:rsidRPr="00E32E88">
        <w:rPr>
          <w:rFonts w:ascii="Times New Roman" w:hAnsi="Times New Roman" w:cs="Times New Roman"/>
          <w:sz w:val="28"/>
          <w:szCs w:val="28"/>
        </w:rPr>
        <w:t>;</w:t>
      </w: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 возможность выбора заявителем форм обращения за получением муниципальной услуги;</w:t>
      </w:r>
    </w:p>
    <w:p w:rsid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доступность обращения за предоставлением муниципальной услуги, в том числе для заявителей с ограниченными возможностями здоровья</w:t>
      </w:r>
      <w:r w:rsidR="00FB28FC" w:rsidRPr="00FB28FC">
        <w:t xml:space="preserve"> </w:t>
      </w:r>
      <w:r w:rsidR="00FB28FC" w:rsidRPr="00FB28FC">
        <w:rPr>
          <w:rFonts w:ascii="Times New Roman" w:hAnsi="Times New Roman" w:cs="Times New Roman"/>
          <w:sz w:val="28"/>
          <w:szCs w:val="28"/>
        </w:rPr>
        <w:t>и иным маломобильным группам населения</w:t>
      </w:r>
      <w:r w:rsidRPr="00E32E88">
        <w:rPr>
          <w:rFonts w:ascii="Times New Roman" w:hAnsi="Times New Roman" w:cs="Times New Roman"/>
          <w:sz w:val="28"/>
          <w:szCs w:val="28"/>
        </w:rPr>
        <w:t>;</w:t>
      </w:r>
    </w:p>
    <w:p w:rsidR="00FB28FC" w:rsidRPr="00FB28FC" w:rsidRDefault="00FB28FC" w:rsidP="00FB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8FC">
        <w:rPr>
          <w:rFonts w:ascii="Times New Roman" w:hAnsi="Times New Roman" w:cs="Times New Roman"/>
          <w:sz w:val="28"/>
          <w:szCs w:val="28"/>
        </w:rPr>
        <w:t xml:space="preserve">     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FB28FC" w:rsidRPr="00FB28FC" w:rsidRDefault="00FB28FC" w:rsidP="00FB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8FC">
        <w:rPr>
          <w:rFonts w:ascii="Times New Roman" w:hAnsi="Times New Roman" w:cs="Times New Roman"/>
          <w:sz w:val="28"/>
          <w:szCs w:val="28"/>
        </w:rPr>
        <w:t xml:space="preserve">     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FB28F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B2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F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B28FC">
        <w:rPr>
          <w:rFonts w:ascii="Times New Roman" w:hAnsi="Times New Roman" w:cs="Times New Roman"/>
          <w:sz w:val="28"/>
          <w:szCs w:val="28"/>
        </w:rPr>
        <w:t>;</w:t>
      </w:r>
    </w:p>
    <w:p w:rsidR="00FB28FC" w:rsidRPr="00E32E88" w:rsidRDefault="00FB28FC" w:rsidP="00FB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8FC">
        <w:rPr>
          <w:rFonts w:ascii="Times New Roman" w:hAnsi="Times New Roman" w:cs="Times New Roman"/>
          <w:sz w:val="28"/>
          <w:szCs w:val="28"/>
        </w:rPr>
        <w:t xml:space="preserve">      оказание помощи инвалидам в преодолении барьеров, мешающие получению муниципальной </w:t>
      </w:r>
      <w:r>
        <w:rPr>
          <w:rFonts w:ascii="Times New Roman" w:hAnsi="Times New Roman" w:cs="Times New Roman"/>
          <w:sz w:val="28"/>
          <w:szCs w:val="28"/>
        </w:rPr>
        <w:t>услуги наравне с другими лицами;</w:t>
      </w: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своевременность предоставления муниципальной услуги в соответствии со стандартом ее предоставления;</w:t>
      </w: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E32E88" w:rsidRPr="00E32E88" w:rsidRDefault="00E32E88" w:rsidP="00E3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отсутствие обоснованных жалоб со стороны заявителя по результатам предоставления муниципальной услуги;</w:t>
      </w:r>
    </w:p>
    <w:p w:rsidR="00D70EAD" w:rsidRPr="00E32E88" w:rsidRDefault="00E32E88" w:rsidP="00FB2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88">
        <w:rPr>
          <w:rFonts w:ascii="Times New Roman" w:hAnsi="Times New Roman" w:cs="Times New Roman"/>
          <w:sz w:val="28"/>
          <w:szCs w:val="28"/>
        </w:rPr>
        <w:t xml:space="preserve">      открытый доступ для заявителей к информации о порядке обжалования действий (бездействия), руководителя либо специалиста</w:t>
      </w:r>
      <w:r w:rsidR="00241517">
        <w:rPr>
          <w:rFonts w:ascii="Times New Roman" w:hAnsi="Times New Roman" w:cs="Times New Roman"/>
          <w:sz w:val="28"/>
          <w:szCs w:val="28"/>
        </w:rPr>
        <w:t xml:space="preserve"> органа предоставляющего муниципальную услугу</w:t>
      </w:r>
      <w:r w:rsidR="00FB28FC">
        <w:rPr>
          <w:rFonts w:ascii="Times New Roman" w:hAnsi="Times New Roman" w:cs="Times New Roman"/>
          <w:sz w:val="28"/>
          <w:szCs w:val="28"/>
        </w:rPr>
        <w:t>.</w:t>
      </w:r>
    </w:p>
    <w:sectPr w:rsidR="00D70EAD" w:rsidRPr="00E32E88" w:rsidSect="006B100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57"/>
    <w:rsid w:val="00241517"/>
    <w:rsid w:val="002A2022"/>
    <w:rsid w:val="006B1007"/>
    <w:rsid w:val="00997F57"/>
    <w:rsid w:val="00D70EAD"/>
    <w:rsid w:val="00E32E88"/>
    <w:rsid w:val="00FB28FC"/>
    <w:rsid w:val="00FC3981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6</cp:revision>
  <cp:lastPrinted>2025-10-14T07:30:00Z</cp:lastPrinted>
  <dcterms:created xsi:type="dcterms:W3CDTF">2025-10-13T09:29:00Z</dcterms:created>
  <dcterms:modified xsi:type="dcterms:W3CDTF">2025-10-14T09:24:00Z</dcterms:modified>
</cp:coreProperties>
</file>