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96" w:rsidRDefault="00FE69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-5080</wp:posOffset>
            </wp:positionV>
            <wp:extent cx="523875" cy="847725"/>
            <wp:effectExtent l="0" t="0" r="9525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238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5C96" w:rsidRDefault="00505C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5C96" w:rsidRDefault="00505C96" w:rsidP="00FE69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5C96" w:rsidRDefault="00505C96" w:rsidP="00FE69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5C96" w:rsidRDefault="00FE691D" w:rsidP="00FE69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:rsidR="00505C96" w:rsidRDefault="00FE691D" w:rsidP="00FE69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Кемеровская область – Кузбасс</w:t>
      </w:r>
    </w:p>
    <w:p w:rsidR="00505C96" w:rsidRDefault="00FE691D" w:rsidP="00FE69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Беловский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муниципальный округ</w:t>
      </w:r>
    </w:p>
    <w:p w:rsidR="00505C96" w:rsidRDefault="00FE691D" w:rsidP="00FE69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Беловского муниципального округа</w:t>
      </w:r>
    </w:p>
    <w:p w:rsidR="00505C96" w:rsidRDefault="00505C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5C96" w:rsidRDefault="00FE691D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ПОСТАНОВЛЕНИЕ</w:t>
      </w:r>
    </w:p>
    <w:p w:rsidR="00505C96" w:rsidRDefault="00FE691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505C96" w:rsidRDefault="00FE691D">
      <w:pPr>
        <w:tabs>
          <w:tab w:val="left" w:pos="450"/>
          <w:tab w:val="center" w:pos="4819"/>
          <w:tab w:val="left" w:pos="6705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F327D2">
        <w:rPr>
          <w:rFonts w:ascii="Times New Roman" w:hAnsi="Times New Roman"/>
          <w:sz w:val="28"/>
        </w:rPr>
        <w:t xml:space="preserve">25 </w:t>
      </w:r>
      <w:r w:rsidR="00B2145B">
        <w:rPr>
          <w:rFonts w:ascii="Times New Roman" w:hAnsi="Times New Roman"/>
          <w:sz w:val="28"/>
        </w:rPr>
        <w:t>января</w:t>
      </w:r>
      <w:r>
        <w:rPr>
          <w:rFonts w:ascii="Times New Roman" w:hAnsi="Times New Roman"/>
          <w:sz w:val="28"/>
        </w:rPr>
        <w:t xml:space="preserve"> 202</w:t>
      </w:r>
      <w:r w:rsidR="00B2145B">
        <w:rPr>
          <w:rFonts w:ascii="Times New Roman" w:hAnsi="Times New Roman"/>
          <w:sz w:val="28"/>
        </w:rPr>
        <w:t>4</w:t>
      </w:r>
      <w:r w:rsidR="001810BB">
        <w:rPr>
          <w:rFonts w:ascii="Times New Roman" w:hAnsi="Times New Roman"/>
          <w:sz w:val="28"/>
        </w:rPr>
        <w:t xml:space="preserve"> г.</w:t>
      </w:r>
      <w:r w:rsidR="001810BB">
        <w:rPr>
          <w:rFonts w:ascii="Times New Roman" w:hAnsi="Times New Roman"/>
          <w:sz w:val="28"/>
        </w:rPr>
        <w:tab/>
      </w:r>
      <w:r w:rsidR="001810BB">
        <w:rPr>
          <w:rFonts w:ascii="Times New Roman" w:hAnsi="Times New Roman"/>
          <w:sz w:val="28"/>
        </w:rPr>
        <w:tab/>
        <w:t xml:space="preserve">                    </w:t>
      </w:r>
      <w:r>
        <w:rPr>
          <w:rFonts w:ascii="Times New Roman" w:hAnsi="Times New Roman"/>
          <w:sz w:val="28"/>
        </w:rPr>
        <w:t xml:space="preserve"> </w:t>
      </w:r>
      <w:r w:rsidR="00F327D2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№ </w:t>
      </w:r>
      <w:r w:rsidR="00F327D2">
        <w:rPr>
          <w:rFonts w:ascii="Times New Roman" w:hAnsi="Times New Roman"/>
          <w:sz w:val="28"/>
        </w:rPr>
        <w:t>24</w:t>
      </w:r>
    </w:p>
    <w:p w:rsidR="00505C96" w:rsidRDefault="00FE691D">
      <w:pPr>
        <w:tabs>
          <w:tab w:val="left" w:pos="450"/>
          <w:tab w:val="center" w:pos="4819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г. Белово</w:t>
      </w:r>
    </w:p>
    <w:p w:rsidR="00505C96" w:rsidRDefault="00505C96">
      <w:pPr>
        <w:tabs>
          <w:tab w:val="left" w:pos="450"/>
          <w:tab w:val="center" w:pos="4819"/>
        </w:tabs>
        <w:spacing w:after="0" w:line="240" w:lineRule="auto"/>
        <w:rPr>
          <w:rFonts w:ascii="Times New Roman" w:hAnsi="Times New Roman"/>
          <w:sz w:val="28"/>
        </w:rPr>
      </w:pPr>
    </w:p>
    <w:p w:rsidR="00505C96" w:rsidRDefault="00B2145B" w:rsidP="00FE691D">
      <w:pPr>
        <w:pStyle w:val="FR3"/>
        <w:ind w:left="0" w:right="84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</w:t>
      </w:r>
      <w:r w:rsidR="0010534D">
        <w:rPr>
          <w:rFonts w:ascii="Times New Roman" w:hAnsi="Times New Roman"/>
          <w:b/>
          <w:sz w:val="28"/>
        </w:rPr>
        <w:t>Об о</w:t>
      </w:r>
      <w:r>
        <w:rPr>
          <w:rFonts w:ascii="Times New Roman" w:hAnsi="Times New Roman"/>
          <w:b/>
          <w:sz w:val="28"/>
        </w:rPr>
        <w:t>рганизаци</w:t>
      </w:r>
      <w:r w:rsidR="00D839B2"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z w:val="28"/>
        </w:rPr>
        <w:t xml:space="preserve"> и проведени</w:t>
      </w:r>
      <w:r w:rsidR="0010534D"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z w:val="28"/>
        </w:rPr>
        <w:t xml:space="preserve"> мероприятий в дни школьных каникул</w:t>
      </w:r>
    </w:p>
    <w:p w:rsidR="00505C96" w:rsidRDefault="00505C96" w:rsidP="00FE691D">
      <w:pPr>
        <w:tabs>
          <w:tab w:val="left" w:pos="450"/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05C96" w:rsidRDefault="00F327D2" w:rsidP="00FE691D">
      <w:pPr>
        <w:tabs>
          <w:tab w:val="left" w:pos="450"/>
          <w:tab w:val="left" w:pos="709"/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="00FE691D" w:rsidRPr="00FE691D">
        <w:rPr>
          <w:rFonts w:ascii="Times New Roman" w:hAnsi="Times New Roman"/>
          <w:sz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FE691D">
        <w:rPr>
          <w:rFonts w:ascii="Times New Roman" w:hAnsi="Times New Roman"/>
          <w:sz w:val="28"/>
        </w:rPr>
        <w:t xml:space="preserve">, </w:t>
      </w:r>
      <w:r w:rsidR="00B328FC">
        <w:rPr>
          <w:rFonts w:ascii="Times New Roman" w:hAnsi="Times New Roman"/>
          <w:sz w:val="28"/>
        </w:rPr>
        <w:t xml:space="preserve"> Федеральным законом от 29 декабря 2012 года № 273-ФЗ «Об образовании в Российской Федерации», </w:t>
      </w:r>
      <w:r w:rsidR="007A0413" w:rsidRPr="007A0413">
        <w:rPr>
          <w:rFonts w:ascii="Times New Roman" w:hAnsi="Times New Roman"/>
          <w:sz w:val="28"/>
        </w:rPr>
        <w:t xml:space="preserve">руководствуясь Уставом муниципального образования </w:t>
      </w:r>
      <w:proofErr w:type="spellStart"/>
      <w:r w:rsidR="007A0413" w:rsidRPr="007A0413">
        <w:rPr>
          <w:rFonts w:ascii="Times New Roman" w:hAnsi="Times New Roman"/>
          <w:sz w:val="28"/>
        </w:rPr>
        <w:t>Беловский</w:t>
      </w:r>
      <w:proofErr w:type="spellEnd"/>
      <w:r w:rsidR="007A0413" w:rsidRPr="007A0413">
        <w:rPr>
          <w:rFonts w:ascii="Times New Roman" w:hAnsi="Times New Roman"/>
          <w:sz w:val="28"/>
        </w:rPr>
        <w:t xml:space="preserve"> муниципальный округ Кемеровской области - Кузбасса</w:t>
      </w:r>
      <w:r w:rsidR="00FE691D">
        <w:rPr>
          <w:rFonts w:ascii="Times New Roman" w:hAnsi="Times New Roman"/>
          <w:sz w:val="28"/>
        </w:rPr>
        <w:t xml:space="preserve"> коллегия администрации Беловского муниципального округа  постановляет:</w:t>
      </w:r>
    </w:p>
    <w:p w:rsidR="007A0413" w:rsidRDefault="007A0413" w:rsidP="00D112CB">
      <w:pPr>
        <w:tabs>
          <w:tab w:val="left" w:pos="450"/>
          <w:tab w:val="left" w:pos="709"/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1. </w:t>
      </w:r>
      <w:proofErr w:type="gramStart"/>
      <w:r>
        <w:rPr>
          <w:rFonts w:ascii="Times New Roman" w:hAnsi="Times New Roman"/>
          <w:sz w:val="28"/>
        </w:rPr>
        <w:t xml:space="preserve">Принять к сведению информацию </w:t>
      </w:r>
      <w:r w:rsidR="001810BB">
        <w:rPr>
          <w:rFonts w:ascii="Times New Roman" w:hAnsi="Times New Roman"/>
          <w:sz w:val="28"/>
          <w:szCs w:val="28"/>
        </w:rPr>
        <w:t>начальника у</w:t>
      </w:r>
      <w:r w:rsidR="001810BB" w:rsidRPr="009164A7">
        <w:rPr>
          <w:rFonts w:ascii="Times New Roman" w:hAnsi="Times New Roman"/>
          <w:sz w:val="28"/>
          <w:szCs w:val="28"/>
        </w:rPr>
        <w:t>правления культуры, физической культуры и молодежной политики  администрации Беловского муниципального округа</w:t>
      </w:r>
      <w:r w:rsidR="001810BB">
        <w:rPr>
          <w:rFonts w:ascii="Times New Roman" w:hAnsi="Times New Roman"/>
          <w:sz w:val="28"/>
          <w:szCs w:val="28"/>
        </w:rPr>
        <w:t xml:space="preserve"> </w:t>
      </w:r>
      <w:r w:rsidR="001810BB" w:rsidRPr="009164A7">
        <w:rPr>
          <w:rFonts w:ascii="Times New Roman" w:hAnsi="Times New Roman"/>
          <w:sz w:val="28"/>
          <w:szCs w:val="28"/>
        </w:rPr>
        <w:t>(Белова О.Н.),</w:t>
      </w:r>
      <w:r w:rsidR="001810BB" w:rsidRPr="009164A7">
        <w:rPr>
          <w:rFonts w:ascii="Times New Roman" w:hAnsi="Times New Roman"/>
          <w:sz w:val="24"/>
          <w:szCs w:val="24"/>
        </w:rPr>
        <w:t xml:space="preserve"> </w:t>
      </w:r>
      <w:r w:rsidR="001810BB" w:rsidRPr="00D112CB">
        <w:rPr>
          <w:rFonts w:ascii="Times New Roman" w:hAnsi="Times New Roman"/>
          <w:sz w:val="28"/>
          <w:szCs w:val="28"/>
        </w:rPr>
        <w:t>начальника</w:t>
      </w:r>
      <w:r w:rsidR="001810BB">
        <w:rPr>
          <w:rFonts w:ascii="Times New Roman" w:hAnsi="Times New Roman"/>
          <w:sz w:val="24"/>
          <w:szCs w:val="24"/>
        </w:rPr>
        <w:t xml:space="preserve"> </w:t>
      </w:r>
      <w:r w:rsidR="001810BB" w:rsidRPr="009164A7">
        <w:rPr>
          <w:rFonts w:ascii="Times New Roman" w:hAnsi="Times New Roman"/>
          <w:sz w:val="28"/>
          <w:szCs w:val="28"/>
        </w:rPr>
        <w:t>управлен</w:t>
      </w:r>
      <w:r w:rsidR="001810BB">
        <w:rPr>
          <w:rFonts w:ascii="Times New Roman" w:hAnsi="Times New Roman"/>
          <w:sz w:val="28"/>
          <w:szCs w:val="28"/>
        </w:rPr>
        <w:t xml:space="preserve">ия социальной защиты населения </w:t>
      </w:r>
      <w:r w:rsidR="001810BB" w:rsidRPr="009164A7">
        <w:rPr>
          <w:rFonts w:ascii="Times New Roman" w:hAnsi="Times New Roman"/>
          <w:sz w:val="28"/>
          <w:szCs w:val="28"/>
        </w:rPr>
        <w:t>администра</w:t>
      </w:r>
      <w:r w:rsidR="001810BB">
        <w:rPr>
          <w:rFonts w:ascii="Times New Roman" w:hAnsi="Times New Roman"/>
          <w:sz w:val="28"/>
          <w:szCs w:val="28"/>
        </w:rPr>
        <w:t xml:space="preserve">ции Беловского муниципального </w:t>
      </w:r>
      <w:r w:rsidR="001810BB" w:rsidRPr="009164A7">
        <w:rPr>
          <w:rFonts w:ascii="Times New Roman" w:hAnsi="Times New Roman"/>
          <w:sz w:val="28"/>
          <w:szCs w:val="28"/>
        </w:rPr>
        <w:t>округа</w:t>
      </w:r>
      <w:r w:rsidR="001810B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810BB">
        <w:rPr>
          <w:rFonts w:ascii="Times New Roman" w:hAnsi="Times New Roman"/>
          <w:sz w:val="28"/>
          <w:szCs w:val="28"/>
        </w:rPr>
        <w:t>Чудакова</w:t>
      </w:r>
      <w:proofErr w:type="spellEnd"/>
      <w:r w:rsidR="001810BB">
        <w:rPr>
          <w:rFonts w:ascii="Times New Roman" w:hAnsi="Times New Roman"/>
          <w:sz w:val="28"/>
          <w:szCs w:val="28"/>
        </w:rPr>
        <w:t xml:space="preserve"> А.Н.), </w:t>
      </w:r>
      <w:r w:rsidR="00F55149">
        <w:rPr>
          <w:rFonts w:ascii="Times New Roman" w:hAnsi="Times New Roman"/>
          <w:sz w:val="28"/>
        </w:rPr>
        <w:t>начальник</w:t>
      </w:r>
      <w:r w:rsidR="00D112CB">
        <w:rPr>
          <w:rFonts w:ascii="Times New Roman" w:hAnsi="Times New Roman"/>
          <w:sz w:val="28"/>
        </w:rPr>
        <w:t>а</w:t>
      </w:r>
      <w:r w:rsidR="00F55149" w:rsidRPr="00F55149">
        <w:rPr>
          <w:rFonts w:ascii="Times New Roman" w:hAnsi="Times New Roman"/>
          <w:sz w:val="24"/>
          <w:szCs w:val="24"/>
        </w:rPr>
        <w:t xml:space="preserve"> </w:t>
      </w:r>
      <w:r w:rsidR="00B328FC">
        <w:rPr>
          <w:rFonts w:ascii="Times New Roman" w:hAnsi="Times New Roman"/>
          <w:sz w:val="28"/>
          <w:szCs w:val="28"/>
        </w:rPr>
        <w:t>у</w:t>
      </w:r>
      <w:r w:rsidR="00F55149" w:rsidRPr="00F55149">
        <w:rPr>
          <w:rFonts w:ascii="Times New Roman" w:hAnsi="Times New Roman"/>
          <w:sz w:val="28"/>
          <w:szCs w:val="28"/>
        </w:rPr>
        <w:t>правлени</w:t>
      </w:r>
      <w:r w:rsidR="00F55149">
        <w:rPr>
          <w:rFonts w:ascii="Times New Roman" w:hAnsi="Times New Roman"/>
          <w:sz w:val="28"/>
          <w:szCs w:val="28"/>
        </w:rPr>
        <w:t>я</w:t>
      </w:r>
      <w:r w:rsidR="00F55149" w:rsidRPr="00F55149">
        <w:rPr>
          <w:rFonts w:ascii="Times New Roman" w:hAnsi="Times New Roman"/>
          <w:sz w:val="28"/>
          <w:szCs w:val="28"/>
        </w:rPr>
        <w:t xml:space="preserve"> образования  администрации Беловского муниципального округа</w:t>
      </w:r>
      <w:r w:rsidR="009164A7">
        <w:rPr>
          <w:rFonts w:ascii="Times New Roman" w:hAnsi="Times New Roman"/>
          <w:sz w:val="28"/>
          <w:szCs w:val="28"/>
        </w:rPr>
        <w:t xml:space="preserve"> (Жданова Ю.А.)</w:t>
      </w:r>
      <w:r w:rsidR="00D112CB">
        <w:rPr>
          <w:rFonts w:ascii="Times New Roman" w:hAnsi="Times New Roman"/>
          <w:sz w:val="28"/>
          <w:szCs w:val="28"/>
        </w:rPr>
        <w:t xml:space="preserve"> и отметить, что </w:t>
      </w:r>
      <w:r w:rsidR="00D112CB" w:rsidRPr="00D112CB">
        <w:rPr>
          <w:rFonts w:ascii="Times New Roman" w:hAnsi="Times New Roman"/>
          <w:sz w:val="28"/>
          <w:szCs w:val="28"/>
        </w:rPr>
        <w:t>работа по организации зимнего отдыха детей проводилась на достаточном организационно–методическом уровне</w:t>
      </w:r>
      <w:r w:rsidR="00D112CB">
        <w:rPr>
          <w:rFonts w:ascii="Times New Roman" w:hAnsi="Times New Roman"/>
          <w:sz w:val="28"/>
          <w:szCs w:val="28"/>
        </w:rPr>
        <w:t>.</w:t>
      </w:r>
      <w:proofErr w:type="gramEnd"/>
    </w:p>
    <w:p w:rsidR="00D112CB" w:rsidRDefault="00D112CB" w:rsidP="00D112C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2. Начальнику</w:t>
      </w:r>
      <w:r w:rsidRPr="00F55149">
        <w:rPr>
          <w:rFonts w:ascii="Times New Roman" w:hAnsi="Times New Roman"/>
          <w:sz w:val="24"/>
          <w:szCs w:val="24"/>
        </w:rPr>
        <w:t xml:space="preserve"> </w:t>
      </w:r>
      <w:r w:rsidR="00B328FC">
        <w:rPr>
          <w:rFonts w:ascii="Times New Roman" w:hAnsi="Times New Roman"/>
          <w:sz w:val="28"/>
          <w:szCs w:val="28"/>
        </w:rPr>
        <w:t>у</w:t>
      </w:r>
      <w:r w:rsidRPr="00F55149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я</w:t>
      </w:r>
      <w:r w:rsidRPr="00F55149">
        <w:rPr>
          <w:rFonts w:ascii="Times New Roman" w:hAnsi="Times New Roman"/>
          <w:sz w:val="28"/>
          <w:szCs w:val="28"/>
        </w:rPr>
        <w:t xml:space="preserve"> образования  администрации Беловского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(Жданова Ю.А.),  начальнику у</w:t>
      </w:r>
      <w:r w:rsidRPr="009164A7">
        <w:rPr>
          <w:rFonts w:ascii="Times New Roman" w:hAnsi="Times New Roman"/>
          <w:sz w:val="28"/>
          <w:szCs w:val="28"/>
        </w:rPr>
        <w:t>правления культуры, физической культуры и молодежной политики  администрации Беловского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4A7">
        <w:rPr>
          <w:rFonts w:ascii="Times New Roman" w:hAnsi="Times New Roman"/>
          <w:sz w:val="28"/>
          <w:szCs w:val="28"/>
        </w:rPr>
        <w:t>(Белова О.Н.),</w:t>
      </w:r>
      <w:r w:rsidRPr="009164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12CB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4A7">
        <w:rPr>
          <w:rFonts w:ascii="Times New Roman" w:hAnsi="Times New Roman"/>
          <w:sz w:val="28"/>
          <w:szCs w:val="28"/>
        </w:rPr>
        <w:t>управления социальной защиты населения  администрации Беловского муниципального   округа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Чудакова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А.Н.) </w:t>
      </w:r>
      <w:r>
        <w:rPr>
          <w:rFonts w:ascii="Times New Roman" w:hAnsi="Times New Roman"/>
          <w:sz w:val="28"/>
        </w:rPr>
        <w:t>совместно с руководителями подведомственных организаций</w:t>
      </w:r>
      <w:r w:rsidR="001318AB">
        <w:rPr>
          <w:rFonts w:ascii="Times New Roman" w:hAnsi="Times New Roman"/>
          <w:sz w:val="28"/>
        </w:rPr>
        <w:t xml:space="preserve"> и учреждений</w:t>
      </w:r>
      <w:r>
        <w:rPr>
          <w:rFonts w:ascii="Times New Roman" w:hAnsi="Times New Roman"/>
          <w:sz w:val="28"/>
        </w:rPr>
        <w:t xml:space="preserve"> при проведении мероприятий:</w:t>
      </w:r>
    </w:p>
    <w:p w:rsidR="00D112CB" w:rsidRDefault="00D112CB" w:rsidP="00D112CB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</w:rPr>
        <w:t xml:space="preserve">2.1. обеспечивать участие детей и подростков с ограниченными возможностями здоровья, а также детей и подростков, находящихся в социально опасном положении, состоящих на учете в ОПДН </w:t>
      </w:r>
      <w:r w:rsidRPr="00E27831">
        <w:rPr>
          <w:rFonts w:ascii="Times New Roman" w:hAnsi="Times New Roman"/>
          <w:sz w:val="28"/>
        </w:rPr>
        <w:t>Отдела МВД России по Беловскому муниципальному округу</w:t>
      </w:r>
      <w:r w:rsidR="001318A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культурной, спортивной жизни и других массовых мероприятиях;</w:t>
      </w:r>
    </w:p>
    <w:p w:rsidR="00D112CB" w:rsidRDefault="00D112CB" w:rsidP="00D112C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2.2. обеспечить организацию отдыха и занятости детей, находящихся в трудной жизненной ситуации, а также детей из семей участников специальной военной операции;</w:t>
      </w:r>
    </w:p>
    <w:p w:rsidR="00D112CB" w:rsidRDefault="00D112CB" w:rsidP="00D112CB">
      <w:pPr>
        <w:pStyle w:val="a6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2.3. соблюдать комплекс мер по обеспечению общественного порядка и безопасности в местах проведения мероприятий и на прилегающих к ним территориях;</w:t>
      </w:r>
    </w:p>
    <w:p w:rsidR="00D112CB" w:rsidRDefault="00D112CB" w:rsidP="00D112C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Style w:val="a9"/>
          <w:sz w:val="28"/>
        </w:rPr>
        <w:t xml:space="preserve">     3</w:t>
      </w:r>
      <w:r>
        <w:rPr>
          <w:rStyle w:val="a9"/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Настоящее постановление разместить на официальном сайте администрации Беловского муниципального округа в информационно — телекоммуникационной сети «Интернет».</w:t>
      </w:r>
    </w:p>
    <w:p w:rsidR="00D112CB" w:rsidRDefault="00D112CB" w:rsidP="00D112CB">
      <w:pPr>
        <w:spacing w:after="0" w:line="240" w:lineRule="auto"/>
        <w:jc w:val="both"/>
        <w:rPr>
          <w:rStyle w:val="a9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4</w:t>
      </w:r>
      <w:r>
        <w:rPr>
          <w:rStyle w:val="a9"/>
          <w:rFonts w:ascii="Times New Roman" w:hAnsi="Times New Roman"/>
          <w:sz w:val="28"/>
        </w:rPr>
        <w:t xml:space="preserve">. </w:t>
      </w:r>
      <w:proofErr w:type="gramStart"/>
      <w:r>
        <w:rPr>
          <w:rStyle w:val="a9"/>
          <w:rFonts w:ascii="Times New Roman" w:hAnsi="Times New Roman"/>
          <w:sz w:val="28"/>
        </w:rPr>
        <w:t>Контроль за</w:t>
      </w:r>
      <w:proofErr w:type="gramEnd"/>
      <w:r>
        <w:rPr>
          <w:rStyle w:val="a9"/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округа по социальным вопросам Т.В. Конышеву.</w:t>
      </w:r>
    </w:p>
    <w:p w:rsidR="00D112CB" w:rsidRDefault="00D112CB" w:rsidP="00D112C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5.  Настоящее постановление вступает в силу со дня подписания.</w:t>
      </w:r>
    </w:p>
    <w:p w:rsidR="00D112CB" w:rsidRDefault="00D112CB" w:rsidP="00D112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112CB" w:rsidRDefault="00D112CB" w:rsidP="00D112CB">
      <w:pPr>
        <w:jc w:val="both"/>
        <w:rPr>
          <w:sz w:val="28"/>
          <w:szCs w:val="28"/>
        </w:rPr>
      </w:pPr>
    </w:p>
    <w:p w:rsidR="00D2270A" w:rsidRPr="009164A7" w:rsidRDefault="00D2270A" w:rsidP="00FE691D">
      <w:pPr>
        <w:tabs>
          <w:tab w:val="left" w:pos="450"/>
          <w:tab w:val="left" w:pos="709"/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5C96" w:rsidRDefault="00505C96">
      <w:pPr>
        <w:tabs>
          <w:tab w:val="left" w:pos="450"/>
          <w:tab w:val="center" w:pos="4819"/>
        </w:tabs>
        <w:spacing w:after="0" w:line="240" w:lineRule="auto"/>
        <w:rPr>
          <w:rFonts w:ascii="Times New Roman" w:hAnsi="Times New Roman"/>
          <w:sz w:val="28"/>
        </w:rPr>
      </w:pPr>
    </w:p>
    <w:p w:rsidR="00505C96" w:rsidRDefault="00FE691D">
      <w:pPr>
        <w:spacing w:after="0" w:line="240" w:lineRule="auto"/>
        <w:rPr>
          <w:rFonts w:ascii="Courier New" w:hAnsi="Courier New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505C96" w:rsidRDefault="00FE691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Беловского </w:t>
      </w:r>
    </w:p>
    <w:p w:rsidR="00505C96" w:rsidRDefault="00FE691D">
      <w:pPr>
        <w:spacing w:after="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8"/>
        </w:rPr>
        <w:t>муниципального  округа                                                                   В.А. Астафьев</w:t>
      </w:r>
      <w:r>
        <w:rPr>
          <w:rFonts w:ascii="Times New Roman" w:hAnsi="Times New Roman"/>
          <w:sz w:val="28"/>
        </w:rPr>
        <w:tab/>
      </w:r>
    </w:p>
    <w:sectPr w:rsidR="00505C96" w:rsidSect="00FE691D">
      <w:pgSz w:w="11906" w:h="16838"/>
      <w:pgMar w:top="1134" w:right="567" w:bottom="709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5C96"/>
    <w:rsid w:val="000747C3"/>
    <w:rsid w:val="0010534D"/>
    <w:rsid w:val="00117589"/>
    <w:rsid w:val="001318AB"/>
    <w:rsid w:val="001810BB"/>
    <w:rsid w:val="00505C96"/>
    <w:rsid w:val="0061026B"/>
    <w:rsid w:val="006E7775"/>
    <w:rsid w:val="006F4E28"/>
    <w:rsid w:val="007A0413"/>
    <w:rsid w:val="007C2EFC"/>
    <w:rsid w:val="009164A7"/>
    <w:rsid w:val="009E654D"/>
    <w:rsid w:val="009F192D"/>
    <w:rsid w:val="00B2145B"/>
    <w:rsid w:val="00B328FC"/>
    <w:rsid w:val="00C10F77"/>
    <w:rsid w:val="00C5668E"/>
    <w:rsid w:val="00D112CB"/>
    <w:rsid w:val="00D2270A"/>
    <w:rsid w:val="00D839B2"/>
    <w:rsid w:val="00E05BE2"/>
    <w:rsid w:val="00E27831"/>
    <w:rsid w:val="00E77D7F"/>
    <w:rsid w:val="00F327D2"/>
    <w:rsid w:val="00F55149"/>
    <w:rsid w:val="00FE691D"/>
    <w:rsid w:val="00FF3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F368F"/>
  </w:style>
  <w:style w:type="paragraph" w:styleId="10">
    <w:name w:val="heading 1"/>
    <w:next w:val="a"/>
    <w:link w:val="11"/>
    <w:uiPriority w:val="9"/>
    <w:qFormat/>
    <w:rsid w:val="00FF368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FF368F"/>
    <w:pPr>
      <w:keepNext/>
      <w:spacing w:after="0" w:line="240" w:lineRule="auto"/>
      <w:ind w:left="900"/>
      <w:outlineLvl w:val="1"/>
    </w:pPr>
    <w:rPr>
      <w:rFonts w:ascii="Times New Roman" w:hAnsi="Times New Roman"/>
      <w:sz w:val="28"/>
    </w:rPr>
  </w:style>
  <w:style w:type="paragraph" w:styleId="3">
    <w:name w:val="heading 3"/>
    <w:next w:val="a"/>
    <w:link w:val="30"/>
    <w:uiPriority w:val="9"/>
    <w:qFormat/>
    <w:rsid w:val="00FF368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F368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F368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F368F"/>
  </w:style>
  <w:style w:type="paragraph" w:styleId="21">
    <w:name w:val="toc 2"/>
    <w:next w:val="a"/>
    <w:link w:val="22"/>
    <w:uiPriority w:val="39"/>
    <w:rsid w:val="00FF368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F368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F368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F368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F368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F368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F368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F368F"/>
    <w:rPr>
      <w:rFonts w:ascii="XO Thames" w:hAnsi="XO Thames"/>
      <w:sz w:val="28"/>
    </w:rPr>
  </w:style>
  <w:style w:type="paragraph" w:customStyle="1" w:styleId="12">
    <w:name w:val="Основной шрифт абзаца1"/>
    <w:rsid w:val="00FF368F"/>
  </w:style>
  <w:style w:type="paragraph" w:customStyle="1" w:styleId="13">
    <w:name w:val="Без интервала1"/>
    <w:link w:val="14"/>
    <w:rsid w:val="00FF368F"/>
    <w:pPr>
      <w:spacing w:after="0" w:line="240" w:lineRule="auto"/>
    </w:pPr>
    <w:rPr>
      <w:rFonts w:ascii="Calibri" w:hAnsi="Calibri"/>
    </w:rPr>
  </w:style>
  <w:style w:type="character" w:customStyle="1" w:styleId="14">
    <w:name w:val="Без интервала1"/>
    <w:link w:val="13"/>
    <w:rsid w:val="00FF368F"/>
    <w:rPr>
      <w:rFonts w:ascii="Calibri" w:hAnsi="Calibri"/>
    </w:rPr>
  </w:style>
  <w:style w:type="character" w:customStyle="1" w:styleId="30">
    <w:name w:val="Заголовок 3 Знак"/>
    <w:link w:val="3"/>
    <w:rsid w:val="00FF368F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FF368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F368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F368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F368F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sid w:val="00FF368F"/>
    <w:rPr>
      <w:color w:val="0000FF"/>
      <w:u w:val="single"/>
    </w:rPr>
  </w:style>
  <w:style w:type="character" w:styleId="a3">
    <w:name w:val="Hyperlink"/>
    <w:link w:val="15"/>
    <w:rsid w:val="00FF368F"/>
    <w:rPr>
      <w:color w:val="0000FF"/>
      <w:u w:val="single"/>
    </w:rPr>
  </w:style>
  <w:style w:type="paragraph" w:customStyle="1" w:styleId="Footnote">
    <w:name w:val="Footnote"/>
    <w:link w:val="Footnote0"/>
    <w:rsid w:val="00FF368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F368F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FF368F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FF368F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rsid w:val="00FF368F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a5">
    <w:name w:val="Основной текст с отступом Знак"/>
    <w:basedOn w:val="1"/>
    <w:link w:val="a4"/>
    <w:rsid w:val="00FF368F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rsid w:val="00FF368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F368F"/>
    <w:rPr>
      <w:rFonts w:ascii="XO Thames" w:hAnsi="XO Thames"/>
      <w:sz w:val="20"/>
    </w:rPr>
  </w:style>
  <w:style w:type="paragraph" w:customStyle="1" w:styleId="p3">
    <w:name w:val="p3"/>
    <w:basedOn w:val="a"/>
    <w:link w:val="p30"/>
    <w:rsid w:val="00FF368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30">
    <w:name w:val="p3"/>
    <w:basedOn w:val="1"/>
    <w:link w:val="p3"/>
    <w:rsid w:val="00FF368F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FF368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F368F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F368F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FF368F"/>
    <w:rPr>
      <w:rFonts w:ascii="Calibri" w:hAnsi="Calibri"/>
    </w:rPr>
  </w:style>
  <w:style w:type="paragraph" w:styleId="8">
    <w:name w:val="toc 8"/>
    <w:next w:val="a"/>
    <w:link w:val="80"/>
    <w:uiPriority w:val="39"/>
    <w:rsid w:val="00FF368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F368F"/>
    <w:rPr>
      <w:rFonts w:ascii="XO Thames" w:hAnsi="XO Thames"/>
      <w:sz w:val="28"/>
    </w:rPr>
  </w:style>
  <w:style w:type="paragraph" w:styleId="a6">
    <w:name w:val="List Paragraph"/>
    <w:basedOn w:val="a"/>
    <w:link w:val="a7"/>
    <w:rsid w:val="00FF368F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FF368F"/>
  </w:style>
  <w:style w:type="paragraph" w:styleId="51">
    <w:name w:val="toc 5"/>
    <w:next w:val="a"/>
    <w:link w:val="52"/>
    <w:uiPriority w:val="39"/>
    <w:rsid w:val="00FF368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F368F"/>
    <w:rPr>
      <w:rFonts w:ascii="XO Thames" w:hAnsi="XO Thames"/>
      <w:sz w:val="28"/>
    </w:rPr>
  </w:style>
  <w:style w:type="paragraph" w:customStyle="1" w:styleId="FR3">
    <w:name w:val="FR3"/>
    <w:link w:val="FR30"/>
    <w:rsid w:val="00FF368F"/>
    <w:pPr>
      <w:widowControl w:val="0"/>
      <w:spacing w:after="0" w:line="240" w:lineRule="auto"/>
      <w:ind w:left="18000" w:right="12800"/>
    </w:pPr>
    <w:rPr>
      <w:rFonts w:ascii="Arial" w:hAnsi="Arial"/>
      <w:sz w:val="40"/>
    </w:rPr>
  </w:style>
  <w:style w:type="character" w:customStyle="1" w:styleId="FR30">
    <w:name w:val="FR3"/>
    <w:link w:val="FR3"/>
    <w:rsid w:val="00FF368F"/>
    <w:rPr>
      <w:rFonts w:ascii="Arial" w:hAnsi="Arial"/>
      <w:sz w:val="40"/>
    </w:rPr>
  </w:style>
  <w:style w:type="paragraph" w:styleId="a8">
    <w:name w:val="Body Text"/>
    <w:basedOn w:val="a"/>
    <w:link w:val="a9"/>
    <w:rsid w:val="00FF368F"/>
    <w:pPr>
      <w:spacing w:after="120"/>
    </w:pPr>
  </w:style>
  <w:style w:type="character" w:customStyle="1" w:styleId="a9">
    <w:name w:val="Основной текст Знак"/>
    <w:basedOn w:val="1"/>
    <w:link w:val="a8"/>
    <w:rsid w:val="00FF368F"/>
  </w:style>
  <w:style w:type="paragraph" w:styleId="aa">
    <w:name w:val="Subtitle"/>
    <w:next w:val="a"/>
    <w:link w:val="ab"/>
    <w:uiPriority w:val="11"/>
    <w:qFormat/>
    <w:rsid w:val="00FF368F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FF368F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rsid w:val="00FF368F"/>
    <w:pPr>
      <w:spacing w:before="120" w:after="0" w:line="360" w:lineRule="auto"/>
      <w:ind w:right="4670"/>
      <w:jc w:val="center"/>
    </w:pPr>
    <w:rPr>
      <w:rFonts w:ascii="Arial" w:hAnsi="Arial"/>
      <w:b/>
      <w:sz w:val="32"/>
    </w:rPr>
  </w:style>
  <w:style w:type="character" w:customStyle="1" w:styleId="ad">
    <w:name w:val="Название Знак"/>
    <w:basedOn w:val="1"/>
    <w:link w:val="ac"/>
    <w:rsid w:val="00FF368F"/>
    <w:rPr>
      <w:rFonts w:ascii="Arial" w:hAnsi="Arial"/>
      <w:b/>
      <w:sz w:val="32"/>
    </w:rPr>
  </w:style>
  <w:style w:type="character" w:customStyle="1" w:styleId="40">
    <w:name w:val="Заголовок 4 Знак"/>
    <w:link w:val="4"/>
    <w:rsid w:val="00FF368F"/>
    <w:rPr>
      <w:rFonts w:ascii="XO Thames" w:hAnsi="XO Thames"/>
      <w:b/>
      <w:sz w:val="24"/>
    </w:rPr>
  </w:style>
  <w:style w:type="paragraph" w:customStyle="1" w:styleId="ConsPlusTitle">
    <w:name w:val="ConsPlusTitle"/>
    <w:link w:val="ConsPlusTitle0"/>
    <w:rsid w:val="00FF368F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FF368F"/>
    <w:rPr>
      <w:rFonts w:ascii="Calibri" w:hAnsi="Calibri"/>
      <w:b/>
    </w:rPr>
  </w:style>
  <w:style w:type="character" w:customStyle="1" w:styleId="20">
    <w:name w:val="Заголовок 2 Знак"/>
    <w:basedOn w:val="1"/>
    <w:link w:val="2"/>
    <w:rsid w:val="00FF368F"/>
    <w:rPr>
      <w:rFonts w:ascii="Times New Roman" w:hAnsi="Times New Roman"/>
      <w:sz w:val="28"/>
    </w:rPr>
  </w:style>
  <w:style w:type="paragraph" w:styleId="ae">
    <w:name w:val="Balloon Text"/>
    <w:basedOn w:val="a"/>
    <w:link w:val="af"/>
    <w:rsid w:val="00FF368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FF368F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left="900"/>
      <w:outlineLvl w:val="1"/>
    </w:pPr>
    <w:rPr>
      <w:rFonts w:ascii="Times New Roman" w:hAnsi="Times New Roman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13">
    <w:name w:val="Без интервала1"/>
    <w:link w:val="14"/>
    <w:pPr>
      <w:spacing w:after="0" w:line="240" w:lineRule="auto"/>
    </w:pPr>
    <w:rPr>
      <w:rFonts w:ascii="Calibri" w:hAnsi="Calibri"/>
    </w:rPr>
  </w:style>
  <w:style w:type="character" w:customStyle="1" w:styleId="14">
    <w:name w:val="Без интервала1"/>
    <w:link w:val="13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Pr>
      <w:color w:val="0000FF"/>
      <w:u w:val="single"/>
    </w:rPr>
  </w:style>
  <w:style w:type="character" w:styleId="a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p3">
    <w:name w:val="p3"/>
    <w:basedOn w:val="a"/>
    <w:link w:val="p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30">
    <w:name w:val="p3"/>
    <w:basedOn w:val="1"/>
    <w:link w:val="p3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R3">
    <w:name w:val="FR3"/>
    <w:link w:val="FR30"/>
    <w:pPr>
      <w:widowControl w:val="0"/>
      <w:spacing w:after="0" w:line="240" w:lineRule="auto"/>
      <w:ind w:left="18000" w:right="12800"/>
    </w:pPr>
    <w:rPr>
      <w:rFonts w:ascii="Arial" w:hAnsi="Arial"/>
      <w:sz w:val="40"/>
    </w:rPr>
  </w:style>
  <w:style w:type="character" w:customStyle="1" w:styleId="FR30">
    <w:name w:val="FR3"/>
    <w:link w:val="FR3"/>
    <w:rPr>
      <w:rFonts w:ascii="Arial" w:hAnsi="Arial"/>
      <w:sz w:val="40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8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pPr>
      <w:spacing w:before="120" w:after="0" w:line="360" w:lineRule="auto"/>
      <w:ind w:right="4670"/>
      <w:jc w:val="center"/>
    </w:pPr>
    <w:rPr>
      <w:rFonts w:ascii="Arial" w:hAnsi="Arial"/>
      <w:b/>
      <w:sz w:val="32"/>
    </w:rPr>
  </w:style>
  <w:style w:type="character" w:customStyle="1" w:styleId="ad">
    <w:name w:val="Название Знак"/>
    <w:basedOn w:val="1"/>
    <w:link w:val="ac"/>
    <w:rPr>
      <w:rFonts w:ascii="Arial" w:hAnsi="Arial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АБМО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Самойленко Наталья Михайловна</cp:lastModifiedBy>
  <cp:revision>17</cp:revision>
  <cp:lastPrinted>2024-01-25T09:42:00Z</cp:lastPrinted>
  <dcterms:created xsi:type="dcterms:W3CDTF">2024-01-22T02:18:00Z</dcterms:created>
  <dcterms:modified xsi:type="dcterms:W3CDTF">2024-01-25T09:42:00Z</dcterms:modified>
</cp:coreProperties>
</file>