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Default="00A42240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2741366</wp:posOffset>
            </wp:positionH>
            <wp:positionV relativeFrom="paragraph">
              <wp:posOffset>106396</wp:posOffset>
            </wp:positionV>
            <wp:extent cx="646981" cy="941929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36" cy="94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1B1C99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72A4" w:rsidRDefault="00C072A4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072A4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2FE8">
        <w:rPr>
          <w:rFonts w:ascii="Times New Roman" w:hAnsi="Times New Roman" w:cs="Times New Roman"/>
          <w:sz w:val="28"/>
          <w:szCs w:val="28"/>
        </w:rPr>
        <w:t xml:space="preserve">т </w:t>
      </w:r>
      <w:r w:rsidR="004D2501">
        <w:rPr>
          <w:rFonts w:ascii="Times New Roman" w:hAnsi="Times New Roman" w:cs="Times New Roman"/>
          <w:sz w:val="28"/>
          <w:szCs w:val="28"/>
        </w:rPr>
        <w:t xml:space="preserve">25 апреля </w:t>
      </w:r>
      <w:r w:rsidR="001B1C99">
        <w:rPr>
          <w:rFonts w:ascii="Times New Roman" w:hAnsi="Times New Roman" w:cs="Times New Roman"/>
          <w:sz w:val="28"/>
          <w:szCs w:val="28"/>
        </w:rPr>
        <w:t>202</w:t>
      </w:r>
      <w:r w:rsidR="00C30508">
        <w:rPr>
          <w:rFonts w:ascii="Times New Roman" w:hAnsi="Times New Roman" w:cs="Times New Roman"/>
          <w:sz w:val="28"/>
          <w:szCs w:val="28"/>
        </w:rPr>
        <w:t>4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r w:rsidR="001B1C99">
        <w:rPr>
          <w:rFonts w:ascii="Times New Roman" w:hAnsi="Times New Roman" w:cs="Times New Roman"/>
          <w:sz w:val="28"/>
          <w:szCs w:val="28"/>
        </w:rPr>
        <w:t>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4D250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4D2501">
        <w:rPr>
          <w:rFonts w:ascii="Times New Roman" w:hAnsi="Times New Roman" w:cs="Times New Roman"/>
          <w:sz w:val="28"/>
          <w:szCs w:val="28"/>
        </w:rPr>
        <w:t>171</w:t>
      </w:r>
    </w:p>
    <w:p w:rsidR="00B57139" w:rsidRDefault="0042567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A96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Белово</w:t>
      </w:r>
    </w:p>
    <w:p w:rsidR="00C072A4" w:rsidRPr="00F90CCD" w:rsidRDefault="00C072A4" w:rsidP="00C072A4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5F1B6B" w:rsidRPr="005F1B6B" w:rsidRDefault="005F1B6B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B6B">
        <w:rPr>
          <w:rFonts w:ascii="Times New Roman" w:hAnsi="Times New Roman" w:cs="Times New Roman"/>
          <w:b/>
          <w:sz w:val="28"/>
          <w:szCs w:val="28"/>
        </w:rPr>
        <w:t>О ходе подготовки к весенне-полевым работам 202</w:t>
      </w:r>
      <w:r w:rsidR="00C30508">
        <w:rPr>
          <w:rFonts w:ascii="Times New Roman" w:hAnsi="Times New Roman" w:cs="Times New Roman"/>
          <w:b/>
          <w:sz w:val="28"/>
          <w:szCs w:val="28"/>
        </w:rPr>
        <w:t>4</w:t>
      </w:r>
      <w:r w:rsidR="00480E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B6B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F1B6B" w:rsidRPr="005F1B6B" w:rsidRDefault="005F1B6B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B6B">
        <w:rPr>
          <w:rFonts w:ascii="Times New Roman" w:hAnsi="Times New Roman" w:cs="Times New Roman"/>
          <w:b/>
          <w:sz w:val="28"/>
          <w:szCs w:val="28"/>
        </w:rPr>
        <w:t>в Беловском муниципальном округе</w:t>
      </w:r>
    </w:p>
    <w:p w:rsidR="005F1B6B" w:rsidRPr="005F1B6B" w:rsidRDefault="005F1B6B" w:rsidP="005F1B6B">
      <w:pPr>
        <w:pStyle w:val="1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 w:val="0"/>
          <w:spacing w:val="0"/>
          <w:sz w:val="28"/>
          <w:szCs w:val="28"/>
        </w:rPr>
      </w:pPr>
    </w:p>
    <w:p w:rsidR="005B163C" w:rsidRPr="005B163C" w:rsidRDefault="005B163C" w:rsidP="005F1B6B">
      <w:pPr>
        <w:pStyle w:val="1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 w:rsidRPr="005B163C">
        <w:rPr>
          <w:rFonts w:ascii="Times New Roman" w:hAnsi="Times New Roman" w:cs="Times New Roman"/>
          <w:b w:val="0"/>
          <w:sz w:val="28"/>
          <w:szCs w:val="28"/>
        </w:rPr>
        <w:t>В соответствии</w:t>
      </w:r>
      <w:r w:rsidR="00CB0FA0">
        <w:rPr>
          <w:rFonts w:ascii="Times New Roman" w:hAnsi="Times New Roman" w:cs="Times New Roman"/>
          <w:b w:val="0"/>
          <w:sz w:val="28"/>
          <w:szCs w:val="28"/>
        </w:rPr>
        <w:t xml:space="preserve"> с Федеральным законом от 29 декабря </w:t>
      </w:r>
      <w:r w:rsidRPr="005B163C">
        <w:rPr>
          <w:rFonts w:ascii="Times New Roman" w:hAnsi="Times New Roman" w:cs="Times New Roman"/>
          <w:b w:val="0"/>
          <w:sz w:val="28"/>
          <w:szCs w:val="28"/>
        </w:rPr>
        <w:t>2006</w:t>
      </w:r>
      <w:r w:rsidR="00CB0FA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5B163C">
        <w:rPr>
          <w:rFonts w:ascii="Times New Roman" w:hAnsi="Times New Roman" w:cs="Times New Roman"/>
          <w:b w:val="0"/>
          <w:sz w:val="28"/>
          <w:szCs w:val="28"/>
        </w:rPr>
        <w:t xml:space="preserve"> № 264-ФЗ «О развитии сельского хозяйства</w:t>
      </w:r>
      <w:r w:rsidR="00CB0FA0">
        <w:rPr>
          <w:rFonts w:ascii="Times New Roman" w:hAnsi="Times New Roman" w:cs="Times New Roman"/>
          <w:b w:val="0"/>
          <w:sz w:val="28"/>
          <w:szCs w:val="28"/>
        </w:rPr>
        <w:t xml:space="preserve">», Федеральным законом от 06 октября </w:t>
      </w:r>
      <w:r w:rsidRPr="005B163C">
        <w:rPr>
          <w:rFonts w:ascii="Times New Roman" w:hAnsi="Times New Roman" w:cs="Times New Roman"/>
          <w:b w:val="0"/>
          <w:sz w:val="28"/>
          <w:szCs w:val="28"/>
        </w:rPr>
        <w:t>2003</w:t>
      </w:r>
      <w:r w:rsidR="00CB0FA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5B163C">
        <w:rPr>
          <w:rFonts w:ascii="Times New Roman" w:hAnsi="Times New Roman" w:cs="Times New Roman"/>
          <w:b w:val="0"/>
          <w:sz w:val="28"/>
          <w:szCs w:val="28"/>
        </w:rPr>
        <w:t xml:space="preserve"> № 131 «Об общих принципах организации местного самоуправления в Российской </w:t>
      </w:r>
      <w:r w:rsidR="00CB0FA0">
        <w:rPr>
          <w:rFonts w:ascii="Times New Roman" w:hAnsi="Times New Roman" w:cs="Times New Roman"/>
          <w:b w:val="0"/>
          <w:sz w:val="28"/>
          <w:szCs w:val="28"/>
        </w:rPr>
        <w:t>Федерации»,</w:t>
      </w:r>
      <w:r w:rsidRPr="005B163C">
        <w:rPr>
          <w:rFonts w:ascii="Times New Roman" w:hAnsi="Times New Roman" w:cs="Times New Roman"/>
          <w:b w:val="0"/>
          <w:sz w:val="28"/>
          <w:szCs w:val="28"/>
        </w:rPr>
        <w:t xml:space="preserve"> в целях организации качественного проведения весенне-полевых работ коллегия администрации Беловского муниципального округа постановляет: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1.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r w:rsidRPr="005F1B6B">
        <w:rPr>
          <w:rFonts w:ascii="Times New Roman" w:hAnsi="Times New Roman" w:cs="Times New Roman"/>
          <w:sz w:val="28"/>
          <w:szCs w:val="28"/>
        </w:rPr>
        <w:t>Информацию о ходе подгот</w:t>
      </w:r>
      <w:r w:rsidR="00CB0FA0">
        <w:rPr>
          <w:rFonts w:ascii="Times New Roman" w:hAnsi="Times New Roman" w:cs="Times New Roman"/>
          <w:sz w:val="28"/>
          <w:szCs w:val="28"/>
        </w:rPr>
        <w:t xml:space="preserve">овки к весенне-полевым работам </w:t>
      </w:r>
      <w:r w:rsidRPr="005F1B6B">
        <w:rPr>
          <w:rFonts w:ascii="Times New Roman" w:hAnsi="Times New Roman" w:cs="Times New Roman"/>
          <w:sz w:val="28"/>
          <w:szCs w:val="28"/>
        </w:rPr>
        <w:t>на 202</w:t>
      </w:r>
      <w:r w:rsidR="00CB0FA0">
        <w:rPr>
          <w:rFonts w:ascii="Times New Roman" w:hAnsi="Times New Roman" w:cs="Times New Roman"/>
          <w:sz w:val="28"/>
          <w:szCs w:val="28"/>
        </w:rPr>
        <w:t>4</w:t>
      </w:r>
      <w:r w:rsidRPr="005F1B6B">
        <w:rPr>
          <w:rFonts w:ascii="Times New Roman" w:hAnsi="Times New Roman" w:cs="Times New Roman"/>
          <w:sz w:val="28"/>
          <w:szCs w:val="28"/>
        </w:rPr>
        <w:t xml:space="preserve"> год</w:t>
      </w:r>
      <w:r w:rsidR="004D2501">
        <w:rPr>
          <w:rFonts w:ascii="Times New Roman" w:hAnsi="Times New Roman" w:cs="Times New Roman"/>
          <w:sz w:val="28"/>
          <w:szCs w:val="28"/>
        </w:rPr>
        <w:t xml:space="preserve"> в Беловском муниципальном округе </w:t>
      </w:r>
      <w:r w:rsidRPr="005F1B6B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5F1B6B" w:rsidRPr="005F1B6B" w:rsidRDefault="00253383" w:rsidP="004D250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r w:rsidR="005F1B6B" w:rsidRPr="005F1B6B">
        <w:rPr>
          <w:rFonts w:ascii="Times New Roman" w:hAnsi="Times New Roman" w:cs="Times New Roman"/>
          <w:sz w:val="28"/>
          <w:szCs w:val="28"/>
        </w:rPr>
        <w:t>Заместителю главы округа по сельскому хозяйству</w:t>
      </w:r>
      <w:r w:rsidR="004D2501">
        <w:rPr>
          <w:rFonts w:ascii="Times New Roman" w:hAnsi="Times New Roman" w:cs="Times New Roman"/>
          <w:sz w:val="28"/>
          <w:szCs w:val="28"/>
        </w:rPr>
        <w:t>, экологии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 и природопользованию Никитиной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r w:rsidR="000B3CD5" w:rsidRPr="005F1B6B">
        <w:rPr>
          <w:rFonts w:ascii="Times New Roman" w:hAnsi="Times New Roman" w:cs="Times New Roman"/>
          <w:sz w:val="28"/>
          <w:szCs w:val="28"/>
        </w:rPr>
        <w:t>Л.В.</w:t>
      </w:r>
      <w:r w:rsidR="005F1B6B" w:rsidRPr="005F1B6B">
        <w:rPr>
          <w:rFonts w:ascii="Times New Roman" w:hAnsi="Times New Roman" w:cs="Times New Roman"/>
          <w:sz w:val="28"/>
          <w:szCs w:val="28"/>
        </w:rPr>
        <w:t>: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2.1. взять под контроль ход проведения весенне-полевых работ на планируемых площадях;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1B6B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CB0FA0">
        <w:rPr>
          <w:rFonts w:ascii="Times New Roman" w:hAnsi="Times New Roman" w:cs="Times New Roman"/>
          <w:sz w:val="28"/>
          <w:szCs w:val="28"/>
        </w:rPr>
        <w:t>ить</w:t>
      </w:r>
      <w:r w:rsidRPr="005F1B6B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CB0FA0">
        <w:rPr>
          <w:rFonts w:ascii="Times New Roman" w:hAnsi="Times New Roman" w:cs="Times New Roman"/>
          <w:sz w:val="28"/>
          <w:szCs w:val="28"/>
        </w:rPr>
        <w:t>я</w:t>
      </w:r>
      <w:r w:rsidRPr="005F1B6B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 </w:t>
      </w:r>
      <w:proofErr w:type="gramStart"/>
      <w:r w:rsidR="00DA52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A52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52AC">
        <w:rPr>
          <w:rFonts w:ascii="Times New Roman" w:hAnsi="Times New Roman" w:cs="Times New Roman"/>
          <w:sz w:val="28"/>
          <w:szCs w:val="28"/>
        </w:rPr>
        <w:t>возмещение части затрат на проведение агротехнологических ра</w:t>
      </w:r>
      <w:r w:rsidR="00CB0FA0">
        <w:rPr>
          <w:rFonts w:ascii="Times New Roman" w:hAnsi="Times New Roman" w:cs="Times New Roman"/>
          <w:sz w:val="28"/>
          <w:szCs w:val="28"/>
        </w:rPr>
        <w:t>бот, повышение уровня экологиче</w:t>
      </w:r>
      <w:r w:rsidR="00DA52AC">
        <w:rPr>
          <w:rFonts w:ascii="Times New Roman" w:hAnsi="Times New Roman" w:cs="Times New Roman"/>
          <w:sz w:val="28"/>
          <w:szCs w:val="28"/>
        </w:rPr>
        <w:t>ской безопасности, а также на повышение плодородия и качества почв  из федерального и регионального бюджетов.</w:t>
      </w:r>
      <w:proofErr w:type="gramEnd"/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3.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r w:rsidRPr="005F1B6B">
        <w:rPr>
          <w:rFonts w:ascii="Times New Roman" w:hAnsi="Times New Roman" w:cs="Times New Roman"/>
          <w:sz w:val="28"/>
          <w:szCs w:val="28"/>
        </w:rPr>
        <w:t>Руководителям сельскохозяйственных товаропроизводителей всех форм собственности рекомендовать: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3.1.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r w:rsidRPr="005F1B6B">
        <w:rPr>
          <w:rFonts w:ascii="Times New Roman" w:hAnsi="Times New Roman" w:cs="Times New Roman"/>
          <w:sz w:val="28"/>
          <w:szCs w:val="28"/>
        </w:rPr>
        <w:t xml:space="preserve">активизировать работу по привлечению собственных и заемных средств на проведение весенне-полевых работ, коренное улучшение земель, повышение их продуктивности; 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3.2.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r w:rsidRPr="005F1B6B">
        <w:rPr>
          <w:rFonts w:ascii="Times New Roman" w:hAnsi="Times New Roman" w:cs="Times New Roman"/>
          <w:sz w:val="28"/>
          <w:szCs w:val="28"/>
        </w:rPr>
        <w:t>принять необходимые меры по техническому обслуживанию сельскохозяйственной техники до начала весенне-полевых работ;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3.3.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r w:rsidRPr="005F1B6B">
        <w:rPr>
          <w:rFonts w:ascii="Times New Roman" w:hAnsi="Times New Roman" w:cs="Times New Roman"/>
          <w:sz w:val="28"/>
          <w:szCs w:val="28"/>
        </w:rPr>
        <w:t>решить вопросы по приобретению недостающего семенного материала, организовать закупку  новых высокоурожайных сортов зерновых и зернобобовых культур, удобрений, средств защиты растений;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r w:rsidRPr="005F1B6B">
        <w:rPr>
          <w:rFonts w:ascii="Times New Roman" w:hAnsi="Times New Roman" w:cs="Times New Roman"/>
          <w:sz w:val="28"/>
          <w:szCs w:val="28"/>
        </w:rPr>
        <w:t>использовать в работе передовой  опыт ведения сельскохозяйственного производства, энергосберегающие технологии, накопленный опыт обработки почвы;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3.5.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r w:rsidRPr="005F1B6B">
        <w:rPr>
          <w:rFonts w:ascii="Times New Roman" w:hAnsi="Times New Roman" w:cs="Times New Roman"/>
          <w:sz w:val="28"/>
          <w:szCs w:val="28"/>
        </w:rPr>
        <w:t>активизировать обучение кадров всех уровней по новым методам ведения производства, обеспечению его высокой рентабельности, позволяющей вести расширенное воспроизводство, функционирование хозяйств на принципах самодостаточности, самообеспеченности.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4. Главному агроному Беловского филиала «Россельхозцентр» рекомендовать: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4.1. ускорить работу по определению посевных качеств семян, всхожести, влажности, зараженности возбудителями</w:t>
      </w:r>
      <w:r w:rsidR="00CB0FA0">
        <w:rPr>
          <w:rFonts w:ascii="Times New Roman" w:hAnsi="Times New Roman" w:cs="Times New Roman"/>
          <w:sz w:val="28"/>
          <w:szCs w:val="28"/>
        </w:rPr>
        <w:t xml:space="preserve"> различных заболеваний растений;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4.2.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r w:rsidRPr="005F1B6B">
        <w:rPr>
          <w:rFonts w:ascii="Times New Roman" w:hAnsi="Times New Roman" w:cs="Times New Roman"/>
          <w:sz w:val="28"/>
          <w:szCs w:val="28"/>
        </w:rPr>
        <w:t>выдавать рекомендации по протравителям для конкретной партии семян.</w:t>
      </w:r>
    </w:p>
    <w:p w:rsidR="005B163C" w:rsidRDefault="005B163C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B163C">
        <w:rPr>
          <w:rFonts w:ascii="Times New Roman" w:hAnsi="Times New Roman" w:cs="Times New Roman"/>
          <w:sz w:val="28"/>
          <w:szCs w:val="28"/>
        </w:rPr>
        <w:t>.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3CD5">
        <w:rPr>
          <w:rFonts w:ascii="Times New Roman" w:hAnsi="Times New Roman" w:cs="Times New Roman"/>
          <w:sz w:val="28"/>
          <w:szCs w:val="28"/>
        </w:rPr>
        <w:t>Р</w:t>
      </w:r>
      <w:r w:rsidR="000B3CD5" w:rsidRPr="005B163C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EA1775">
        <w:rPr>
          <w:rFonts w:ascii="Times New Roman" w:hAnsi="Times New Roman" w:cs="Times New Roman"/>
          <w:sz w:val="28"/>
          <w:szCs w:val="28"/>
        </w:rPr>
        <w:t xml:space="preserve"> </w:t>
      </w:r>
      <w:r w:rsidR="000B3CD5">
        <w:rPr>
          <w:rFonts w:ascii="Times New Roman" w:hAnsi="Times New Roman" w:cs="Times New Roman"/>
          <w:sz w:val="28"/>
          <w:szCs w:val="28"/>
        </w:rPr>
        <w:t>н</w:t>
      </w:r>
      <w:r w:rsidRPr="005B163C">
        <w:rPr>
          <w:rFonts w:ascii="Times New Roman" w:hAnsi="Times New Roman" w:cs="Times New Roman"/>
          <w:sz w:val="28"/>
          <w:szCs w:val="28"/>
        </w:rPr>
        <w:t>астоящее постановление на официальном сайте администрации Беловского муниципального округа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163C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«Интернет». </w:t>
      </w:r>
    </w:p>
    <w:p w:rsidR="005F1B6B" w:rsidRPr="005F1B6B" w:rsidRDefault="005B163C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1B6B" w:rsidRPr="005B163C">
        <w:rPr>
          <w:rFonts w:ascii="Times New Roman" w:hAnsi="Times New Roman" w:cs="Times New Roman"/>
          <w:sz w:val="28"/>
          <w:szCs w:val="28"/>
        </w:rPr>
        <w:t>.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B6B" w:rsidRPr="005B16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1B6B" w:rsidRPr="005B163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сельскому хозяйству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 и природопользованию Никитину Л.В.</w:t>
      </w:r>
    </w:p>
    <w:p w:rsidR="005F1B6B" w:rsidRPr="005F1B6B" w:rsidRDefault="005B163C" w:rsidP="005F1B6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Постановление вступает в силу </w:t>
      </w:r>
      <w:r w:rsidR="002F1DCC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5F1B6B" w:rsidRDefault="005F1B6B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CD5" w:rsidRDefault="000B3CD5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CD5" w:rsidRDefault="000B3CD5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501" w:rsidRDefault="004D2501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2501" w:rsidRDefault="004D2501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CD5" w:rsidRPr="005F1B6B" w:rsidRDefault="000B3CD5" w:rsidP="005F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6B" w:rsidRPr="005F1B6B" w:rsidRDefault="005F1B6B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6F261A" w:rsidRDefault="005F1B6B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В.А.</w:t>
      </w:r>
      <w:r w:rsidR="004D2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Астафьев</w:t>
      </w:r>
    </w:p>
    <w:sectPr w:rsidR="006F261A" w:rsidSect="00CD3A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75BC"/>
    <w:rsid w:val="00021D1C"/>
    <w:rsid w:val="00075DB7"/>
    <w:rsid w:val="00082AD4"/>
    <w:rsid w:val="00086F7C"/>
    <w:rsid w:val="000B18A8"/>
    <w:rsid w:val="000B3CD5"/>
    <w:rsid w:val="000E1821"/>
    <w:rsid w:val="000E59C6"/>
    <w:rsid w:val="00147360"/>
    <w:rsid w:val="00191449"/>
    <w:rsid w:val="001B1C99"/>
    <w:rsid w:val="001B5448"/>
    <w:rsid w:val="001B7770"/>
    <w:rsid w:val="001C125F"/>
    <w:rsid w:val="001D2F2D"/>
    <w:rsid w:val="00203C1D"/>
    <w:rsid w:val="00253383"/>
    <w:rsid w:val="002862BA"/>
    <w:rsid w:val="002B373B"/>
    <w:rsid w:val="002C1A0F"/>
    <w:rsid w:val="002C51B6"/>
    <w:rsid w:val="002F1DCC"/>
    <w:rsid w:val="00307693"/>
    <w:rsid w:val="00384CC7"/>
    <w:rsid w:val="0042567E"/>
    <w:rsid w:val="0047221D"/>
    <w:rsid w:val="00480E32"/>
    <w:rsid w:val="004D2501"/>
    <w:rsid w:val="005006A4"/>
    <w:rsid w:val="005558EC"/>
    <w:rsid w:val="005A7B2C"/>
    <w:rsid w:val="005B0FE7"/>
    <w:rsid w:val="005B163C"/>
    <w:rsid w:val="005F1B6B"/>
    <w:rsid w:val="00630B07"/>
    <w:rsid w:val="00632353"/>
    <w:rsid w:val="00656D63"/>
    <w:rsid w:val="006A1826"/>
    <w:rsid w:val="006A4B28"/>
    <w:rsid w:val="006D06C7"/>
    <w:rsid w:val="006E702A"/>
    <w:rsid w:val="006F261A"/>
    <w:rsid w:val="006F3E4D"/>
    <w:rsid w:val="00717FCF"/>
    <w:rsid w:val="007376A2"/>
    <w:rsid w:val="007532E5"/>
    <w:rsid w:val="00763509"/>
    <w:rsid w:val="00796389"/>
    <w:rsid w:val="0079746F"/>
    <w:rsid w:val="007D14FF"/>
    <w:rsid w:val="007F7C01"/>
    <w:rsid w:val="00845922"/>
    <w:rsid w:val="00875EF9"/>
    <w:rsid w:val="009074CF"/>
    <w:rsid w:val="0091325E"/>
    <w:rsid w:val="00943F48"/>
    <w:rsid w:val="00971C96"/>
    <w:rsid w:val="00A224CF"/>
    <w:rsid w:val="00A42240"/>
    <w:rsid w:val="00A60B41"/>
    <w:rsid w:val="00A90EAE"/>
    <w:rsid w:val="00A94296"/>
    <w:rsid w:val="00A96EE4"/>
    <w:rsid w:val="00AC7F43"/>
    <w:rsid w:val="00AE6557"/>
    <w:rsid w:val="00B102EE"/>
    <w:rsid w:val="00B31C8F"/>
    <w:rsid w:val="00B52E16"/>
    <w:rsid w:val="00B57139"/>
    <w:rsid w:val="00BD034D"/>
    <w:rsid w:val="00BD163A"/>
    <w:rsid w:val="00BF5BDE"/>
    <w:rsid w:val="00BF7516"/>
    <w:rsid w:val="00C072A4"/>
    <w:rsid w:val="00C30508"/>
    <w:rsid w:val="00C9479C"/>
    <w:rsid w:val="00CB0FA0"/>
    <w:rsid w:val="00CD0F16"/>
    <w:rsid w:val="00CD3AD8"/>
    <w:rsid w:val="00CE67E0"/>
    <w:rsid w:val="00D101EA"/>
    <w:rsid w:val="00D21AEF"/>
    <w:rsid w:val="00D304F7"/>
    <w:rsid w:val="00DA52AC"/>
    <w:rsid w:val="00DB1C99"/>
    <w:rsid w:val="00DE4DCA"/>
    <w:rsid w:val="00E122CC"/>
    <w:rsid w:val="00E143FF"/>
    <w:rsid w:val="00E37BD3"/>
    <w:rsid w:val="00E755FC"/>
    <w:rsid w:val="00E767B0"/>
    <w:rsid w:val="00E76C41"/>
    <w:rsid w:val="00EA0F68"/>
    <w:rsid w:val="00EA1775"/>
    <w:rsid w:val="00F10517"/>
    <w:rsid w:val="00F23936"/>
    <w:rsid w:val="00F27803"/>
    <w:rsid w:val="00F90CCD"/>
    <w:rsid w:val="00F92FE8"/>
    <w:rsid w:val="00FC5EC7"/>
    <w:rsid w:val="00FE1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character" w:styleId="a8">
    <w:name w:val="Hyperlink"/>
    <w:uiPriority w:val="99"/>
    <w:rsid w:val="00C072A4"/>
    <w:rPr>
      <w:color w:val="0000FF"/>
      <w:u w:val="single"/>
    </w:rPr>
  </w:style>
  <w:style w:type="character" w:customStyle="1" w:styleId="10">
    <w:name w:val="Заголовок №1_"/>
    <w:basedOn w:val="a0"/>
    <w:link w:val="11"/>
    <w:rsid w:val="005F1B6B"/>
    <w:rPr>
      <w:b/>
      <w:bCs/>
      <w:spacing w:val="6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5F1B6B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E7777-9BE5-4D1C-AFD2-5819BAF8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50</cp:revision>
  <cp:lastPrinted>2024-04-25T07:34:00Z</cp:lastPrinted>
  <dcterms:created xsi:type="dcterms:W3CDTF">2022-01-12T01:43:00Z</dcterms:created>
  <dcterms:modified xsi:type="dcterms:W3CDTF">2024-04-25T07:34:00Z</dcterms:modified>
</cp:coreProperties>
</file>